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大班区域：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可爱的家乡</w:t>
      </w:r>
      <w:r>
        <w:rPr>
          <w:rFonts w:ascii="黑体" w:hAnsi="黑体" w:eastAsia="黑体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张家港市</w:t>
      </w:r>
      <w:r>
        <w:rPr>
          <w:rFonts w:hint="eastAsia"/>
          <w:lang w:eastAsia="zh-CN"/>
        </w:rPr>
        <w:t>港口</w:t>
      </w:r>
      <w:r>
        <w:rPr>
          <w:rFonts w:hint="eastAsia"/>
        </w:rPr>
        <w:t>幼儿园</w:t>
      </w:r>
      <w:r>
        <w:t xml:space="preserve">  </w:t>
      </w:r>
      <w:r>
        <w:rPr>
          <w:rFonts w:hint="eastAsia"/>
          <w:lang w:eastAsia="zh-CN"/>
        </w:rPr>
        <w:t>金晶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活动</w:t>
      </w:r>
      <w:r>
        <w:rPr>
          <w:rFonts w:hint="eastAsia" w:ascii="宋体" w:hAnsi="宋体"/>
          <w:b/>
          <w:sz w:val="24"/>
          <w:lang w:eastAsia="zh-CN"/>
        </w:rPr>
        <w:t>来源</w:t>
      </w:r>
      <w:r>
        <w:rPr>
          <w:rFonts w:hint="eastAsia" w:ascii="宋体" w:hAnsi="宋体"/>
          <w:b/>
          <w:sz w:val="24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孩子们升入大班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后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，自我意识与社会性逐渐增强，对自己生活的地方、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自己的城市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已经有了一定的认识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，孩子们会把生活经验带到班中，讨论着：“我昨天去了暨阳湖公园”，“我昨天去了恬庄古街”……并一起谈论着自己的见闻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。教师及时捕捉讨论中的有效信息，基于当下孩子们的兴趣和需要,发起了以“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可爱的家乡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”为主题的系列活动。从张家港的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文化底蕴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、美食特产着手，将张家港独有的一些家乡元素，融入到各个区域游戏中去，让孩子们在活动中探究、深挖，发现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家乡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的独特与美好，将记忆中的家乡碎片拼凑成一副完整的张家港地图，让孩子产生自己生活在张家港的自豪感。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  <w:lang w:eastAsia="zh-CN"/>
        </w:rPr>
        <w:t>二</w:t>
      </w:r>
      <w:r>
        <w:rPr>
          <w:rFonts w:hint="eastAsia" w:ascii="宋体" w:hAnsi="宋体" w:eastAsia="宋体" w:cs="宋体"/>
          <w:b/>
          <w:sz w:val="24"/>
        </w:rPr>
        <w:t>、活动目标：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</w:rPr>
        <w:t>自选活动区域，通过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创作</w:t>
      </w:r>
      <w:r>
        <w:rPr>
          <w:rFonts w:hint="eastAsia" w:ascii="宋体" w:hAnsi="宋体" w:eastAsia="宋体" w:cs="宋体"/>
          <w:kern w:val="0"/>
          <w:sz w:val="21"/>
          <w:szCs w:val="21"/>
        </w:rPr>
        <w:t>、实验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、游戏</w:t>
      </w:r>
      <w:r>
        <w:rPr>
          <w:rFonts w:hint="eastAsia" w:ascii="宋体" w:hAnsi="宋体" w:eastAsia="宋体" w:cs="宋体"/>
          <w:kern w:val="0"/>
          <w:sz w:val="21"/>
          <w:szCs w:val="21"/>
        </w:rPr>
        <w:t>等活动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形式</w:t>
      </w:r>
      <w:r>
        <w:rPr>
          <w:rFonts w:hint="eastAsia" w:ascii="宋体" w:hAnsi="宋体" w:eastAsia="宋体" w:cs="宋体"/>
          <w:kern w:val="0"/>
          <w:sz w:val="21"/>
          <w:szCs w:val="21"/>
        </w:rPr>
        <w:t>，了解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张家港</w:t>
      </w:r>
      <w:r>
        <w:rPr>
          <w:rFonts w:hint="eastAsia" w:ascii="宋体" w:hAnsi="宋体" w:eastAsia="宋体" w:cs="宋体"/>
          <w:kern w:val="0"/>
          <w:sz w:val="21"/>
          <w:szCs w:val="21"/>
        </w:rPr>
        <w:t>，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感受城市特色，</w:t>
      </w:r>
      <w:r>
        <w:rPr>
          <w:rFonts w:hint="eastAsia" w:ascii="宋体" w:hAnsi="宋体" w:eastAsia="宋体" w:cs="宋体"/>
          <w:kern w:val="0"/>
          <w:sz w:val="21"/>
          <w:szCs w:val="21"/>
        </w:rPr>
        <w:t>培养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孩子</w:t>
      </w:r>
      <w:r>
        <w:rPr>
          <w:rFonts w:hint="eastAsia" w:ascii="宋体" w:hAnsi="宋体" w:eastAsia="宋体" w:cs="宋体"/>
          <w:kern w:val="0"/>
          <w:sz w:val="21"/>
          <w:szCs w:val="21"/>
        </w:rPr>
        <w:t>对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自己家乡</w:t>
      </w:r>
      <w:r>
        <w:rPr>
          <w:rFonts w:hint="eastAsia" w:ascii="宋体" w:hAnsi="宋体" w:eastAsia="宋体" w:cs="宋体"/>
          <w:kern w:val="0"/>
          <w:sz w:val="21"/>
          <w:szCs w:val="21"/>
        </w:rPr>
        <w:t>的热爱。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2.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自己制定计划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，积极探索、主动操作关于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家乡元素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的相关区域材料，用自己喜欢的方式表达、表现、创作与记录。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3.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在活动中与伙伴友好交往，尝试合作解决问题，能遵守游戏规则，</w:t>
      </w:r>
      <w:r>
        <w:rPr>
          <w:rFonts w:hint="eastAsia" w:ascii="宋体" w:hAnsi="宋体" w:eastAsia="宋体" w:cs="宋体"/>
          <w:kern w:val="0"/>
          <w:sz w:val="21"/>
          <w:szCs w:val="21"/>
        </w:rPr>
        <w:t>勇于探索。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二、活动</w:t>
      </w:r>
      <w:r>
        <w:rPr>
          <w:rFonts w:hint="eastAsia" w:ascii="宋体" w:hAnsi="宋体" w:eastAsia="宋体" w:cs="宋体"/>
          <w:b/>
          <w:sz w:val="24"/>
          <w:lang w:eastAsia="zh-CN"/>
        </w:rPr>
        <w:t>过程</w:t>
      </w:r>
      <w:r>
        <w:rPr>
          <w:rFonts w:hint="eastAsia" w:ascii="宋体" w:hAnsi="宋体" w:eastAsia="宋体" w:cs="宋体"/>
          <w:b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1. 游戏导入：通过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美工</w:t>
      </w:r>
      <w:r>
        <w:rPr>
          <w:rFonts w:hint="eastAsia" w:ascii="宋体" w:hAnsi="宋体" w:eastAsia="宋体" w:cs="宋体"/>
          <w:color w:val="000000"/>
          <w:szCs w:val="21"/>
        </w:rPr>
        <w:t>区，导入区域活动“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可爱的家乡</w:t>
      </w:r>
      <w:r>
        <w:rPr>
          <w:rFonts w:hint="eastAsia" w:ascii="宋体" w:hAnsi="宋体" w:eastAsia="宋体" w:cs="宋体"/>
          <w:color w:val="000000"/>
          <w:szCs w:val="21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2．规则要求：要用自己的方式做好实验记录与自我评价。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3．关注品质：鼓励幼儿自主选择，认真专注，大胆探究。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三、开设区域：</w:t>
      </w:r>
    </w:p>
    <w:tbl>
      <w:tblPr>
        <w:tblStyle w:val="5"/>
        <w:tblW w:w="10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085"/>
        <w:gridCol w:w="2910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区域名称</w:t>
            </w:r>
          </w:p>
        </w:tc>
        <w:tc>
          <w:tcPr>
            <w:tcW w:w="3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自选内容及材料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幼儿关键经验</w:t>
            </w:r>
          </w:p>
        </w:tc>
        <w:tc>
          <w:tcPr>
            <w:tcW w:w="2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玩法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江南美凤凰</w:t>
            </w:r>
          </w:p>
        </w:tc>
        <w:tc>
          <w:tcPr>
            <w:tcW w:w="3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青花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创意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小白伞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毛笔、颜料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轻粘土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古街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美景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泡沫板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颜料、毛笔、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木棍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、宣纸、剪刀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铺首门环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Chars="0"/>
              <w:jc w:val="left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  <w:t>轻粘土、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纸盘、纽扣、贝壳、毛球等各种辅助材料</w:t>
            </w:r>
          </w:p>
        </w:tc>
        <w:tc>
          <w:tcPr>
            <w:tcW w:w="2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1.能用不同的方式将不同的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古街房屋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材料摆出造型。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2.用多种自然材料构建场景。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了解铺首门环的历史，知道门环的基本结构。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1.用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蓝笔或轻粘土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等材料制作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青花图案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制作青花小伞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2.利用多种自然材料来象形进行搭建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恬庄古街代表性场景。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用轻黏土制作铺首门环，装饰大门。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0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河阳故事站</w:t>
            </w:r>
          </w:p>
        </w:tc>
        <w:tc>
          <w:tcPr>
            <w:tcW w:w="3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1.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家乡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明信片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信封、自制邮票、笔、邮箱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书中的家乡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阅读区：各种关于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家乡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的相关绘本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电子视听区：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凤凰宣传视频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IPAD电子书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创意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故事报：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报纸报头、报纸底板、彩纸、彩笔</w:t>
            </w:r>
          </w:p>
        </w:tc>
        <w:tc>
          <w:tcPr>
            <w:tcW w:w="2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1.知道写信的格式，能够将写信的内容用符号的方式表现。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2.自主选择与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家乡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有关的图书和电子书，能够在书中寻找答案。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3.知道报纸的排版，且能将报纸排版具有美感。</w:t>
            </w:r>
          </w:p>
        </w:tc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1.尝试用符号、图案代表内容，完成一封完整的信。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2.选择喜欢的图书或电子书，安静阅读。用图画的形式记录自己喜欢的故事内容，并尝试创编、制作故事书。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3.了解报纸的排版，尝试将自己的所见所闻用报纸的形式记录下来，做成属于自己的故事报。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凤凰美食汇</w:t>
            </w:r>
          </w:p>
        </w:tc>
        <w:tc>
          <w:tcPr>
            <w:tcW w:w="3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恬庄托炉饼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面粉、擀面杖、调味料、厨房用品。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高庄豆腐干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石磨、黄豆。过滤布、厨房用品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 xml:space="preserve">3. 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特色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编织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各种颜色的毛线若干、编织器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等</w:t>
            </w:r>
          </w:p>
        </w:tc>
        <w:tc>
          <w:tcPr>
            <w:tcW w:w="2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知道托炉饼的制作方法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知道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豆浆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的制作方法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3.掌握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编织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的基本方法。</w:t>
            </w:r>
          </w:p>
        </w:tc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制作托炉饼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磨豆浆、凉拌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豆腐干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用毛线编织自己喜欢的图案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凤凰思维馆</w:t>
            </w:r>
          </w:p>
        </w:tc>
        <w:tc>
          <w:tcPr>
            <w:tcW w:w="3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荧光飞碟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电路图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、材料、记录表等。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</w:rPr>
              <w:t>.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纸桥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能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承重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积木、纸、纸杯记录单等。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纸牌搭桥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纸牌、纸、笔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等各类材料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1.尝试探索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连接电路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路线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。喜欢探究科学实验。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2.能够逻辑推理物体的方位。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3.探索纸桥承重能力与形状的关系。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82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通过尝试，连接成功的电路，让飞碟转动起来。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2.将纸折成各种形状的纸桥，在纸桥上摆放积木，探究哪种形状的纸桥承重更多。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尝试用纸牌搭建出孩子心中的港城地标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河阳小工匠</w:t>
            </w:r>
          </w:p>
        </w:tc>
        <w:tc>
          <w:tcPr>
            <w:tcW w:w="308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创意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古街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清水积木、小型积木若干、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河阳小房屋、屋顶、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标志牌等。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废旧材料：纸筒、易拉罐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纸盒、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2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1.愿意与同伴合作，创设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恬庄古街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情景。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2.能够利用各种生活化材料进行辅助建构，愿意丰富建构主题。</w:t>
            </w:r>
          </w:p>
        </w:tc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1.清水积木结合各种生活化材料进行拼搭、建构。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2.自主选择各类辅助材料来丰富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古街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主题情境。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斫竹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小舞台</w:t>
            </w:r>
          </w:p>
        </w:tc>
        <w:tc>
          <w:tcPr>
            <w:tcW w:w="308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河阳童谣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河阳童谣图谱、乐器若干、服装若干、</w:t>
            </w:r>
          </w:p>
        </w:tc>
        <w:tc>
          <w:tcPr>
            <w:tcW w:w="2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1.选择乐器，能根据图谱配合音乐进行演奏。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2.根据音乐创编舞蹈动作。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3.感受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河阳童谣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童谣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eastAsia="宋体" w:cs="宋体"/>
              </w:rPr>
              <w:t xml:space="preserve"> 根据图谱，</w:t>
            </w:r>
            <w:r>
              <w:rPr>
                <w:rFonts w:hint="eastAsia" w:ascii="宋体" w:hAnsi="宋体" w:eastAsia="宋体" w:cs="宋体"/>
                <w:lang w:eastAsia="zh-CN"/>
              </w:rPr>
              <w:t>演唱河阳童谣</w:t>
            </w:r>
            <w:r>
              <w:rPr>
                <w:rFonts w:hint="eastAsia" w:ascii="宋体" w:hAnsi="宋体" w:eastAsia="宋体" w:cs="宋体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2.能根据音乐的节奏、歌词创编匹配的动作，舞蹈具有美感。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eastAsia="zh-CN"/>
              </w:rPr>
              <w:t>凤凰思维馆</w:t>
            </w:r>
          </w:p>
        </w:tc>
        <w:tc>
          <w:tcPr>
            <w:tcW w:w="3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港城打印馆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  <w:t>3D打印笔、港城元素图案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  <w:t>港城翻翻棋：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贴有港城照片的棋子</w:t>
            </w:r>
          </w:p>
        </w:tc>
        <w:tc>
          <w:tcPr>
            <w:tcW w:w="2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1.能够根据已有经验绘制出张家港本地的绘画。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2.幼儿对张家港具有一定的了解。</w:t>
            </w:r>
          </w:p>
        </w:tc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1.根据绘制的团，用3D打印笔打印出相对应的图案。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2.遵守游戏规则，翻到相同图案的棋子可以收走，最后棋子多的小朋友获胜。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四、活动讲评：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color w:val="0C0C0C"/>
        </w:rPr>
        <w:t xml:space="preserve">   1．</w:t>
      </w:r>
      <w:r>
        <w:rPr>
          <w:rFonts w:hint="eastAsia" w:ascii="宋体" w:hAnsi="宋体" w:eastAsia="宋体" w:cs="宋体"/>
        </w:rPr>
        <w:t>分享玩区域游戏的收获</w:t>
      </w:r>
      <w:r>
        <w:rPr>
          <w:rFonts w:hint="eastAsia" w:ascii="宋体" w:hAnsi="宋体" w:cs="宋体"/>
          <w:lang w:eastAsia="zh-CN"/>
        </w:rPr>
        <w:t>，共同解决游戏中遇到的问题，畅想下期游戏内容。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315" w:firstLineChars="15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C0C0C"/>
        </w:rPr>
        <w:t>2．</w:t>
      </w:r>
      <w:r>
        <w:rPr>
          <w:rFonts w:hint="eastAsia" w:ascii="宋体" w:hAnsi="宋体" w:eastAsia="宋体" w:cs="宋体"/>
        </w:rPr>
        <w:t>作品展示。</w:t>
      </w:r>
    </w:p>
    <w:sectPr>
      <w:pgSz w:w="11906" w:h="16838"/>
      <w:pgMar w:top="1191" w:right="1361" w:bottom="107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906CBA"/>
    <w:multiLevelType w:val="singleLevel"/>
    <w:tmpl w:val="A6906C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692A24"/>
    <w:multiLevelType w:val="singleLevel"/>
    <w:tmpl w:val="D6692A2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BE510DA"/>
    <w:multiLevelType w:val="multilevel"/>
    <w:tmpl w:val="0BE510D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73F2D3"/>
    <w:multiLevelType w:val="singleLevel"/>
    <w:tmpl w:val="2B73F2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8790AE0"/>
    <w:multiLevelType w:val="singleLevel"/>
    <w:tmpl w:val="78790A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5NGQyODBlNzIzMTA0NmIzYjJmM2RmMDA1NmY4ZDYifQ=="/>
  </w:docVars>
  <w:rsids>
    <w:rsidRoot w:val="009D0649"/>
    <w:rsid w:val="0006117B"/>
    <w:rsid w:val="000A71AB"/>
    <w:rsid w:val="000C2583"/>
    <w:rsid w:val="000D1FCD"/>
    <w:rsid w:val="00115D72"/>
    <w:rsid w:val="00116C1F"/>
    <w:rsid w:val="00163E0C"/>
    <w:rsid w:val="00185AE5"/>
    <w:rsid w:val="001B7FC7"/>
    <w:rsid w:val="001F79BB"/>
    <w:rsid w:val="00210838"/>
    <w:rsid w:val="00212801"/>
    <w:rsid w:val="00213994"/>
    <w:rsid w:val="00254014"/>
    <w:rsid w:val="00285412"/>
    <w:rsid w:val="002957E7"/>
    <w:rsid w:val="002B0D96"/>
    <w:rsid w:val="002D1AA1"/>
    <w:rsid w:val="00372355"/>
    <w:rsid w:val="00382BE4"/>
    <w:rsid w:val="003D0315"/>
    <w:rsid w:val="003E09AE"/>
    <w:rsid w:val="003F0660"/>
    <w:rsid w:val="00402F06"/>
    <w:rsid w:val="00437891"/>
    <w:rsid w:val="00454C94"/>
    <w:rsid w:val="00483E30"/>
    <w:rsid w:val="004D4DCA"/>
    <w:rsid w:val="00503648"/>
    <w:rsid w:val="00510102"/>
    <w:rsid w:val="00510F6C"/>
    <w:rsid w:val="005842D4"/>
    <w:rsid w:val="005A407A"/>
    <w:rsid w:val="005B1C3A"/>
    <w:rsid w:val="005C4D53"/>
    <w:rsid w:val="005D7AF9"/>
    <w:rsid w:val="005E2C27"/>
    <w:rsid w:val="006957DA"/>
    <w:rsid w:val="006B558F"/>
    <w:rsid w:val="00710CA9"/>
    <w:rsid w:val="0074429E"/>
    <w:rsid w:val="007635D7"/>
    <w:rsid w:val="0078014D"/>
    <w:rsid w:val="0079130E"/>
    <w:rsid w:val="00792495"/>
    <w:rsid w:val="007E7687"/>
    <w:rsid w:val="007F027A"/>
    <w:rsid w:val="007F42D8"/>
    <w:rsid w:val="007F78F0"/>
    <w:rsid w:val="00815088"/>
    <w:rsid w:val="008D24FA"/>
    <w:rsid w:val="0091640A"/>
    <w:rsid w:val="00937C0A"/>
    <w:rsid w:val="00945EBC"/>
    <w:rsid w:val="009551EA"/>
    <w:rsid w:val="009B7C69"/>
    <w:rsid w:val="009D0649"/>
    <w:rsid w:val="009E370B"/>
    <w:rsid w:val="00A22911"/>
    <w:rsid w:val="00A309A8"/>
    <w:rsid w:val="00A42E86"/>
    <w:rsid w:val="00A77A95"/>
    <w:rsid w:val="00A855B0"/>
    <w:rsid w:val="00AD51A2"/>
    <w:rsid w:val="00AE08D4"/>
    <w:rsid w:val="00AF4796"/>
    <w:rsid w:val="00B110EB"/>
    <w:rsid w:val="00B11869"/>
    <w:rsid w:val="00B1448D"/>
    <w:rsid w:val="00B14A04"/>
    <w:rsid w:val="00B32D74"/>
    <w:rsid w:val="00B636FC"/>
    <w:rsid w:val="00C2606D"/>
    <w:rsid w:val="00C736C8"/>
    <w:rsid w:val="00C761AA"/>
    <w:rsid w:val="00C94C3A"/>
    <w:rsid w:val="00CA09FB"/>
    <w:rsid w:val="00CC3C39"/>
    <w:rsid w:val="00CD2331"/>
    <w:rsid w:val="00CE2199"/>
    <w:rsid w:val="00D035CA"/>
    <w:rsid w:val="00D04FEA"/>
    <w:rsid w:val="00D057A8"/>
    <w:rsid w:val="00D2030F"/>
    <w:rsid w:val="00D42A1A"/>
    <w:rsid w:val="00DB0563"/>
    <w:rsid w:val="00DC78C6"/>
    <w:rsid w:val="00DE1F2A"/>
    <w:rsid w:val="00E2164A"/>
    <w:rsid w:val="00E21A4C"/>
    <w:rsid w:val="00E226B2"/>
    <w:rsid w:val="00E66A6A"/>
    <w:rsid w:val="00E86A70"/>
    <w:rsid w:val="00EA46DE"/>
    <w:rsid w:val="00EB0245"/>
    <w:rsid w:val="00EB0E04"/>
    <w:rsid w:val="00EC0F30"/>
    <w:rsid w:val="00ED1BB6"/>
    <w:rsid w:val="00ED74B5"/>
    <w:rsid w:val="00F0292A"/>
    <w:rsid w:val="00F1078A"/>
    <w:rsid w:val="00F22BFE"/>
    <w:rsid w:val="00F43D62"/>
    <w:rsid w:val="00F550B4"/>
    <w:rsid w:val="00F66921"/>
    <w:rsid w:val="00F72680"/>
    <w:rsid w:val="00FA57A1"/>
    <w:rsid w:val="078D54AD"/>
    <w:rsid w:val="112B2637"/>
    <w:rsid w:val="114B1291"/>
    <w:rsid w:val="142234C4"/>
    <w:rsid w:val="1DCF6D0B"/>
    <w:rsid w:val="1DDC27FB"/>
    <w:rsid w:val="283E403D"/>
    <w:rsid w:val="330A3B0F"/>
    <w:rsid w:val="3A5A6577"/>
    <w:rsid w:val="4A2A25C2"/>
    <w:rsid w:val="51281690"/>
    <w:rsid w:val="516F4306"/>
    <w:rsid w:val="56346966"/>
    <w:rsid w:val="5B90055D"/>
    <w:rsid w:val="60C7173F"/>
    <w:rsid w:val="63696C5B"/>
    <w:rsid w:val="6AFF133E"/>
    <w:rsid w:val="710834A3"/>
    <w:rsid w:val="715417FA"/>
    <w:rsid w:val="735D2FC3"/>
    <w:rsid w:val="7ACC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1819</Words>
  <Characters>1880</Characters>
  <Lines>19</Lines>
  <Paragraphs>5</Paragraphs>
  <TotalTime>4</TotalTime>
  <ScaleCrop>false</ScaleCrop>
  <LinksUpToDate>false</LinksUpToDate>
  <CharactersWithSpaces>1889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2022-04-13T09:12:00Z</dcterms:created>
  <dc:creator>userh</dc:creator>
  <cp:lastModifiedBy>Administrator</cp:lastModifiedBy>
  <cp:lastPrinted>2019-11-02T05:45:00Z</cp:lastPrinted>
  <dcterms:modified xsi:type="dcterms:W3CDTF">2022-11-18T05:14:11Z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350B250ADD954BC0A5414C690460E134</vt:lpwstr>
  </property>
</Properties>
</file>