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232" w:rsidRDefault="000B0232" w:rsidP="000B0232">
      <w:pPr>
        <w:jc w:val="center"/>
      </w:pPr>
      <w:r>
        <w:rPr>
          <w:rFonts w:ascii="黑体" w:eastAsia="黑体" w:hAnsi="黑体" w:hint="eastAsia"/>
          <w:sz w:val="30"/>
          <w:szCs w:val="30"/>
        </w:rPr>
        <w:t>钉子板上的多边形</w:t>
      </w:r>
    </w:p>
    <w:p w:rsidR="000B0232" w:rsidRDefault="000B0232" w:rsidP="000B0232">
      <w:pPr>
        <w:spacing w:line="400" w:lineRule="exact"/>
        <w:ind w:firstLineChars="200" w:firstLine="420"/>
      </w:pPr>
      <w:r>
        <w:rPr>
          <w:rFonts w:hint="eastAsia"/>
        </w:rPr>
        <w:t>教学内容：</w:t>
      </w:r>
      <w:proofErr w:type="gramStart"/>
      <w:r>
        <w:rPr>
          <w:rFonts w:hint="eastAsia"/>
        </w:rPr>
        <w:t>苏教版</w:t>
      </w:r>
      <w:proofErr w:type="gramEnd"/>
      <w:r>
        <w:rPr>
          <w:rFonts w:hint="eastAsia"/>
        </w:rPr>
        <w:t>五年级上册第</w:t>
      </w:r>
      <w:r>
        <w:rPr>
          <w:rFonts w:hint="eastAsia"/>
        </w:rPr>
        <w:t>108</w:t>
      </w:r>
      <w:r>
        <w:rPr>
          <w:rFonts w:hint="eastAsia"/>
        </w:rPr>
        <w:t>、</w:t>
      </w:r>
      <w:r>
        <w:rPr>
          <w:rFonts w:hint="eastAsia"/>
        </w:rPr>
        <w:t>109</w:t>
      </w:r>
      <w:r>
        <w:rPr>
          <w:rFonts w:hint="eastAsia"/>
        </w:rPr>
        <w:t>页。</w:t>
      </w:r>
    </w:p>
    <w:p w:rsidR="000B0232" w:rsidRDefault="000B0232" w:rsidP="000B0232">
      <w:pPr>
        <w:spacing w:line="400" w:lineRule="exact"/>
        <w:ind w:firstLineChars="200" w:firstLine="420"/>
      </w:pPr>
      <w:r>
        <w:rPr>
          <w:rFonts w:hint="eastAsia"/>
        </w:rPr>
        <w:t>教学目标：</w:t>
      </w:r>
    </w:p>
    <w:p w:rsidR="000B0232" w:rsidRDefault="000B0232" w:rsidP="000B0232">
      <w:pPr>
        <w:numPr>
          <w:ilvl w:val="0"/>
          <w:numId w:val="2"/>
        </w:numPr>
        <w:spacing w:line="400" w:lineRule="exact"/>
        <w:ind w:firstLineChars="200" w:firstLine="420"/>
      </w:pPr>
      <w:r>
        <w:rPr>
          <w:rFonts w:hint="eastAsia"/>
        </w:rPr>
        <w:t>学生在小组合作中通过观察、猜想、验证等活动探索钉子板上围成的多边形的面积与相关钉子数之间的关系，会用含有字母的式子表示关系。</w:t>
      </w:r>
    </w:p>
    <w:p w:rsidR="000B0232" w:rsidRDefault="000B0232" w:rsidP="000B0232">
      <w:pPr>
        <w:numPr>
          <w:ilvl w:val="0"/>
          <w:numId w:val="2"/>
        </w:numPr>
        <w:spacing w:line="400" w:lineRule="exact"/>
        <w:ind w:firstLineChars="200" w:firstLine="420"/>
      </w:pPr>
      <w:r>
        <w:rPr>
          <w:rFonts w:hint="eastAsia"/>
        </w:rPr>
        <w:t>学生经历探索规律的过程，体会规律的复杂性和全面性，体会归纳思维，体会用字母表示关系的简洁性，发展数学眼光、数学思维、数学语言的能力。</w:t>
      </w:r>
    </w:p>
    <w:p w:rsidR="000B0232" w:rsidRDefault="000B0232" w:rsidP="000B0232">
      <w:pPr>
        <w:numPr>
          <w:ilvl w:val="0"/>
          <w:numId w:val="2"/>
        </w:numPr>
        <w:spacing w:line="400" w:lineRule="exact"/>
        <w:ind w:firstLineChars="200" w:firstLine="420"/>
      </w:pPr>
      <w:r>
        <w:rPr>
          <w:rFonts w:hint="eastAsia"/>
        </w:rPr>
        <w:t>学生获得探索规律成功的体验，树立学习数学的自信心，感受数学规律的奇妙，对数学产生好奇心，提高学习数学的兴趣和积极性。</w:t>
      </w:r>
    </w:p>
    <w:p w:rsidR="000B0232" w:rsidRDefault="000B0232" w:rsidP="000B0232">
      <w:pPr>
        <w:spacing w:line="400" w:lineRule="exact"/>
        <w:ind w:leftChars="200" w:left="420"/>
      </w:pPr>
      <w:r>
        <w:rPr>
          <w:rFonts w:hint="eastAsia"/>
        </w:rPr>
        <w:t>教学重点：探索钉子板上多边形的面积与多边形边上的钉子数、内部钉子数之间的关系。</w:t>
      </w:r>
    </w:p>
    <w:p w:rsidR="000B0232" w:rsidRDefault="000B0232" w:rsidP="000B0232">
      <w:pPr>
        <w:spacing w:line="400" w:lineRule="exact"/>
        <w:ind w:firstLineChars="200" w:firstLine="420"/>
      </w:pPr>
      <w:r>
        <w:rPr>
          <w:rFonts w:hint="eastAsia"/>
        </w:rPr>
        <w:t>教学难点：归纳多边形的面积与多边形边上钉子数、内部钉子数之间的关系。</w:t>
      </w:r>
    </w:p>
    <w:p w:rsidR="000B0232" w:rsidRDefault="000B0232" w:rsidP="000B0232">
      <w:pPr>
        <w:spacing w:line="400" w:lineRule="exact"/>
        <w:ind w:firstLineChars="200" w:firstLine="420"/>
      </w:pPr>
      <w:r>
        <w:rPr>
          <w:rFonts w:hint="eastAsia"/>
        </w:rPr>
        <w:t>教学过程：</w:t>
      </w:r>
    </w:p>
    <w:p w:rsidR="000B0232" w:rsidRDefault="000B0232" w:rsidP="000B0232">
      <w:pPr>
        <w:spacing w:line="400" w:lineRule="exact"/>
        <w:ind w:firstLineChars="200" w:firstLine="420"/>
        <w:rPr>
          <w:highlight w:val="yellow"/>
        </w:rPr>
      </w:pPr>
      <w:r w:rsidRPr="0038325C">
        <w:rPr>
          <w:rFonts w:hint="eastAsia"/>
        </w:rPr>
        <w:t>课前谈话：</w:t>
      </w:r>
      <w:r>
        <w:rPr>
          <w:rFonts w:hint="eastAsia"/>
        </w:rPr>
        <w:t>今天老师和大家上一节数学课，既然是数学课，我们就要玩出数学味，我们要用</w:t>
      </w:r>
      <w:r w:rsidRPr="0038325C">
        <w:rPr>
          <w:rFonts w:hint="eastAsia"/>
        </w:rPr>
        <w:t>数学</w:t>
      </w:r>
      <w:r>
        <w:rPr>
          <w:rFonts w:hint="eastAsia"/>
        </w:rPr>
        <w:t>的</w:t>
      </w:r>
      <w:r w:rsidRPr="0038325C">
        <w:rPr>
          <w:rFonts w:hint="eastAsia"/>
        </w:rPr>
        <w:t>眼光</w:t>
      </w:r>
      <w:r>
        <w:rPr>
          <w:rFonts w:hint="eastAsia"/>
        </w:rPr>
        <w:t>来观察，用</w:t>
      </w:r>
      <w:r w:rsidRPr="0038325C">
        <w:rPr>
          <w:rFonts w:hint="eastAsia"/>
        </w:rPr>
        <w:t>数学</w:t>
      </w:r>
      <w:r>
        <w:rPr>
          <w:rFonts w:hint="eastAsia"/>
        </w:rPr>
        <w:t>的</w:t>
      </w:r>
      <w:r w:rsidRPr="0038325C">
        <w:rPr>
          <w:rFonts w:hint="eastAsia"/>
        </w:rPr>
        <w:t>思维</w:t>
      </w:r>
      <w:r>
        <w:rPr>
          <w:rFonts w:hint="eastAsia"/>
        </w:rPr>
        <w:t>来思考，用数学的语言来表达。</w:t>
      </w:r>
    </w:p>
    <w:p w:rsidR="000B0232" w:rsidRDefault="000B0232" w:rsidP="000B0232">
      <w:pPr>
        <w:numPr>
          <w:ilvl w:val="0"/>
          <w:numId w:val="3"/>
        </w:numPr>
        <w:spacing w:line="400" w:lineRule="exact"/>
        <w:ind w:firstLineChars="200" w:firstLine="422"/>
        <w:rPr>
          <w:b/>
          <w:bCs/>
        </w:rPr>
      </w:pPr>
      <w:r>
        <w:rPr>
          <w:rFonts w:hint="eastAsia"/>
          <w:b/>
          <w:bCs/>
        </w:rPr>
        <w:t>问题引领、生成思想</w:t>
      </w:r>
    </w:p>
    <w:p w:rsidR="000B0232" w:rsidRDefault="000B0232" w:rsidP="000B0232">
      <w:pPr>
        <w:spacing w:line="400" w:lineRule="exact"/>
        <w:ind w:firstLine="420"/>
      </w:pPr>
      <w:r>
        <w:rPr>
          <w:rFonts w:hint="eastAsia"/>
        </w:rPr>
        <w:t>谈话</w:t>
      </w:r>
      <w:r w:rsidR="00AD5AE9">
        <w:rPr>
          <w:rFonts w:hint="eastAsia"/>
        </w:rPr>
        <w:t>导入：同学们好，今天老师和大家一起学习——《钉子板上的多边形》</w:t>
      </w:r>
      <w:r>
        <w:rPr>
          <w:rFonts w:hint="eastAsia"/>
        </w:rPr>
        <w:t>，钉子板，其实是我们的老朋友了。回忆一下，在以前的学习中，哪里用到过钉子板。（指名学生说一说）</w:t>
      </w:r>
    </w:p>
    <w:p w:rsidR="000B0232" w:rsidRDefault="000B0232" w:rsidP="000B0232">
      <w:pPr>
        <w:spacing w:line="400" w:lineRule="exact"/>
        <w:ind w:firstLine="420"/>
      </w:pPr>
      <w:r>
        <w:rPr>
          <w:rFonts w:hint="eastAsia"/>
        </w:rPr>
        <w:t>看，在一年级认识图形时，我们用钉子板围出了一些图形，二年级多边形的认识中，</w:t>
      </w:r>
      <w:proofErr w:type="gramStart"/>
      <w:r>
        <w:rPr>
          <w:rFonts w:hint="eastAsia"/>
        </w:rPr>
        <w:t>围出来</w:t>
      </w:r>
      <w:proofErr w:type="gramEnd"/>
      <w:r>
        <w:rPr>
          <w:rFonts w:hint="eastAsia"/>
        </w:rPr>
        <w:t>一些多边形。现在五年级了，你觉得我们还会研究什么呢？</w:t>
      </w:r>
    </w:p>
    <w:p w:rsidR="000B0232" w:rsidRDefault="000B0232" w:rsidP="000B0232">
      <w:pPr>
        <w:spacing w:line="400" w:lineRule="exact"/>
        <w:ind w:firstLine="420"/>
      </w:pPr>
      <w:r>
        <w:rPr>
          <w:rFonts w:hint="eastAsia"/>
        </w:rPr>
        <w:t>预设：多边形的周长，多边形的面积</w:t>
      </w:r>
      <w:r>
        <w:t>……</w:t>
      </w:r>
      <w:r>
        <w:rPr>
          <w:rFonts w:hint="eastAsia"/>
        </w:rPr>
        <w:t>（指名学生回答）</w:t>
      </w:r>
    </w:p>
    <w:p w:rsidR="000B0232" w:rsidRDefault="000B0232" w:rsidP="000B0232">
      <w:pPr>
        <w:spacing w:line="400" w:lineRule="exact"/>
        <w:ind w:firstLine="420"/>
      </w:pPr>
      <w:r>
        <w:rPr>
          <w:rFonts w:hint="eastAsia"/>
        </w:rPr>
        <w:t>今天就来研究钉子板上多边形的面积。</w:t>
      </w:r>
    </w:p>
    <w:p w:rsidR="000B0232" w:rsidRDefault="000B0232" w:rsidP="000B0232">
      <w:pPr>
        <w:spacing w:line="400" w:lineRule="exact"/>
        <w:ind w:firstLine="420"/>
      </w:pPr>
      <w:r>
        <w:rPr>
          <w:rFonts w:hint="eastAsia"/>
        </w:rPr>
        <w:t>谈话：既然是研究钉子板上多边形的面积，那你们有带钉子板吗？没带怎么办呢？</w:t>
      </w:r>
    </w:p>
    <w:p w:rsidR="000B0232" w:rsidRDefault="000B0232" w:rsidP="000B0232">
      <w:pPr>
        <w:spacing w:line="400" w:lineRule="exact"/>
        <w:ind w:firstLine="420"/>
      </w:pPr>
      <w:r>
        <w:rPr>
          <w:rFonts w:hint="eastAsia"/>
        </w:rPr>
        <w:t>预设：在纸上用点画一副钉子板。</w:t>
      </w:r>
    </w:p>
    <w:p w:rsidR="000B0232" w:rsidRDefault="000B0232" w:rsidP="000B0232">
      <w:pPr>
        <w:spacing w:line="400" w:lineRule="exact"/>
        <w:ind w:firstLine="420"/>
      </w:pPr>
      <w:r>
        <w:rPr>
          <w:rFonts w:hint="eastAsia"/>
        </w:rPr>
        <w:t>课件出示：跟你们想的一样吗？这一个一个的点，就像——钉子板上一颗颗的钉子。上下、</w:t>
      </w:r>
      <w:proofErr w:type="gramStart"/>
      <w:r>
        <w:rPr>
          <w:rFonts w:hint="eastAsia"/>
        </w:rPr>
        <w:t>左右每</w:t>
      </w:r>
      <w:proofErr w:type="gramEnd"/>
      <w:r>
        <w:rPr>
          <w:rFonts w:hint="eastAsia"/>
        </w:rPr>
        <w:t>相邻两个钉子之间的距离都一样，在这幅图上，两点之间的距离都是</w:t>
      </w:r>
      <w:r>
        <w:rPr>
          <w:rFonts w:hint="eastAsia"/>
        </w:rPr>
        <w:t>1</w:t>
      </w:r>
      <w:r>
        <w:rPr>
          <w:rFonts w:hint="eastAsia"/>
        </w:rPr>
        <w:t>厘米。</w:t>
      </w:r>
    </w:p>
    <w:p w:rsidR="000B0232" w:rsidRDefault="000B0232" w:rsidP="000B0232">
      <w:pPr>
        <w:spacing w:line="400" w:lineRule="exact"/>
        <w:ind w:firstLine="420"/>
      </w:pPr>
      <w:r>
        <w:rPr>
          <w:rFonts w:hint="eastAsia"/>
        </w:rPr>
        <w:t>课件出示几个多边形，你能求出这些多边形的面积吗？</w:t>
      </w:r>
    </w:p>
    <w:p w:rsidR="000B0232" w:rsidRDefault="000B0232" w:rsidP="000B0232">
      <w:pPr>
        <w:spacing w:line="400" w:lineRule="exact"/>
        <w:ind w:firstLine="420"/>
      </w:pPr>
      <w:r>
        <w:rPr>
          <w:rFonts w:hint="eastAsia"/>
        </w:rPr>
        <w:t>预设：算一算，数一数</w:t>
      </w:r>
      <w:r>
        <w:t>得出多边形的面积。</w:t>
      </w:r>
    </w:p>
    <w:p w:rsidR="000B0232" w:rsidRDefault="000B0232" w:rsidP="000B0232">
      <w:pPr>
        <w:spacing w:line="400" w:lineRule="exact"/>
        <w:ind w:firstLine="420"/>
      </w:pPr>
      <w:r>
        <w:rPr>
          <w:rFonts w:hint="eastAsia"/>
        </w:rPr>
        <w:t>提问：观察这些多边形，你觉得钉子板上多边形的面积会与什么有关系？</w:t>
      </w:r>
    </w:p>
    <w:p w:rsidR="000B0232" w:rsidRDefault="000B0232" w:rsidP="000B0232">
      <w:pPr>
        <w:spacing w:line="400" w:lineRule="exact"/>
        <w:ind w:firstLine="420"/>
      </w:pPr>
      <w:r>
        <w:rPr>
          <w:rFonts w:hint="eastAsia"/>
        </w:rPr>
        <w:t>预设</w:t>
      </w:r>
      <w:r>
        <w:rPr>
          <w:rFonts w:hint="eastAsia"/>
        </w:rPr>
        <w:t>1</w:t>
      </w:r>
      <w:r>
        <w:rPr>
          <w:rFonts w:hint="eastAsia"/>
        </w:rPr>
        <w:t>：各条边的长度。（是的，求面积，一定会与图形的边长有关）。还可能与什么有关</w:t>
      </w:r>
      <w:r>
        <w:rPr>
          <w:rFonts w:hint="eastAsia"/>
        </w:rPr>
        <w:t>?</w:t>
      </w:r>
    </w:p>
    <w:p w:rsidR="000B0232" w:rsidRDefault="000B0232" w:rsidP="000B0232">
      <w:pPr>
        <w:spacing w:line="400" w:lineRule="exact"/>
        <w:ind w:firstLine="420"/>
      </w:pPr>
      <w:r>
        <w:rPr>
          <w:rFonts w:hint="eastAsia"/>
        </w:rPr>
        <w:t>预设</w:t>
      </w:r>
      <w:r>
        <w:rPr>
          <w:rFonts w:hint="eastAsia"/>
        </w:rPr>
        <w:t>2</w:t>
      </w:r>
      <w:r>
        <w:rPr>
          <w:rFonts w:hint="eastAsia"/>
        </w:rPr>
        <w:t>：和钉子板上的小方格长度有关（也是和长度有关系）</w:t>
      </w:r>
    </w:p>
    <w:p w:rsidR="000B0232" w:rsidRDefault="000B0232" w:rsidP="000B0232">
      <w:pPr>
        <w:spacing w:line="400" w:lineRule="exact"/>
        <w:ind w:firstLine="420"/>
      </w:pPr>
      <w:r>
        <w:rPr>
          <w:rFonts w:hint="eastAsia"/>
        </w:rPr>
        <w:t>预设</w:t>
      </w:r>
      <w:r>
        <w:rPr>
          <w:rFonts w:hint="eastAsia"/>
        </w:rPr>
        <w:t>3</w:t>
      </w:r>
      <w:r>
        <w:rPr>
          <w:rFonts w:hint="eastAsia"/>
        </w:rPr>
        <w:t>：和钉子数有关。</w:t>
      </w:r>
    </w:p>
    <w:p w:rsidR="000B0232" w:rsidRDefault="000B0232" w:rsidP="000B0232">
      <w:pPr>
        <w:spacing w:line="400" w:lineRule="exact"/>
        <w:ind w:firstLine="420"/>
      </w:pPr>
      <w:r>
        <w:rPr>
          <w:rFonts w:hint="eastAsia"/>
        </w:rPr>
        <w:t>谈话：对呀，这里的多边形都放在了钉子板上，今天我们就来研究多边形的面积和钉子</w:t>
      </w:r>
      <w:r>
        <w:rPr>
          <w:rFonts w:hint="eastAsia"/>
        </w:rPr>
        <w:lastRenderedPageBreak/>
        <w:t>数的关系。这个钉子板上有很多钉子，多边形的面积</w:t>
      </w:r>
      <w:proofErr w:type="gramStart"/>
      <w:r>
        <w:rPr>
          <w:rFonts w:hint="eastAsia"/>
        </w:rPr>
        <w:t>与哪里</w:t>
      </w:r>
      <w:proofErr w:type="gramEnd"/>
      <w:r>
        <w:rPr>
          <w:rFonts w:hint="eastAsia"/>
        </w:rPr>
        <w:t>的钉子数有关呢？</w:t>
      </w:r>
    </w:p>
    <w:p w:rsidR="000B0232" w:rsidRDefault="000B0232" w:rsidP="000B0232">
      <w:pPr>
        <w:spacing w:line="400" w:lineRule="exact"/>
        <w:ind w:firstLine="420"/>
      </w:pPr>
      <w:r>
        <w:rPr>
          <w:rFonts w:hint="eastAsia"/>
        </w:rPr>
        <w:t>请学生上台指一指。</w:t>
      </w:r>
    </w:p>
    <w:p w:rsidR="000B0232" w:rsidRDefault="000B0232" w:rsidP="000B0232">
      <w:pPr>
        <w:spacing w:line="400" w:lineRule="exact"/>
        <w:ind w:firstLine="420"/>
      </w:pPr>
      <w:r>
        <w:rPr>
          <w:rFonts w:hint="eastAsia"/>
        </w:rPr>
        <w:t>小结：看来，多边形面积与两个因素有关，一个是多边形——边上的钉子数，一个是多边形——内部的钉子数。这节课我们就来找出它们之间的规律。</w:t>
      </w:r>
    </w:p>
    <w:p w:rsidR="000B0232" w:rsidRDefault="000B0232" w:rsidP="000B0232">
      <w:pPr>
        <w:spacing w:line="400" w:lineRule="exact"/>
        <w:ind w:firstLine="420"/>
        <w:rPr>
          <w:b/>
          <w:bCs/>
        </w:rPr>
      </w:pPr>
      <w:r>
        <w:rPr>
          <w:rFonts w:hint="eastAsia"/>
          <w:b/>
          <w:bCs/>
        </w:rPr>
        <w:t>二、思想引领，生成策略</w:t>
      </w:r>
    </w:p>
    <w:p w:rsidR="000B0232" w:rsidRDefault="000B0232" w:rsidP="000B0232">
      <w:pPr>
        <w:spacing w:line="400" w:lineRule="exact"/>
        <w:ind w:firstLine="420"/>
      </w:pPr>
      <w:r>
        <w:rPr>
          <w:rFonts w:hint="eastAsia"/>
        </w:rPr>
        <w:t>1.</w:t>
      </w:r>
      <w:r>
        <w:rPr>
          <w:rFonts w:hint="eastAsia"/>
        </w:rPr>
        <w:t>确定研究方向。</w:t>
      </w:r>
    </w:p>
    <w:p w:rsidR="000B0232" w:rsidRDefault="000B0232" w:rsidP="000B0232">
      <w:pPr>
        <w:spacing w:line="400" w:lineRule="exact"/>
        <w:ind w:firstLine="420"/>
      </w:pPr>
      <w:r>
        <w:rPr>
          <w:rFonts w:hint="eastAsia"/>
        </w:rPr>
        <w:t>学生数出多边形边上钉子数和内部钉子数，教师记录在黑板上。</w:t>
      </w:r>
    </w:p>
    <w:p w:rsidR="000B0232" w:rsidRDefault="000B0232" w:rsidP="000B0232">
      <w:pPr>
        <w:spacing w:line="400" w:lineRule="exact"/>
        <w:ind w:firstLine="420"/>
      </w:pPr>
      <w:r>
        <w:rPr>
          <w:rFonts w:hint="eastAsia"/>
        </w:rPr>
        <w:t>小组合作交流：那这些钉子数和对应的多边形的面积有什么关系呢？</w:t>
      </w:r>
      <w:r>
        <w:t xml:space="preserve"> </w:t>
      </w:r>
    </w:p>
    <w:p w:rsidR="000B0232" w:rsidRDefault="000B0232" w:rsidP="000B0232">
      <w:pPr>
        <w:spacing w:line="400" w:lineRule="exact"/>
        <w:ind w:firstLine="420"/>
      </w:pPr>
      <w:r>
        <w:rPr>
          <w:rFonts w:hint="eastAsia"/>
        </w:rPr>
        <w:t>预设：边上钉子数每增加</w:t>
      </w:r>
      <w:r>
        <w:rPr>
          <w:rFonts w:hint="eastAsia"/>
        </w:rPr>
        <w:t>2</w:t>
      </w:r>
      <w:r>
        <w:rPr>
          <w:rFonts w:hint="eastAsia"/>
        </w:rPr>
        <w:t>个，内部钉子数每增加</w:t>
      </w:r>
      <w:r>
        <w:rPr>
          <w:rFonts w:hint="eastAsia"/>
        </w:rPr>
        <w:t>1</w:t>
      </w:r>
      <w:r>
        <w:rPr>
          <w:rFonts w:hint="eastAsia"/>
        </w:rPr>
        <w:t>个，面积就增加</w:t>
      </w:r>
      <w:r>
        <w:rPr>
          <w:rFonts w:hint="eastAsia"/>
        </w:rPr>
        <w:t>2</w:t>
      </w:r>
      <w:r>
        <w:rPr>
          <w:rFonts w:hint="eastAsia"/>
        </w:rPr>
        <w:t>平方厘米。</w:t>
      </w:r>
    </w:p>
    <w:p w:rsidR="000B0232" w:rsidRDefault="000B0232" w:rsidP="000B0232">
      <w:pPr>
        <w:spacing w:line="400" w:lineRule="exact"/>
        <w:ind w:firstLine="420"/>
      </w:pPr>
      <w:r>
        <w:rPr>
          <w:rFonts w:hint="eastAsia"/>
        </w:rPr>
        <w:t>交流：看来，既要研究和多边形边上钉子数的关系，又要研究和内部钉子数的关系，一下子研究两个因素，有点难。而且例子也太少，找不出规律。那有什么解决的办法吗？</w:t>
      </w:r>
    </w:p>
    <w:p w:rsidR="000B0232" w:rsidRDefault="000B0232" w:rsidP="000B0232">
      <w:pPr>
        <w:spacing w:line="400" w:lineRule="exact"/>
        <w:ind w:firstLine="420"/>
      </w:pPr>
      <w:r>
        <w:rPr>
          <w:rFonts w:hint="eastAsia"/>
        </w:rPr>
        <w:t>预设：先研究边上钉子数和面积的关系。</w:t>
      </w:r>
    </w:p>
    <w:p w:rsidR="000B0232" w:rsidRDefault="000B0232" w:rsidP="000B0232">
      <w:pPr>
        <w:spacing w:line="400" w:lineRule="exact"/>
        <w:ind w:firstLine="420"/>
      </w:pPr>
      <w:r>
        <w:rPr>
          <w:rFonts w:hint="eastAsia"/>
        </w:rPr>
        <w:t>交流：明明多边形的面积和边上钉子数有关系，也和内部钉子数有关系，为什么先研究边上钉子数和面积的关系？</w:t>
      </w:r>
      <w:r>
        <w:t xml:space="preserve"> </w:t>
      </w:r>
    </w:p>
    <w:p w:rsidR="000B0232" w:rsidRDefault="000B0232" w:rsidP="000B0232">
      <w:pPr>
        <w:spacing w:line="400" w:lineRule="exact"/>
        <w:ind w:firstLine="420"/>
      </w:pPr>
      <w:r>
        <w:rPr>
          <w:rFonts w:hint="eastAsia"/>
        </w:rPr>
        <w:t>小结</w:t>
      </w:r>
      <w:r>
        <w:t>：</w:t>
      </w:r>
      <w:r>
        <w:rPr>
          <w:rFonts w:hint="eastAsia"/>
        </w:rPr>
        <w:t>有时候我们研究问题，可以先从简单的、容易的开始研究，然后再去研究复杂的，难的问题。（板书：易→难）</w:t>
      </w:r>
    </w:p>
    <w:p w:rsidR="000B0232" w:rsidRDefault="000B0232" w:rsidP="000B0232">
      <w:pPr>
        <w:spacing w:line="400" w:lineRule="exact"/>
        <w:ind w:firstLine="420"/>
      </w:pPr>
      <w:r>
        <w:rPr>
          <w:rFonts w:hint="eastAsia"/>
        </w:rPr>
        <w:t>2.</w:t>
      </w:r>
      <w:r>
        <w:rPr>
          <w:rFonts w:hint="eastAsia"/>
        </w:rPr>
        <w:t>从多边形内部钉子数是</w:t>
      </w:r>
      <w:r>
        <w:rPr>
          <w:rFonts w:hint="eastAsia"/>
        </w:rPr>
        <w:t>0</w:t>
      </w:r>
      <w:r>
        <w:rPr>
          <w:rFonts w:hint="eastAsia"/>
        </w:rPr>
        <w:t>颗开始研究。</w:t>
      </w:r>
    </w:p>
    <w:p w:rsidR="000B0232" w:rsidRDefault="000B0232" w:rsidP="000B0232">
      <w:pPr>
        <w:spacing w:line="400" w:lineRule="exact"/>
        <w:ind w:firstLine="420"/>
      </w:pPr>
      <w:r>
        <w:rPr>
          <w:rFonts w:hint="eastAsia"/>
        </w:rPr>
        <w:t>交流：那边上钉子数从几颗钉子开始研究起？</w:t>
      </w:r>
    </w:p>
    <w:p w:rsidR="000B0232" w:rsidRDefault="000B0232" w:rsidP="000B0232">
      <w:pPr>
        <w:spacing w:line="400" w:lineRule="exact"/>
        <w:ind w:firstLine="420"/>
      </w:pPr>
      <w:r>
        <w:rPr>
          <w:rFonts w:hint="eastAsia"/>
        </w:rPr>
        <w:t>预设：</w:t>
      </w:r>
      <w:r>
        <w:rPr>
          <w:rFonts w:hint="eastAsia"/>
        </w:rPr>
        <w:t>2</w:t>
      </w:r>
      <w:r>
        <w:rPr>
          <w:rFonts w:hint="eastAsia"/>
        </w:rPr>
        <w:t>颗钉子。（</w:t>
      </w:r>
      <w:r>
        <w:rPr>
          <w:rFonts w:hint="eastAsia"/>
        </w:rPr>
        <w:t>2</w:t>
      </w:r>
      <w:r>
        <w:rPr>
          <w:rFonts w:hint="eastAsia"/>
        </w:rPr>
        <w:t>颗行不，为什么不行——不能围城图形）</w:t>
      </w:r>
    </w:p>
    <w:p w:rsidR="000B0232" w:rsidRDefault="000B0232" w:rsidP="000B0232">
      <w:pPr>
        <w:spacing w:line="400" w:lineRule="exact"/>
        <w:ind w:firstLine="420"/>
      </w:pPr>
      <w:r>
        <w:rPr>
          <w:rFonts w:hint="eastAsia"/>
        </w:rPr>
        <w:t>预设：</w:t>
      </w:r>
      <w:r>
        <w:rPr>
          <w:rFonts w:hint="eastAsia"/>
        </w:rPr>
        <w:t>3</w:t>
      </w:r>
      <w:r>
        <w:rPr>
          <w:rFonts w:hint="eastAsia"/>
        </w:rPr>
        <w:t>颗钉子。（讲讲你的理由，为什么是</w:t>
      </w:r>
      <w:r>
        <w:rPr>
          <w:rFonts w:hint="eastAsia"/>
        </w:rPr>
        <w:t>3</w:t>
      </w:r>
      <w:r>
        <w:rPr>
          <w:rFonts w:hint="eastAsia"/>
        </w:rPr>
        <w:t>颗，数学是讲道理的）</w:t>
      </w:r>
    </w:p>
    <w:p w:rsidR="000B0232" w:rsidRDefault="000B0232" w:rsidP="000B0232">
      <w:pPr>
        <w:spacing w:line="400" w:lineRule="exact"/>
        <w:ind w:firstLine="420"/>
      </w:pPr>
      <w:r>
        <w:rPr>
          <w:rFonts w:hint="eastAsia"/>
        </w:rPr>
        <w:t>预设：</w:t>
      </w:r>
      <w:r>
        <w:rPr>
          <w:rFonts w:hint="eastAsia"/>
        </w:rPr>
        <w:t>4</w:t>
      </w:r>
      <w:r>
        <w:rPr>
          <w:rFonts w:hint="eastAsia"/>
        </w:rPr>
        <w:t>颗钉子。（有没有不同的想法，为什么从</w:t>
      </w:r>
      <w:r>
        <w:rPr>
          <w:rFonts w:hint="eastAsia"/>
        </w:rPr>
        <w:t>3</w:t>
      </w:r>
      <w:r>
        <w:rPr>
          <w:rFonts w:hint="eastAsia"/>
        </w:rPr>
        <w:t>颗开始想起）</w:t>
      </w:r>
    </w:p>
    <w:p w:rsidR="000B0232" w:rsidRDefault="000B0232" w:rsidP="000B0232">
      <w:pPr>
        <w:spacing w:line="400" w:lineRule="exact"/>
        <w:ind w:firstLine="420"/>
      </w:pPr>
      <w:r>
        <w:rPr>
          <w:rFonts w:hint="eastAsia"/>
        </w:rPr>
        <w:t>课件出示内部钉子数为</w:t>
      </w:r>
      <w:r>
        <w:rPr>
          <w:rFonts w:hint="eastAsia"/>
        </w:rPr>
        <w:t>0</w:t>
      </w:r>
      <w:r>
        <w:rPr>
          <w:rFonts w:hint="eastAsia"/>
        </w:rPr>
        <w:t>，边上钉子数分别是</w:t>
      </w:r>
      <w:r>
        <w:rPr>
          <w:rFonts w:hint="eastAsia"/>
        </w:rPr>
        <w:t>1</w:t>
      </w:r>
      <w:r>
        <w:rPr>
          <w:rFonts w:hint="eastAsia"/>
        </w:rPr>
        <w:t>颗钉子时，</w:t>
      </w:r>
      <w:r>
        <w:rPr>
          <w:rFonts w:hint="eastAsia"/>
        </w:rPr>
        <w:t>2</w:t>
      </w:r>
      <w:r>
        <w:rPr>
          <w:rFonts w:hint="eastAsia"/>
        </w:rPr>
        <w:t>颗钉子时，都围不成多边形。从第</w:t>
      </w:r>
      <w:r>
        <w:rPr>
          <w:rFonts w:hint="eastAsia"/>
        </w:rPr>
        <w:t>3</w:t>
      </w:r>
      <w:r>
        <w:rPr>
          <w:rFonts w:hint="eastAsia"/>
        </w:rPr>
        <w:t>颗钉子可以围出一个三角形。继续出示边上</w:t>
      </w:r>
      <w:r>
        <w:rPr>
          <w:rFonts w:hint="eastAsia"/>
        </w:rPr>
        <w:t>4</w:t>
      </w:r>
      <w:r>
        <w:rPr>
          <w:rFonts w:hint="eastAsia"/>
        </w:rPr>
        <w:t>颗钉子，</w:t>
      </w:r>
      <w:r>
        <w:rPr>
          <w:rFonts w:hint="eastAsia"/>
        </w:rPr>
        <w:t xml:space="preserve"> 5</w:t>
      </w:r>
      <w:r>
        <w:rPr>
          <w:rFonts w:hint="eastAsia"/>
        </w:rPr>
        <w:t>颗钉子，</w:t>
      </w:r>
      <w:r>
        <w:rPr>
          <w:rFonts w:hint="eastAsia"/>
        </w:rPr>
        <w:t xml:space="preserve"> 6</w:t>
      </w:r>
      <w:r>
        <w:rPr>
          <w:rFonts w:hint="eastAsia"/>
        </w:rPr>
        <w:t>颗钉子的多边形。</w:t>
      </w:r>
    </w:p>
    <w:p w:rsidR="000B0232" w:rsidRDefault="000B0232" w:rsidP="000B0232">
      <w:pPr>
        <w:spacing w:line="400" w:lineRule="exact"/>
        <w:ind w:firstLine="420"/>
      </w:pPr>
      <w:r>
        <w:rPr>
          <w:rFonts w:hint="eastAsia"/>
        </w:rPr>
        <w:t>小组合作</w:t>
      </w:r>
      <w:r>
        <w:t>：</w:t>
      </w:r>
      <w:r>
        <w:rPr>
          <w:rFonts w:hint="eastAsia"/>
        </w:rPr>
        <w:t>在学习单上完成表格的填写，并交流你有什么发现？</w:t>
      </w:r>
      <w:r>
        <w:t xml:space="preserve"> </w:t>
      </w:r>
    </w:p>
    <w:p w:rsidR="000B0232" w:rsidRDefault="000B0232" w:rsidP="000B0232">
      <w:pPr>
        <w:spacing w:line="400" w:lineRule="exact"/>
        <w:ind w:firstLine="420"/>
      </w:pPr>
      <w:r>
        <w:rPr>
          <w:rFonts w:hint="eastAsia"/>
        </w:rPr>
        <w:t>预设</w:t>
      </w:r>
      <w:r>
        <w:rPr>
          <w:rFonts w:hint="eastAsia"/>
        </w:rPr>
        <w:t>1</w:t>
      </w:r>
      <w:r>
        <w:rPr>
          <w:rFonts w:hint="eastAsia"/>
        </w:rPr>
        <w:t>：边上每增加一颗钉子，面积就增加</w:t>
      </w:r>
      <w:r>
        <w:rPr>
          <w:rFonts w:hint="eastAsia"/>
        </w:rPr>
        <w:t>0.5</w:t>
      </w:r>
      <w:r>
        <w:rPr>
          <w:rFonts w:hint="eastAsia"/>
        </w:rPr>
        <w:t>平方厘米。</w:t>
      </w:r>
    </w:p>
    <w:p w:rsidR="000B0232" w:rsidRDefault="000B0232" w:rsidP="000B0232">
      <w:pPr>
        <w:spacing w:line="400" w:lineRule="exact"/>
        <w:ind w:firstLine="420"/>
        <w:rPr>
          <w:highlight w:val="yellow"/>
        </w:rPr>
      </w:pPr>
      <w:r w:rsidRPr="00E25735">
        <w:rPr>
          <w:rFonts w:hint="eastAsia"/>
        </w:rPr>
        <w:t>预设</w:t>
      </w:r>
      <w:r w:rsidRPr="00E25735">
        <w:rPr>
          <w:rFonts w:hint="eastAsia"/>
        </w:rPr>
        <w:t>2</w:t>
      </w:r>
      <w:r w:rsidRPr="00E25735">
        <w:rPr>
          <w:rFonts w:hint="eastAsia"/>
        </w:rPr>
        <w:t>：（边上钉子数—</w:t>
      </w:r>
      <w:r w:rsidRPr="00E25735">
        <w:rPr>
          <w:rFonts w:hint="eastAsia"/>
        </w:rPr>
        <w:t>2</w:t>
      </w:r>
      <w:r w:rsidRPr="00E25735">
        <w:rPr>
          <w:rFonts w:hint="eastAsia"/>
        </w:rPr>
        <w:t>）÷</w:t>
      </w:r>
      <w:r w:rsidRPr="00E25735">
        <w:rPr>
          <w:rFonts w:hint="eastAsia"/>
        </w:rPr>
        <w:t>2</w:t>
      </w:r>
    </w:p>
    <w:p w:rsidR="000B0232" w:rsidRDefault="000B0232" w:rsidP="000B0232">
      <w:pPr>
        <w:spacing w:line="400" w:lineRule="exact"/>
        <w:ind w:firstLine="420"/>
      </w:pPr>
      <w:r>
        <w:rPr>
          <w:rFonts w:hint="eastAsia"/>
        </w:rPr>
        <w:t>验证这些图形是不是都符合这样的规律。</w:t>
      </w:r>
    </w:p>
    <w:p w:rsidR="000B0232" w:rsidRDefault="000B0232" w:rsidP="000B0232">
      <w:pPr>
        <w:spacing w:line="400" w:lineRule="exact"/>
        <w:ind w:firstLine="420"/>
      </w:pPr>
      <w:r>
        <w:rPr>
          <w:rFonts w:hint="eastAsia"/>
        </w:rPr>
        <w:t>小结：当内部钉子数为</w:t>
      </w:r>
      <w:r>
        <w:rPr>
          <w:rFonts w:hint="eastAsia"/>
        </w:rPr>
        <w:t>0</w:t>
      </w:r>
      <w:r>
        <w:rPr>
          <w:rFonts w:hint="eastAsia"/>
        </w:rPr>
        <w:t>的时候，多边形的面积</w:t>
      </w:r>
      <w:r>
        <w:rPr>
          <w:rFonts w:hint="eastAsia"/>
        </w:rPr>
        <w:t>=</w:t>
      </w:r>
      <w:r>
        <w:rPr>
          <w:rFonts w:hint="eastAsia"/>
        </w:rPr>
        <w:t>（边上钉子数－</w:t>
      </w:r>
      <w:r>
        <w:rPr>
          <w:rFonts w:hint="eastAsia"/>
        </w:rPr>
        <w:t>2</w:t>
      </w:r>
      <w:r>
        <w:rPr>
          <w:rFonts w:hint="eastAsia"/>
        </w:rPr>
        <w:t>）÷</w:t>
      </w:r>
      <w:r>
        <w:rPr>
          <w:rFonts w:hint="eastAsia"/>
        </w:rPr>
        <w:t>2</w:t>
      </w:r>
      <w:r>
        <w:rPr>
          <w:rFonts w:hint="eastAsia"/>
        </w:rPr>
        <w:t>。</w:t>
      </w:r>
    </w:p>
    <w:p w:rsidR="000B0232" w:rsidRDefault="000B0232" w:rsidP="000B0232">
      <w:pPr>
        <w:spacing w:line="400" w:lineRule="exact"/>
        <w:ind w:firstLine="420"/>
      </w:pPr>
      <w:r>
        <w:rPr>
          <w:rFonts w:hint="eastAsia"/>
        </w:rPr>
        <w:t>提问：</w:t>
      </w:r>
      <w:r>
        <w:t>为什么</w:t>
      </w:r>
      <w:r>
        <w:rPr>
          <w:rFonts w:hint="eastAsia"/>
        </w:rPr>
        <w:t>边上钉子数要减</w:t>
      </w:r>
      <w:r>
        <w:rPr>
          <w:rFonts w:hint="eastAsia"/>
        </w:rPr>
        <w:t>2</w:t>
      </w:r>
      <w:r>
        <w:rPr>
          <w:rFonts w:hint="eastAsia"/>
        </w:rPr>
        <w:t>？</w:t>
      </w:r>
    </w:p>
    <w:p w:rsidR="000B0232" w:rsidRDefault="000B0232" w:rsidP="000B0232">
      <w:pPr>
        <w:spacing w:line="400" w:lineRule="exact"/>
        <w:ind w:firstLine="420"/>
      </w:pPr>
      <w:r>
        <w:rPr>
          <w:rFonts w:hint="eastAsia"/>
        </w:rPr>
        <w:t>预设：因为刚开始时它是需要三个钉子才可以组成一个面积。</w:t>
      </w:r>
    </w:p>
    <w:p w:rsidR="000B0232" w:rsidRDefault="000B0232" w:rsidP="000B0232">
      <w:pPr>
        <w:spacing w:line="400" w:lineRule="exact"/>
        <w:ind w:firstLine="420"/>
      </w:pPr>
      <w:r>
        <w:rPr>
          <w:rFonts w:hint="eastAsia"/>
        </w:rPr>
        <w:t>2</w:t>
      </w:r>
      <w:r>
        <w:rPr>
          <w:rFonts w:hint="eastAsia"/>
        </w:rPr>
        <w:t>从多边形内部钉子数是</w:t>
      </w:r>
      <w:r>
        <w:rPr>
          <w:rFonts w:hint="eastAsia"/>
        </w:rPr>
        <w:t>0</w:t>
      </w:r>
      <w:r>
        <w:rPr>
          <w:rFonts w:hint="eastAsia"/>
        </w:rPr>
        <w:t>颗开始延伸比较发现规律</w:t>
      </w:r>
    </w:p>
    <w:p w:rsidR="000B0232" w:rsidRDefault="000B0232" w:rsidP="000B0232">
      <w:pPr>
        <w:spacing w:line="400" w:lineRule="exact"/>
        <w:ind w:firstLine="420"/>
      </w:pPr>
      <w:r>
        <w:rPr>
          <w:rFonts w:hint="eastAsia"/>
        </w:rPr>
        <w:t>当内部钉子数是</w:t>
      </w:r>
      <w:r>
        <w:rPr>
          <w:rFonts w:hint="eastAsia"/>
        </w:rPr>
        <w:t>0</w:t>
      </w:r>
      <w:r>
        <w:rPr>
          <w:rFonts w:hint="eastAsia"/>
        </w:rPr>
        <w:t>，边上钉子数分别是</w:t>
      </w:r>
      <w:r>
        <w:rPr>
          <w:rFonts w:hint="eastAsia"/>
        </w:rPr>
        <w:t>6</w:t>
      </w:r>
      <w:r>
        <w:rPr>
          <w:rFonts w:hint="eastAsia"/>
        </w:rPr>
        <w:t>，</w:t>
      </w:r>
      <w:r>
        <w:rPr>
          <w:rFonts w:hint="eastAsia"/>
        </w:rPr>
        <w:t>8</w:t>
      </w:r>
      <w:r>
        <w:rPr>
          <w:rFonts w:hint="eastAsia"/>
        </w:rPr>
        <w:t>，</w:t>
      </w:r>
      <w:r>
        <w:rPr>
          <w:rFonts w:hint="eastAsia"/>
        </w:rPr>
        <w:t>10</w:t>
      </w:r>
      <w:r>
        <w:rPr>
          <w:rFonts w:hint="eastAsia"/>
        </w:rPr>
        <w:t>的时候，这时多边形的面积应该是多少？</w:t>
      </w:r>
    </w:p>
    <w:tbl>
      <w:tblPr>
        <w:tblW w:w="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538"/>
        <w:gridCol w:w="1672"/>
      </w:tblGrid>
      <w:tr w:rsidR="000B0232" w:rsidTr="00F605CC">
        <w:trPr>
          <w:jc w:val="center"/>
        </w:trPr>
        <w:tc>
          <w:tcPr>
            <w:tcW w:w="1661" w:type="dxa"/>
            <w:shd w:val="clear" w:color="auto" w:fill="auto"/>
            <w:vAlign w:val="center"/>
          </w:tcPr>
          <w:p w:rsidR="000B0232" w:rsidRDefault="000B0232" w:rsidP="00F605CC">
            <w:pPr>
              <w:spacing w:line="400" w:lineRule="exact"/>
              <w:jc w:val="center"/>
            </w:pPr>
            <w:r>
              <w:rPr>
                <w:rFonts w:hint="eastAsia"/>
              </w:rPr>
              <w:lastRenderedPageBreak/>
              <w:t>边上钉子数</w:t>
            </w:r>
          </w:p>
        </w:tc>
        <w:tc>
          <w:tcPr>
            <w:tcW w:w="1538" w:type="dxa"/>
            <w:shd w:val="clear" w:color="auto" w:fill="auto"/>
            <w:vAlign w:val="center"/>
          </w:tcPr>
          <w:p w:rsidR="000B0232" w:rsidRDefault="000B0232" w:rsidP="00F605CC">
            <w:pPr>
              <w:spacing w:line="400" w:lineRule="exact"/>
              <w:jc w:val="center"/>
            </w:pPr>
            <w:r>
              <w:rPr>
                <w:rFonts w:hint="eastAsia"/>
              </w:rPr>
              <w:t>内部钉子数</w:t>
            </w:r>
          </w:p>
        </w:tc>
        <w:tc>
          <w:tcPr>
            <w:tcW w:w="1672" w:type="dxa"/>
            <w:shd w:val="clear" w:color="auto" w:fill="auto"/>
            <w:vAlign w:val="center"/>
          </w:tcPr>
          <w:p w:rsidR="000B0232" w:rsidRDefault="000B0232" w:rsidP="00F605CC">
            <w:pPr>
              <w:spacing w:line="400" w:lineRule="exact"/>
              <w:jc w:val="center"/>
            </w:pPr>
            <w:r>
              <w:rPr>
                <w:rFonts w:hint="eastAsia"/>
              </w:rPr>
              <w:t>多边形面积</w:t>
            </w:r>
          </w:p>
        </w:tc>
      </w:tr>
      <w:tr w:rsidR="000B0232" w:rsidTr="00F605CC">
        <w:trPr>
          <w:jc w:val="center"/>
        </w:trPr>
        <w:tc>
          <w:tcPr>
            <w:tcW w:w="1661" w:type="dxa"/>
            <w:shd w:val="clear" w:color="auto" w:fill="auto"/>
            <w:vAlign w:val="center"/>
          </w:tcPr>
          <w:p w:rsidR="000B0232" w:rsidRDefault="000B0232" w:rsidP="00F605CC">
            <w:pPr>
              <w:spacing w:line="400" w:lineRule="exact"/>
              <w:jc w:val="center"/>
            </w:pPr>
            <w:r>
              <w:rPr>
                <w:rFonts w:hint="eastAsia"/>
              </w:rPr>
              <w:t>6</w:t>
            </w:r>
          </w:p>
        </w:tc>
        <w:tc>
          <w:tcPr>
            <w:tcW w:w="1538" w:type="dxa"/>
            <w:shd w:val="clear" w:color="auto" w:fill="auto"/>
            <w:vAlign w:val="center"/>
          </w:tcPr>
          <w:p w:rsidR="000B0232" w:rsidRDefault="000B0232" w:rsidP="00F605CC">
            <w:pPr>
              <w:spacing w:line="400" w:lineRule="exact"/>
              <w:jc w:val="center"/>
            </w:pPr>
            <w:r>
              <w:rPr>
                <w:rFonts w:hint="eastAsia"/>
              </w:rPr>
              <w:t>0</w:t>
            </w:r>
          </w:p>
        </w:tc>
        <w:tc>
          <w:tcPr>
            <w:tcW w:w="1672" w:type="dxa"/>
            <w:shd w:val="clear" w:color="auto" w:fill="auto"/>
            <w:vAlign w:val="center"/>
          </w:tcPr>
          <w:p w:rsidR="000B0232" w:rsidRDefault="000B0232" w:rsidP="00F605CC">
            <w:pPr>
              <w:spacing w:line="400" w:lineRule="exact"/>
              <w:jc w:val="center"/>
            </w:pPr>
            <w:r>
              <w:rPr>
                <w:rFonts w:hint="eastAsia"/>
              </w:rPr>
              <w:t>2</w:t>
            </w:r>
          </w:p>
        </w:tc>
      </w:tr>
      <w:tr w:rsidR="000B0232" w:rsidTr="00F605CC">
        <w:trPr>
          <w:jc w:val="center"/>
        </w:trPr>
        <w:tc>
          <w:tcPr>
            <w:tcW w:w="1661" w:type="dxa"/>
            <w:shd w:val="clear" w:color="auto" w:fill="auto"/>
            <w:vAlign w:val="center"/>
          </w:tcPr>
          <w:p w:rsidR="000B0232" w:rsidRDefault="000B0232" w:rsidP="00F605CC">
            <w:pPr>
              <w:spacing w:line="400" w:lineRule="exact"/>
              <w:jc w:val="center"/>
            </w:pPr>
            <w:r>
              <w:rPr>
                <w:rFonts w:hint="eastAsia"/>
              </w:rPr>
              <w:t>8</w:t>
            </w:r>
          </w:p>
        </w:tc>
        <w:tc>
          <w:tcPr>
            <w:tcW w:w="1538" w:type="dxa"/>
            <w:shd w:val="clear" w:color="auto" w:fill="auto"/>
            <w:vAlign w:val="center"/>
          </w:tcPr>
          <w:p w:rsidR="000B0232" w:rsidRDefault="000B0232" w:rsidP="00F605CC">
            <w:pPr>
              <w:spacing w:line="400" w:lineRule="exact"/>
              <w:jc w:val="center"/>
            </w:pPr>
            <w:r>
              <w:rPr>
                <w:rFonts w:hint="eastAsia"/>
              </w:rPr>
              <w:t>0</w:t>
            </w:r>
          </w:p>
        </w:tc>
        <w:tc>
          <w:tcPr>
            <w:tcW w:w="1672" w:type="dxa"/>
            <w:shd w:val="clear" w:color="auto" w:fill="auto"/>
            <w:vAlign w:val="center"/>
          </w:tcPr>
          <w:p w:rsidR="000B0232" w:rsidRDefault="000B0232" w:rsidP="00F605CC">
            <w:pPr>
              <w:spacing w:line="400" w:lineRule="exact"/>
              <w:jc w:val="center"/>
            </w:pPr>
            <w:r>
              <w:rPr>
                <w:rFonts w:hint="eastAsia"/>
              </w:rPr>
              <w:t>3</w:t>
            </w:r>
          </w:p>
        </w:tc>
      </w:tr>
      <w:tr w:rsidR="000B0232" w:rsidTr="00F605CC">
        <w:trPr>
          <w:jc w:val="center"/>
        </w:trPr>
        <w:tc>
          <w:tcPr>
            <w:tcW w:w="1661" w:type="dxa"/>
            <w:shd w:val="clear" w:color="auto" w:fill="auto"/>
            <w:vAlign w:val="center"/>
          </w:tcPr>
          <w:p w:rsidR="000B0232" w:rsidRDefault="00AD5AE9" w:rsidP="00F605CC">
            <w:pPr>
              <w:spacing w:line="400" w:lineRule="exact"/>
              <w:jc w:val="center"/>
            </w:pPr>
            <w:r>
              <w:rPr>
                <w:rFonts w:hint="eastAsia"/>
              </w:rPr>
              <w:t>9</w:t>
            </w:r>
          </w:p>
        </w:tc>
        <w:tc>
          <w:tcPr>
            <w:tcW w:w="1538" w:type="dxa"/>
            <w:shd w:val="clear" w:color="auto" w:fill="auto"/>
            <w:vAlign w:val="center"/>
          </w:tcPr>
          <w:p w:rsidR="000B0232" w:rsidRDefault="000B0232" w:rsidP="00F605CC">
            <w:pPr>
              <w:spacing w:line="400" w:lineRule="exact"/>
              <w:jc w:val="center"/>
            </w:pPr>
            <w:r>
              <w:rPr>
                <w:rFonts w:hint="eastAsia"/>
              </w:rPr>
              <w:t>0</w:t>
            </w:r>
          </w:p>
        </w:tc>
        <w:tc>
          <w:tcPr>
            <w:tcW w:w="1672" w:type="dxa"/>
            <w:shd w:val="clear" w:color="auto" w:fill="auto"/>
            <w:vAlign w:val="center"/>
          </w:tcPr>
          <w:p w:rsidR="000B0232" w:rsidRDefault="00AD5AE9" w:rsidP="00F605CC">
            <w:pPr>
              <w:spacing w:line="400" w:lineRule="exact"/>
              <w:jc w:val="center"/>
            </w:pPr>
            <w:r>
              <w:rPr>
                <w:rFonts w:hint="eastAsia"/>
              </w:rPr>
              <w:t>3.5</w:t>
            </w:r>
          </w:p>
        </w:tc>
      </w:tr>
    </w:tbl>
    <w:p w:rsidR="000B0232" w:rsidRDefault="000B0232" w:rsidP="000B0232">
      <w:pPr>
        <w:spacing w:line="400" w:lineRule="exact"/>
        <w:ind w:firstLineChars="200" w:firstLine="420"/>
      </w:pPr>
      <w:r>
        <w:rPr>
          <w:rFonts w:hint="eastAsia"/>
        </w:rPr>
        <w:t>与开始三幅</w:t>
      </w:r>
      <w:proofErr w:type="gramStart"/>
      <w:r>
        <w:rPr>
          <w:rFonts w:hint="eastAsia"/>
        </w:rPr>
        <w:t>图内部</w:t>
      </w:r>
      <w:proofErr w:type="gramEnd"/>
      <w:r>
        <w:rPr>
          <w:rFonts w:hint="eastAsia"/>
        </w:rPr>
        <w:t>钉子数分别为</w:t>
      </w:r>
      <w:r>
        <w:rPr>
          <w:rFonts w:hint="eastAsia"/>
        </w:rPr>
        <w:t>1</w:t>
      </w:r>
      <w:r>
        <w:rPr>
          <w:rFonts w:hint="eastAsia"/>
        </w:rPr>
        <w:t>，</w:t>
      </w:r>
      <w:r>
        <w:rPr>
          <w:rFonts w:hint="eastAsia"/>
        </w:rPr>
        <w:t>2</w:t>
      </w:r>
      <w:r>
        <w:rPr>
          <w:rFonts w:hint="eastAsia"/>
        </w:rPr>
        <w:t>，</w:t>
      </w:r>
      <w:r>
        <w:rPr>
          <w:rFonts w:hint="eastAsia"/>
        </w:rPr>
        <w:t>3</w:t>
      </w:r>
      <w:r>
        <w:rPr>
          <w:rFonts w:hint="eastAsia"/>
        </w:rPr>
        <w:t>的时候的多边形面积比较，你有什么新的发现？</w:t>
      </w:r>
    </w:p>
    <w:tbl>
      <w:tblPr>
        <w:tblW w:w="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538"/>
        <w:gridCol w:w="1672"/>
      </w:tblGrid>
      <w:tr w:rsidR="000B0232" w:rsidTr="00F605CC">
        <w:trPr>
          <w:jc w:val="center"/>
        </w:trPr>
        <w:tc>
          <w:tcPr>
            <w:tcW w:w="1661" w:type="dxa"/>
            <w:shd w:val="clear" w:color="auto" w:fill="auto"/>
            <w:vAlign w:val="center"/>
          </w:tcPr>
          <w:p w:rsidR="000B0232" w:rsidRDefault="000B0232" w:rsidP="00F605CC">
            <w:pPr>
              <w:spacing w:line="400" w:lineRule="exact"/>
              <w:jc w:val="center"/>
            </w:pPr>
            <w:r>
              <w:rPr>
                <w:rFonts w:hint="eastAsia"/>
              </w:rPr>
              <w:t>边上钉子数</w:t>
            </w:r>
          </w:p>
        </w:tc>
        <w:tc>
          <w:tcPr>
            <w:tcW w:w="1538" w:type="dxa"/>
            <w:shd w:val="clear" w:color="auto" w:fill="auto"/>
            <w:vAlign w:val="center"/>
          </w:tcPr>
          <w:p w:rsidR="000B0232" w:rsidRDefault="000B0232" w:rsidP="00F605CC">
            <w:pPr>
              <w:spacing w:line="400" w:lineRule="exact"/>
              <w:jc w:val="center"/>
            </w:pPr>
            <w:r>
              <w:rPr>
                <w:rFonts w:hint="eastAsia"/>
              </w:rPr>
              <w:t>内部钉子数</w:t>
            </w:r>
          </w:p>
        </w:tc>
        <w:tc>
          <w:tcPr>
            <w:tcW w:w="1672" w:type="dxa"/>
            <w:shd w:val="clear" w:color="auto" w:fill="auto"/>
            <w:vAlign w:val="center"/>
          </w:tcPr>
          <w:p w:rsidR="000B0232" w:rsidRDefault="000B0232" w:rsidP="00F605CC">
            <w:pPr>
              <w:spacing w:line="400" w:lineRule="exact"/>
              <w:jc w:val="center"/>
            </w:pPr>
            <w:r>
              <w:rPr>
                <w:rFonts w:hint="eastAsia"/>
              </w:rPr>
              <w:t>多边形面积</w:t>
            </w:r>
          </w:p>
        </w:tc>
      </w:tr>
      <w:tr w:rsidR="000B0232" w:rsidTr="00F605CC">
        <w:trPr>
          <w:jc w:val="center"/>
        </w:trPr>
        <w:tc>
          <w:tcPr>
            <w:tcW w:w="1661" w:type="dxa"/>
            <w:shd w:val="clear" w:color="auto" w:fill="auto"/>
            <w:vAlign w:val="center"/>
          </w:tcPr>
          <w:p w:rsidR="000B0232" w:rsidRDefault="000B0232" w:rsidP="00F605CC">
            <w:pPr>
              <w:spacing w:line="400" w:lineRule="exact"/>
              <w:jc w:val="center"/>
            </w:pPr>
            <w:r>
              <w:rPr>
                <w:rFonts w:hint="eastAsia"/>
              </w:rPr>
              <w:t>6</w:t>
            </w:r>
          </w:p>
        </w:tc>
        <w:tc>
          <w:tcPr>
            <w:tcW w:w="1538" w:type="dxa"/>
            <w:shd w:val="clear" w:color="auto" w:fill="auto"/>
            <w:vAlign w:val="center"/>
          </w:tcPr>
          <w:p w:rsidR="000B0232" w:rsidRDefault="000B0232" w:rsidP="00F605CC">
            <w:pPr>
              <w:spacing w:line="400" w:lineRule="exact"/>
              <w:jc w:val="center"/>
            </w:pPr>
            <w:r>
              <w:rPr>
                <w:rFonts w:hint="eastAsia"/>
              </w:rPr>
              <w:t>1</w:t>
            </w:r>
          </w:p>
        </w:tc>
        <w:tc>
          <w:tcPr>
            <w:tcW w:w="1672" w:type="dxa"/>
            <w:shd w:val="clear" w:color="auto" w:fill="auto"/>
            <w:vAlign w:val="center"/>
          </w:tcPr>
          <w:p w:rsidR="000B0232" w:rsidRDefault="000B0232" w:rsidP="00F605CC">
            <w:pPr>
              <w:spacing w:line="400" w:lineRule="exact"/>
              <w:jc w:val="center"/>
            </w:pPr>
            <w:r>
              <w:rPr>
                <w:rFonts w:hint="eastAsia"/>
              </w:rPr>
              <w:t>3</w:t>
            </w:r>
          </w:p>
        </w:tc>
      </w:tr>
      <w:tr w:rsidR="000B0232" w:rsidTr="00F605CC">
        <w:trPr>
          <w:jc w:val="center"/>
        </w:trPr>
        <w:tc>
          <w:tcPr>
            <w:tcW w:w="1661" w:type="dxa"/>
            <w:shd w:val="clear" w:color="auto" w:fill="auto"/>
            <w:vAlign w:val="center"/>
          </w:tcPr>
          <w:p w:rsidR="000B0232" w:rsidRDefault="000B0232" w:rsidP="00F605CC">
            <w:pPr>
              <w:spacing w:line="400" w:lineRule="exact"/>
              <w:jc w:val="center"/>
            </w:pPr>
            <w:r>
              <w:rPr>
                <w:rFonts w:hint="eastAsia"/>
              </w:rPr>
              <w:t>8</w:t>
            </w:r>
          </w:p>
        </w:tc>
        <w:tc>
          <w:tcPr>
            <w:tcW w:w="1538" w:type="dxa"/>
            <w:shd w:val="clear" w:color="auto" w:fill="auto"/>
            <w:vAlign w:val="center"/>
          </w:tcPr>
          <w:p w:rsidR="000B0232" w:rsidRDefault="000B0232" w:rsidP="00F605CC">
            <w:pPr>
              <w:spacing w:line="400" w:lineRule="exact"/>
              <w:jc w:val="center"/>
            </w:pPr>
            <w:r>
              <w:rPr>
                <w:rFonts w:hint="eastAsia"/>
              </w:rPr>
              <w:t>2</w:t>
            </w:r>
          </w:p>
        </w:tc>
        <w:tc>
          <w:tcPr>
            <w:tcW w:w="1672" w:type="dxa"/>
            <w:shd w:val="clear" w:color="auto" w:fill="auto"/>
            <w:vAlign w:val="center"/>
          </w:tcPr>
          <w:p w:rsidR="000B0232" w:rsidRDefault="000B0232" w:rsidP="00F605CC">
            <w:pPr>
              <w:spacing w:line="400" w:lineRule="exact"/>
              <w:jc w:val="center"/>
            </w:pPr>
            <w:r>
              <w:rPr>
                <w:rFonts w:hint="eastAsia"/>
              </w:rPr>
              <w:t>5</w:t>
            </w:r>
          </w:p>
        </w:tc>
      </w:tr>
      <w:tr w:rsidR="000B0232" w:rsidTr="00F605CC">
        <w:trPr>
          <w:jc w:val="center"/>
        </w:trPr>
        <w:tc>
          <w:tcPr>
            <w:tcW w:w="1661" w:type="dxa"/>
            <w:shd w:val="clear" w:color="auto" w:fill="auto"/>
            <w:vAlign w:val="center"/>
          </w:tcPr>
          <w:p w:rsidR="000B0232" w:rsidRDefault="00AD5AE9" w:rsidP="00F605CC">
            <w:pPr>
              <w:spacing w:line="400" w:lineRule="exact"/>
              <w:jc w:val="center"/>
            </w:pPr>
            <w:r>
              <w:rPr>
                <w:rFonts w:hint="eastAsia"/>
              </w:rPr>
              <w:t>9</w:t>
            </w:r>
          </w:p>
        </w:tc>
        <w:tc>
          <w:tcPr>
            <w:tcW w:w="1538" w:type="dxa"/>
            <w:shd w:val="clear" w:color="auto" w:fill="auto"/>
            <w:vAlign w:val="center"/>
          </w:tcPr>
          <w:p w:rsidR="000B0232" w:rsidRDefault="000B0232" w:rsidP="00F605CC">
            <w:pPr>
              <w:spacing w:line="400" w:lineRule="exact"/>
              <w:jc w:val="center"/>
            </w:pPr>
            <w:r>
              <w:rPr>
                <w:rFonts w:hint="eastAsia"/>
              </w:rPr>
              <w:t>3</w:t>
            </w:r>
          </w:p>
        </w:tc>
        <w:tc>
          <w:tcPr>
            <w:tcW w:w="1672" w:type="dxa"/>
            <w:shd w:val="clear" w:color="auto" w:fill="auto"/>
            <w:vAlign w:val="center"/>
          </w:tcPr>
          <w:p w:rsidR="000B0232" w:rsidRDefault="00AD5AE9" w:rsidP="00F605CC">
            <w:pPr>
              <w:spacing w:line="400" w:lineRule="exact"/>
              <w:jc w:val="center"/>
            </w:pPr>
            <w:r>
              <w:rPr>
                <w:rFonts w:hint="eastAsia"/>
              </w:rPr>
              <w:t>6.5</w:t>
            </w:r>
          </w:p>
        </w:tc>
      </w:tr>
    </w:tbl>
    <w:p w:rsidR="000B0232" w:rsidRDefault="000B0232" w:rsidP="000B0232">
      <w:pPr>
        <w:spacing w:line="400" w:lineRule="exact"/>
        <w:ind w:firstLineChars="200" w:firstLine="420"/>
      </w:pPr>
      <w:r>
        <w:rPr>
          <w:rFonts w:hint="eastAsia"/>
        </w:rPr>
        <w:t>预设：把内部没有钉子</w:t>
      </w:r>
      <w:proofErr w:type="gramStart"/>
      <w:r>
        <w:rPr>
          <w:rFonts w:hint="eastAsia"/>
        </w:rPr>
        <w:t>数时候</w:t>
      </w:r>
      <w:proofErr w:type="gramEnd"/>
      <w:r>
        <w:rPr>
          <w:rFonts w:hint="eastAsia"/>
        </w:rPr>
        <w:t>多边形的面积，再加上内部钉子数，就等于多边形的面积。</w:t>
      </w:r>
      <w:r>
        <w:rPr>
          <w:rFonts w:hint="eastAsia"/>
        </w:rPr>
        <w:t xml:space="preserve"> </w:t>
      </w:r>
    </w:p>
    <w:p w:rsidR="000B0232" w:rsidRDefault="000B0232" w:rsidP="000B0232">
      <w:pPr>
        <w:spacing w:line="400" w:lineRule="exact"/>
        <w:ind w:firstLine="420"/>
      </w:pPr>
      <w:r>
        <w:rPr>
          <w:rFonts w:hint="eastAsia"/>
        </w:rPr>
        <w:t>小结：多边形内部钉子数每增加</w:t>
      </w:r>
      <w:r>
        <w:rPr>
          <w:rFonts w:hint="eastAsia"/>
        </w:rPr>
        <w:t>1</w:t>
      </w:r>
      <w:r>
        <w:rPr>
          <w:rFonts w:hint="eastAsia"/>
        </w:rPr>
        <w:t>颗，面积就增加</w:t>
      </w:r>
      <w:r>
        <w:rPr>
          <w:rFonts w:hint="eastAsia"/>
        </w:rPr>
        <w:t>1</w:t>
      </w:r>
      <w:r>
        <w:rPr>
          <w:rFonts w:hint="eastAsia"/>
        </w:rPr>
        <w:t>平方厘米。</w:t>
      </w:r>
    </w:p>
    <w:p w:rsidR="000B0232" w:rsidRDefault="000B0232" w:rsidP="000B0232">
      <w:pPr>
        <w:spacing w:line="400" w:lineRule="exact"/>
        <w:ind w:firstLine="420"/>
      </w:pPr>
      <w:r>
        <w:rPr>
          <w:rFonts w:hint="eastAsia"/>
        </w:rPr>
        <w:t>课件动画演示：多边形内部钉子数每增加</w:t>
      </w:r>
      <w:r>
        <w:rPr>
          <w:rFonts w:hint="eastAsia"/>
        </w:rPr>
        <w:t>1</w:t>
      </w:r>
      <w:r>
        <w:rPr>
          <w:rFonts w:hint="eastAsia"/>
        </w:rPr>
        <w:t>颗，面积就增加</w:t>
      </w:r>
      <w:r>
        <w:rPr>
          <w:rFonts w:hint="eastAsia"/>
        </w:rPr>
        <w:t>1</w:t>
      </w:r>
      <w:r>
        <w:rPr>
          <w:rFonts w:hint="eastAsia"/>
        </w:rPr>
        <w:t>平方厘米；多边形内部钉子数每增加</w:t>
      </w:r>
      <w:r>
        <w:rPr>
          <w:rFonts w:hint="eastAsia"/>
        </w:rPr>
        <w:t>2</w:t>
      </w:r>
      <w:r>
        <w:rPr>
          <w:rFonts w:hint="eastAsia"/>
        </w:rPr>
        <w:t>颗，面积就增加</w:t>
      </w:r>
      <w:r>
        <w:rPr>
          <w:rFonts w:hint="eastAsia"/>
        </w:rPr>
        <w:t>2</w:t>
      </w:r>
      <w:r>
        <w:rPr>
          <w:rFonts w:hint="eastAsia"/>
        </w:rPr>
        <w:t>平方厘米；多边形内部钉子数每增加</w:t>
      </w:r>
      <w:r>
        <w:rPr>
          <w:rFonts w:hint="eastAsia"/>
        </w:rPr>
        <w:t>3</w:t>
      </w:r>
      <w:r>
        <w:rPr>
          <w:rFonts w:hint="eastAsia"/>
        </w:rPr>
        <w:t>颗，面积就增加</w:t>
      </w:r>
      <w:r>
        <w:rPr>
          <w:rFonts w:hint="eastAsia"/>
        </w:rPr>
        <w:t>3</w:t>
      </w:r>
      <w:r>
        <w:rPr>
          <w:rFonts w:hint="eastAsia"/>
        </w:rPr>
        <w:t>平方厘米。</w:t>
      </w:r>
    </w:p>
    <w:p w:rsidR="000B0232" w:rsidRDefault="000B0232" w:rsidP="000B0232">
      <w:pPr>
        <w:spacing w:line="400" w:lineRule="exact"/>
        <w:ind w:firstLine="420"/>
      </w:pPr>
      <w:r>
        <w:rPr>
          <w:rFonts w:hint="eastAsia"/>
        </w:rPr>
        <w:t>验证多边形内部钉子数是其他的数，是不是也是这样的规律？</w:t>
      </w:r>
    </w:p>
    <w:p w:rsidR="000B0232" w:rsidRDefault="000B0232" w:rsidP="000B0232">
      <w:pPr>
        <w:spacing w:line="400" w:lineRule="exact"/>
        <w:ind w:firstLine="420"/>
      </w:pPr>
      <w:r>
        <w:rPr>
          <w:rFonts w:hint="eastAsia"/>
        </w:rPr>
        <w:t>小结：多边形的面积和它边上钉子数和内部钉子数之间的规律，如果我们用字母</w:t>
      </w:r>
      <w:r>
        <w:rPr>
          <w:rFonts w:hint="eastAsia"/>
        </w:rPr>
        <w:t>S</w:t>
      </w:r>
      <w:r>
        <w:rPr>
          <w:rFonts w:hint="eastAsia"/>
        </w:rPr>
        <w:t>表示多边形的面积，</w:t>
      </w:r>
      <w:r>
        <w:rPr>
          <w:rFonts w:hint="eastAsia"/>
        </w:rPr>
        <w:t>n</w:t>
      </w:r>
      <w:r>
        <w:rPr>
          <w:rFonts w:hint="eastAsia"/>
        </w:rPr>
        <w:t>表示边上的钉子数，</w:t>
      </w:r>
      <w:r>
        <w:rPr>
          <w:rFonts w:hint="eastAsia"/>
        </w:rPr>
        <w:t>b</w:t>
      </w:r>
      <w:r>
        <w:rPr>
          <w:rFonts w:hint="eastAsia"/>
        </w:rPr>
        <w:t>表示内部钉子数，那么它们之间的规律可以用字母公式来表示：</w:t>
      </w:r>
      <w:r>
        <w:rPr>
          <w:rFonts w:hint="eastAsia"/>
        </w:rPr>
        <w:t>S=</w:t>
      </w:r>
      <w:r>
        <w:rPr>
          <w:rFonts w:hint="eastAsia"/>
        </w:rPr>
        <w:t>（</w:t>
      </w:r>
      <w:r>
        <w:rPr>
          <w:rFonts w:hint="eastAsia"/>
        </w:rPr>
        <w:t>n-2</w:t>
      </w:r>
      <w:r>
        <w:rPr>
          <w:rFonts w:hint="eastAsia"/>
        </w:rPr>
        <w:t>）÷</w:t>
      </w:r>
      <w:r>
        <w:rPr>
          <w:rFonts w:hint="eastAsia"/>
        </w:rPr>
        <w:t xml:space="preserve">2+b  </w:t>
      </w:r>
    </w:p>
    <w:p w:rsidR="000B0232" w:rsidRDefault="000B0232" w:rsidP="000B0232">
      <w:pPr>
        <w:spacing w:line="400" w:lineRule="exact"/>
        <w:ind w:firstLine="420"/>
      </w:pPr>
      <w:r>
        <w:rPr>
          <w:rFonts w:hint="eastAsia"/>
        </w:rPr>
        <w:t>3.</w:t>
      </w:r>
      <w:r>
        <w:rPr>
          <w:rFonts w:hint="eastAsia"/>
        </w:rPr>
        <w:t>介绍皮克定理，并打通两个公式之间的联系</w:t>
      </w:r>
    </w:p>
    <w:p w:rsidR="000B0232" w:rsidRPr="00FC5F13" w:rsidRDefault="000B0232" w:rsidP="000B0232">
      <w:pPr>
        <w:spacing w:line="400" w:lineRule="exact"/>
        <w:ind w:firstLine="420"/>
      </w:pPr>
      <w:r w:rsidRPr="00FC5F13">
        <w:rPr>
          <w:rFonts w:hint="eastAsia"/>
        </w:rPr>
        <w:t>介绍皮克定理公式：</w:t>
      </w:r>
      <w:r w:rsidRPr="00FC5F13">
        <w:rPr>
          <w:rFonts w:hint="eastAsia"/>
        </w:rPr>
        <w:t>S=n</w:t>
      </w:r>
      <w:r w:rsidRPr="00FC5F13">
        <w:rPr>
          <w:rFonts w:hint="eastAsia"/>
        </w:rPr>
        <w:t>÷</w:t>
      </w:r>
      <w:r w:rsidRPr="00FC5F13">
        <w:rPr>
          <w:rFonts w:hint="eastAsia"/>
        </w:rPr>
        <w:t>2</w:t>
      </w:r>
      <w:r w:rsidRPr="00FC5F13">
        <w:rPr>
          <w:rFonts w:hint="eastAsia"/>
        </w:rPr>
        <w:t>＋</w:t>
      </w:r>
      <w:r w:rsidRPr="00FC5F13">
        <w:rPr>
          <w:rFonts w:hint="eastAsia"/>
        </w:rPr>
        <w:t>b</w:t>
      </w:r>
      <w:r w:rsidRPr="00FC5F13">
        <w:rPr>
          <w:rFonts w:hint="eastAsia"/>
        </w:rPr>
        <w:t>－</w:t>
      </w:r>
      <w:r w:rsidRPr="00FC5F13">
        <w:rPr>
          <w:rFonts w:hint="eastAsia"/>
        </w:rPr>
        <w:t>1</w:t>
      </w:r>
    </w:p>
    <w:p w:rsidR="000B0232" w:rsidRPr="00FC5F13" w:rsidRDefault="000B0232" w:rsidP="000B0232">
      <w:pPr>
        <w:spacing w:line="400" w:lineRule="exact"/>
        <w:ind w:firstLine="420"/>
      </w:pPr>
      <w:r w:rsidRPr="00FC5F13">
        <w:rPr>
          <w:rFonts w:hint="eastAsia"/>
        </w:rPr>
        <w:t>提问：为什么我们的</w:t>
      </w:r>
      <w:r w:rsidRPr="00FC5F13">
        <w:t>研究看上去和</w:t>
      </w:r>
      <w:r w:rsidRPr="00FC5F13">
        <w:rPr>
          <w:rFonts w:hint="eastAsia"/>
        </w:rPr>
        <w:t>皮克定理不一样，比较一下，你有什么发现？</w:t>
      </w:r>
      <w:r w:rsidRPr="00FC5F13">
        <w:t xml:space="preserve"> </w:t>
      </w:r>
    </w:p>
    <w:p w:rsidR="000B0232" w:rsidRDefault="000B0232" w:rsidP="000B0232">
      <w:pPr>
        <w:spacing w:line="400" w:lineRule="exact"/>
        <w:ind w:firstLine="420"/>
      </w:pPr>
      <w:r>
        <w:rPr>
          <w:rFonts w:hint="eastAsia"/>
        </w:rPr>
        <w:t>谈话总结：</w:t>
      </w:r>
      <w:r w:rsidRPr="00FC5F13">
        <w:rPr>
          <w:rFonts w:hint="eastAsia"/>
        </w:rPr>
        <w:t>我们从另一个角度发现了多边形面积和边上钉子数和内部钉子数之间的规律，还找到了为什么会有这样规律背后的数学道理。</w:t>
      </w:r>
    </w:p>
    <w:p w:rsidR="000B0232" w:rsidRDefault="000B0232" w:rsidP="000B0232">
      <w:pPr>
        <w:spacing w:line="400" w:lineRule="exact"/>
        <w:ind w:firstLine="420"/>
      </w:pPr>
      <w:r w:rsidRPr="00EE278C">
        <w:rPr>
          <w:rFonts w:hint="eastAsia"/>
          <w:b/>
          <w:bCs/>
        </w:rPr>
        <w:t>三、策略引领，生成应用</w:t>
      </w:r>
    </w:p>
    <w:p w:rsidR="000B0232" w:rsidRDefault="000B0232" w:rsidP="000B0232">
      <w:pPr>
        <w:spacing w:line="400" w:lineRule="exact"/>
        <w:ind w:firstLine="420"/>
      </w:pPr>
      <w:r>
        <w:rPr>
          <w:rFonts w:hint="eastAsia"/>
        </w:rPr>
        <w:t>谈话：同学们，今天研究钉子板上的多边形，回顾一下，在研究的过程中，哪些方法对于你特别有帮助的？</w:t>
      </w:r>
    </w:p>
    <w:p w:rsidR="000B0232" w:rsidRDefault="000B0232" w:rsidP="000B0232">
      <w:pPr>
        <w:spacing w:line="400" w:lineRule="exact"/>
        <w:ind w:firstLine="420"/>
      </w:pPr>
      <w:r>
        <w:rPr>
          <w:rFonts w:hint="eastAsia"/>
        </w:rPr>
        <w:t>预设</w:t>
      </w:r>
      <w:r>
        <w:rPr>
          <w:rFonts w:hint="eastAsia"/>
        </w:rPr>
        <w:t>1</w:t>
      </w:r>
      <w:r>
        <w:rPr>
          <w:rFonts w:hint="eastAsia"/>
        </w:rPr>
        <w:t>：先易后难。</w:t>
      </w:r>
    </w:p>
    <w:p w:rsidR="000B0232" w:rsidRDefault="000B0232" w:rsidP="000B0232">
      <w:pPr>
        <w:spacing w:line="400" w:lineRule="exact"/>
        <w:ind w:firstLine="420"/>
      </w:pPr>
      <w:r>
        <w:rPr>
          <w:rFonts w:hint="eastAsia"/>
        </w:rPr>
        <w:t>预设</w:t>
      </w:r>
      <w:r>
        <w:rPr>
          <w:rFonts w:hint="eastAsia"/>
        </w:rPr>
        <w:t>2</w:t>
      </w:r>
      <w:r>
        <w:rPr>
          <w:rFonts w:hint="eastAsia"/>
        </w:rPr>
        <w:t>：验证。</w:t>
      </w:r>
    </w:p>
    <w:p w:rsidR="000B0232" w:rsidRDefault="000B0232" w:rsidP="000B0232">
      <w:pPr>
        <w:spacing w:line="400" w:lineRule="exact"/>
        <w:ind w:firstLine="420"/>
      </w:pPr>
      <w:r>
        <w:rPr>
          <w:rFonts w:hint="eastAsia"/>
        </w:rPr>
        <w:t>预设</w:t>
      </w:r>
      <w:r>
        <w:rPr>
          <w:rFonts w:hint="eastAsia"/>
        </w:rPr>
        <w:t>3</w:t>
      </w:r>
      <w:r>
        <w:rPr>
          <w:rFonts w:hint="eastAsia"/>
        </w:rPr>
        <w:t>：用含有字母的式子表示规律比较简明易记。</w:t>
      </w:r>
    </w:p>
    <w:p w:rsidR="000B0232" w:rsidRPr="00AD5AE9" w:rsidRDefault="000B0232" w:rsidP="00AD5AE9">
      <w:pPr>
        <w:spacing w:line="400" w:lineRule="exact"/>
        <w:ind w:firstLine="420"/>
        <w:rPr>
          <w:b/>
        </w:rPr>
      </w:pPr>
      <w:r>
        <w:rPr>
          <w:rFonts w:hint="eastAsia"/>
        </w:rPr>
        <w:t>总结：同学们，很多时候比获得研究结果更重要的是获得研究方法，如果说今天的多边形或者钉子板变一变，变成这样子的，跟前面给的钉子板不一样了，请同学们想想看，在新的钉子板上，围出的多边形与边上的钉子数和内部的钉子数会有关系吗？那通过今天的学习，你会研究了吗？课后研究。</w:t>
      </w:r>
      <w:bookmarkStart w:id="0" w:name="_GoBack"/>
      <w:bookmarkEnd w:id="0"/>
    </w:p>
    <w:sectPr w:rsidR="000B0232" w:rsidRPr="00AD5A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3B7" w:rsidRDefault="00EC13B7" w:rsidP="000B0232">
      <w:r>
        <w:separator/>
      </w:r>
    </w:p>
  </w:endnote>
  <w:endnote w:type="continuationSeparator" w:id="0">
    <w:p w:rsidR="00EC13B7" w:rsidRDefault="00EC13B7" w:rsidP="000B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3B7" w:rsidRDefault="00EC13B7" w:rsidP="000B0232">
      <w:r>
        <w:separator/>
      </w:r>
    </w:p>
  </w:footnote>
  <w:footnote w:type="continuationSeparator" w:id="0">
    <w:p w:rsidR="00EC13B7" w:rsidRDefault="00EC13B7" w:rsidP="000B02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2BE7C1"/>
    <w:multiLevelType w:val="singleLevel"/>
    <w:tmpl w:val="CF2BE7C1"/>
    <w:lvl w:ilvl="0">
      <w:start w:val="1"/>
      <w:numFmt w:val="decimal"/>
      <w:lvlText w:val="%1."/>
      <w:lvlJc w:val="left"/>
      <w:pPr>
        <w:tabs>
          <w:tab w:val="left" w:pos="312"/>
        </w:tabs>
      </w:pPr>
    </w:lvl>
  </w:abstractNum>
  <w:abstractNum w:abstractNumId="1">
    <w:nsid w:val="394E3851"/>
    <w:multiLevelType w:val="singleLevel"/>
    <w:tmpl w:val="394E3851"/>
    <w:lvl w:ilvl="0">
      <w:start w:val="1"/>
      <w:numFmt w:val="chineseCounting"/>
      <w:suff w:val="nothing"/>
      <w:lvlText w:val="%1、"/>
      <w:lvlJc w:val="left"/>
      <w:rPr>
        <w:rFonts w:hint="eastAsia"/>
      </w:rPr>
    </w:lvl>
  </w:abstractNum>
  <w:abstractNum w:abstractNumId="2">
    <w:nsid w:val="635D2025"/>
    <w:multiLevelType w:val="singleLevel"/>
    <w:tmpl w:val="635D2025"/>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ZmY3OGUzYjVlOGY3ZjQ1OTM1NGVmODUxYTAxZjEifQ=="/>
  </w:docVars>
  <w:rsids>
    <w:rsidRoot w:val="7AB707C1"/>
    <w:rsid w:val="000B0232"/>
    <w:rsid w:val="000C1AA4"/>
    <w:rsid w:val="00197B0E"/>
    <w:rsid w:val="00200D96"/>
    <w:rsid w:val="00213CF6"/>
    <w:rsid w:val="00237A6E"/>
    <w:rsid w:val="00381040"/>
    <w:rsid w:val="00384B9C"/>
    <w:rsid w:val="003C468C"/>
    <w:rsid w:val="006836D3"/>
    <w:rsid w:val="00997D30"/>
    <w:rsid w:val="00AD5AE9"/>
    <w:rsid w:val="00BC64FD"/>
    <w:rsid w:val="00CB77BE"/>
    <w:rsid w:val="00DC7C1D"/>
    <w:rsid w:val="00EC13B7"/>
    <w:rsid w:val="00FE5DE6"/>
    <w:rsid w:val="010D6029"/>
    <w:rsid w:val="011253ED"/>
    <w:rsid w:val="013D4B60"/>
    <w:rsid w:val="016320EC"/>
    <w:rsid w:val="019978BC"/>
    <w:rsid w:val="01B97F5E"/>
    <w:rsid w:val="01EC3E90"/>
    <w:rsid w:val="02296E92"/>
    <w:rsid w:val="024D6169"/>
    <w:rsid w:val="026C6D7F"/>
    <w:rsid w:val="02777BFD"/>
    <w:rsid w:val="02816CCE"/>
    <w:rsid w:val="02895B83"/>
    <w:rsid w:val="02902A6D"/>
    <w:rsid w:val="02963DFC"/>
    <w:rsid w:val="0297204E"/>
    <w:rsid w:val="029F0F02"/>
    <w:rsid w:val="02A1111E"/>
    <w:rsid w:val="02AB5AF9"/>
    <w:rsid w:val="02B80216"/>
    <w:rsid w:val="02BF15A4"/>
    <w:rsid w:val="02C1356F"/>
    <w:rsid w:val="02C30DBC"/>
    <w:rsid w:val="02D768EE"/>
    <w:rsid w:val="02E64D83"/>
    <w:rsid w:val="02E66B31"/>
    <w:rsid w:val="02F474A0"/>
    <w:rsid w:val="03101E00"/>
    <w:rsid w:val="03247659"/>
    <w:rsid w:val="037405E1"/>
    <w:rsid w:val="03764359"/>
    <w:rsid w:val="037B371D"/>
    <w:rsid w:val="03824AAC"/>
    <w:rsid w:val="03B60BF9"/>
    <w:rsid w:val="04025BED"/>
    <w:rsid w:val="04090D29"/>
    <w:rsid w:val="040C25C7"/>
    <w:rsid w:val="0414147C"/>
    <w:rsid w:val="041476CE"/>
    <w:rsid w:val="043438CC"/>
    <w:rsid w:val="04365896"/>
    <w:rsid w:val="045126D0"/>
    <w:rsid w:val="048605CC"/>
    <w:rsid w:val="04A96068"/>
    <w:rsid w:val="04AC7907"/>
    <w:rsid w:val="04B8274F"/>
    <w:rsid w:val="04D806FC"/>
    <w:rsid w:val="04D94B9F"/>
    <w:rsid w:val="04F05A45"/>
    <w:rsid w:val="04FA4B16"/>
    <w:rsid w:val="04FD0162"/>
    <w:rsid w:val="05045994"/>
    <w:rsid w:val="05121E5F"/>
    <w:rsid w:val="054144F3"/>
    <w:rsid w:val="05483AD3"/>
    <w:rsid w:val="05542478"/>
    <w:rsid w:val="055661F0"/>
    <w:rsid w:val="05656433"/>
    <w:rsid w:val="0575419C"/>
    <w:rsid w:val="05856AD5"/>
    <w:rsid w:val="05940AC6"/>
    <w:rsid w:val="05B44CC5"/>
    <w:rsid w:val="05CB21A5"/>
    <w:rsid w:val="061A39B1"/>
    <w:rsid w:val="0624009C"/>
    <w:rsid w:val="06382BB5"/>
    <w:rsid w:val="063F6C84"/>
    <w:rsid w:val="064A73D7"/>
    <w:rsid w:val="065D710A"/>
    <w:rsid w:val="06783F44"/>
    <w:rsid w:val="06840B3B"/>
    <w:rsid w:val="069A65B0"/>
    <w:rsid w:val="06A42F8B"/>
    <w:rsid w:val="06AE3E0A"/>
    <w:rsid w:val="06B50CF4"/>
    <w:rsid w:val="06CE625A"/>
    <w:rsid w:val="06D05B2E"/>
    <w:rsid w:val="06DE597E"/>
    <w:rsid w:val="07195727"/>
    <w:rsid w:val="072916E2"/>
    <w:rsid w:val="0733430F"/>
    <w:rsid w:val="074327A4"/>
    <w:rsid w:val="0748600C"/>
    <w:rsid w:val="074F186B"/>
    <w:rsid w:val="07520C39"/>
    <w:rsid w:val="075C1AB8"/>
    <w:rsid w:val="076B3AA9"/>
    <w:rsid w:val="077C7A64"/>
    <w:rsid w:val="07A86AAB"/>
    <w:rsid w:val="07AA637F"/>
    <w:rsid w:val="07B45710"/>
    <w:rsid w:val="07B471FE"/>
    <w:rsid w:val="07CA6A21"/>
    <w:rsid w:val="07D21D7A"/>
    <w:rsid w:val="07D653C6"/>
    <w:rsid w:val="07D93108"/>
    <w:rsid w:val="07ED44BE"/>
    <w:rsid w:val="08316AA1"/>
    <w:rsid w:val="083D3697"/>
    <w:rsid w:val="084A1910"/>
    <w:rsid w:val="084B203D"/>
    <w:rsid w:val="085207C5"/>
    <w:rsid w:val="0854278F"/>
    <w:rsid w:val="08601134"/>
    <w:rsid w:val="08716E9D"/>
    <w:rsid w:val="087F5A5E"/>
    <w:rsid w:val="089B6610"/>
    <w:rsid w:val="089E3A0A"/>
    <w:rsid w:val="08AF79C5"/>
    <w:rsid w:val="08B84ACC"/>
    <w:rsid w:val="08DA7138"/>
    <w:rsid w:val="08E92ED7"/>
    <w:rsid w:val="08EE4992"/>
    <w:rsid w:val="092D370C"/>
    <w:rsid w:val="094E71DE"/>
    <w:rsid w:val="09532A47"/>
    <w:rsid w:val="096B1B3E"/>
    <w:rsid w:val="096B7D90"/>
    <w:rsid w:val="097048D6"/>
    <w:rsid w:val="09750C0F"/>
    <w:rsid w:val="097E7AC3"/>
    <w:rsid w:val="098D41AA"/>
    <w:rsid w:val="099E3CC2"/>
    <w:rsid w:val="09A6701A"/>
    <w:rsid w:val="09AA6B0A"/>
    <w:rsid w:val="09B01C47"/>
    <w:rsid w:val="09B90AFC"/>
    <w:rsid w:val="09C13E54"/>
    <w:rsid w:val="09D678FF"/>
    <w:rsid w:val="09D973F0"/>
    <w:rsid w:val="09DF42DA"/>
    <w:rsid w:val="0A014251"/>
    <w:rsid w:val="0A0B50CF"/>
    <w:rsid w:val="0A1D552E"/>
    <w:rsid w:val="0A1E12A6"/>
    <w:rsid w:val="0A454A85"/>
    <w:rsid w:val="0A466107"/>
    <w:rsid w:val="0A4B4EA6"/>
    <w:rsid w:val="0A546A76"/>
    <w:rsid w:val="0A590531"/>
    <w:rsid w:val="0A6071C9"/>
    <w:rsid w:val="0A7D421F"/>
    <w:rsid w:val="0A894972"/>
    <w:rsid w:val="0A8A2498"/>
    <w:rsid w:val="0ABD286D"/>
    <w:rsid w:val="0AC260D6"/>
    <w:rsid w:val="0AC37758"/>
    <w:rsid w:val="0ACB4F8A"/>
    <w:rsid w:val="0AD16319"/>
    <w:rsid w:val="0B0A5387"/>
    <w:rsid w:val="0B0B35D9"/>
    <w:rsid w:val="0B0E30C9"/>
    <w:rsid w:val="0B0F299D"/>
    <w:rsid w:val="0B116715"/>
    <w:rsid w:val="0B420FC5"/>
    <w:rsid w:val="0B47788C"/>
    <w:rsid w:val="0B582596"/>
    <w:rsid w:val="0B64718D"/>
    <w:rsid w:val="0B6727D9"/>
    <w:rsid w:val="0BA13F3D"/>
    <w:rsid w:val="0BAD643E"/>
    <w:rsid w:val="0BC83278"/>
    <w:rsid w:val="0BE8391A"/>
    <w:rsid w:val="0BEB6F66"/>
    <w:rsid w:val="0BFF2A12"/>
    <w:rsid w:val="0C0F0EA7"/>
    <w:rsid w:val="0C1666D9"/>
    <w:rsid w:val="0C300E1D"/>
    <w:rsid w:val="0C4F3999"/>
    <w:rsid w:val="0C607954"/>
    <w:rsid w:val="0C790A16"/>
    <w:rsid w:val="0C970E9C"/>
    <w:rsid w:val="0CB33F28"/>
    <w:rsid w:val="0CB952B6"/>
    <w:rsid w:val="0CC379A2"/>
    <w:rsid w:val="0D002EE5"/>
    <w:rsid w:val="0D093B48"/>
    <w:rsid w:val="0D1424ED"/>
    <w:rsid w:val="0D330BC5"/>
    <w:rsid w:val="0D444B80"/>
    <w:rsid w:val="0D4C1C87"/>
    <w:rsid w:val="0D5A43A4"/>
    <w:rsid w:val="0D6B65B1"/>
    <w:rsid w:val="0D6C40D7"/>
    <w:rsid w:val="0D935B07"/>
    <w:rsid w:val="0D957AD2"/>
    <w:rsid w:val="0DAE2941"/>
    <w:rsid w:val="0DB066B9"/>
    <w:rsid w:val="0DB55A7E"/>
    <w:rsid w:val="0DBF4B4E"/>
    <w:rsid w:val="0DE40111"/>
    <w:rsid w:val="0DE545B5"/>
    <w:rsid w:val="0DEE0F90"/>
    <w:rsid w:val="0DFC18FF"/>
    <w:rsid w:val="0E012A71"/>
    <w:rsid w:val="0E1B7FD7"/>
    <w:rsid w:val="0E1C3D4F"/>
    <w:rsid w:val="0E344BF5"/>
    <w:rsid w:val="0E4532A6"/>
    <w:rsid w:val="0E527771"/>
    <w:rsid w:val="0E6A6868"/>
    <w:rsid w:val="0E7476E7"/>
    <w:rsid w:val="0E8536A2"/>
    <w:rsid w:val="0E8B47E0"/>
    <w:rsid w:val="0EB14497"/>
    <w:rsid w:val="0ED308B1"/>
    <w:rsid w:val="0EDB1514"/>
    <w:rsid w:val="0EDE38B4"/>
    <w:rsid w:val="0EEE7499"/>
    <w:rsid w:val="0F1D38DB"/>
    <w:rsid w:val="0F234C69"/>
    <w:rsid w:val="0F44355D"/>
    <w:rsid w:val="0F6634D4"/>
    <w:rsid w:val="0F725484"/>
    <w:rsid w:val="0F824086"/>
    <w:rsid w:val="0FB35FED"/>
    <w:rsid w:val="0FC226D4"/>
    <w:rsid w:val="0FC91CB4"/>
    <w:rsid w:val="0FCC2AC2"/>
    <w:rsid w:val="0FD83CA6"/>
    <w:rsid w:val="0FD85A54"/>
    <w:rsid w:val="0FE95EB3"/>
    <w:rsid w:val="10156CA8"/>
    <w:rsid w:val="10376C1E"/>
    <w:rsid w:val="103C2486"/>
    <w:rsid w:val="103F3D25"/>
    <w:rsid w:val="104355C3"/>
    <w:rsid w:val="1045758D"/>
    <w:rsid w:val="10484987"/>
    <w:rsid w:val="104A6951"/>
    <w:rsid w:val="105477D0"/>
    <w:rsid w:val="106043C7"/>
    <w:rsid w:val="107C6D27"/>
    <w:rsid w:val="10817E99"/>
    <w:rsid w:val="10833C11"/>
    <w:rsid w:val="109E251C"/>
    <w:rsid w:val="10A5627E"/>
    <w:rsid w:val="10AF0EAA"/>
    <w:rsid w:val="10B262A5"/>
    <w:rsid w:val="10B4026F"/>
    <w:rsid w:val="10C55FD8"/>
    <w:rsid w:val="10DB1C9F"/>
    <w:rsid w:val="10DB3A4D"/>
    <w:rsid w:val="10E723F2"/>
    <w:rsid w:val="10EF74F9"/>
    <w:rsid w:val="11072A94"/>
    <w:rsid w:val="112076B2"/>
    <w:rsid w:val="112278CE"/>
    <w:rsid w:val="11301FEB"/>
    <w:rsid w:val="11360C84"/>
    <w:rsid w:val="113969C6"/>
    <w:rsid w:val="11430D24"/>
    <w:rsid w:val="117B0D8C"/>
    <w:rsid w:val="11875983"/>
    <w:rsid w:val="11AE4CBE"/>
    <w:rsid w:val="11B36778"/>
    <w:rsid w:val="11C75D80"/>
    <w:rsid w:val="11CC783A"/>
    <w:rsid w:val="11EE3132"/>
    <w:rsid w:val="12045226"/>
    <w:rsid w:val="12046FD4"/>
    <w:rsid w:val="120B0362"/>
    <w:rsid w:val="12103BCB"/>
    <w:rsid w:val="122F029C"/>
    <w:rsid w:val="122F22A3"/>
    <w:rsid w:val="12751C80"/>
    <w:rsid w:val="12A32349"/>
    <w:rsid w:val="12A6008B"/>
    <w:rsid w:val="12A85BB1"/>
    <w:rsid w:val="12AD1419"/>
    <w:rsid w:val="12AF5192"/>
    <w:rsid w:val="12B04A66"/>
    <w:rsid w:val="12CF313E"/>
    <w:rsid w:val="12D544CC"/>
    <w:rsid w:val="12EF558E"/>
    <w:rsid w:val="12F62DC0"/>
    <w:rsid w:val="12FD1A7A"/>
    <w:rsid w:val="1300779B"/>
    <w:rsid w:val="13196AAF"/>
    <w:rsid w:val="13427190"/>
    <w:rsid w:val="13477178"/>
    <w:rsid w:val="134C478E"/>
    <w:rsid w:val="13514B6F"/>
    <w:rsid w:val="135875D7"/>
    <w:rsid w:val="1367594E"/>
    <w:rsid w:val="13785584"/>
    <w:rsid w:val="13B50586"/>
    <w:rsid w:val="13B567D8"/>
    <w:rsid w:val="13F76DF0"/>
    <w:rsid w:val="14467430"/>
    <w:rsid w:val="144E4536"/>
    <w:rsid w:val="14795A57"/>
    <w:rsid w:val="147C72F5"/>
    <w:rsid w:val="1481490C"/>
    <w:rsid w:val="148368D6"/>
    <w:rsid w:val="14C34F24"/>
    <w:rsid w:val="14CA3957"/>
    <w:rsid w:val="14CF38C9"/>
    <w:rsid w:val="14EA0703"/>
    <w:rsid w:val="14F0383F"/>
    <w:rsid w:val="15016BDE"/>
    <w:rsid w:val="150177FB"/>
    <w:rsid w:val="150D494D"/>
    <w:rsid w:val="15124927"/>
    <w:rsid w:val="152215B9"/>
    <w:rsid w:val="152E4A94"/>
    <w:rsid w:val="15347BD0"/>
    <w:rsid w:val="15437E13"/>
    <w:rsid w:val="154A73F4"/>
    <w:rsid w:val="155C2C83"/>
    <w:rsid w:val="15763D45"/>
    <w:rsid w:val="15A9236C"/>
    <w:rsid w:val="15C50828"/>
    <w:rsid w:val="15DA2525"/>
    <w:rsid w:val="15F01D49"/>
    <w:rsid w:val="15FA4976"/>
    <w:rsid w:val="15FD7FC2"/>
    <w:rsid w:val="16021A7C"/>
    <w:rsid w:val="160C46A9"/>
    <w:rsid w:val="161C0D90"/>
    <w:rsid w:val="161F43DC"/>
    <w:rsid w:val="166D339A"/>
    <w:rsid w:val="16D72F09"/>
    <w:rsid w:val="16E42F30"/>
    <w:rsid w:val="16E573D4"/>
    <w:rsid w:val="16EB2510"/>
    <w:rsid w:val="16EC453E"/>
    <w:rsid w:val="17035AAC"/>
    <w:rsid w:val="171C091C"/>
    <w:rsid w:val="172C5003"/>
    <w:rsid w:val="17345C65"/>
    <w:rsid w:val="174A36F2"/>
    <w:rsid w:val="174D4F79"/>
    <w:rsid w:val="175C51BC"/>
    <w:rsid w:val="176522C3"/>
    <w:rsid w:val="1780534F"/>
    <w:rsid w:val="17984446"/>
    <w:rsid w:val="17BE7C25"/>
    <w:rsid w:val="17CC40F0"/>
    <w:rsid w:val="17CF478D"/>
    <w:rsid w:val="17DD00AB"/>
    <w:rsid w:val="17FD699F"/>
    <w:rsid w:val="18027B12"/>
    <w:rsid w:val="1824217E"/>
    <w:rsid w:val="182C2DE0"/>
    <w:rsid w:val="182E0907"/>
    <w:rsid w:val="183323C1"/>
    <w:rsid w:val="1867206B"/>
    <w:rsid w:val="186D58D3"/>
    <w:rsid w:val="18787DD4"/>
    <w:rsid w:val="18C354F3"/>
    <w:rsid w:val="18DD40DB"/>
    <w:rsid w:val="18FF04F5"/>
    <w:rsid w:val="1917583F"/>
    <w:rsid w:val="19410B0E"/>
    <w:rsid w:val="195425EF"/>
    <w:rsid w:val="196F7429"/>
    <w:rsid w:val="1977008B"/>
    <w:rsid w:val="199926F8"/>
    <w:rsid w:val="19A05834"/>
    <w:rsid w:val="19B80DD0"/>
    <w:rsid w:val="19CC487B"/>
    <w:rsid w:val="1A02029D"/>
    <w:rsid w:val="1A0E7418"/>
    <w:rsid w:val="1A0F4768"/>
    <w:rsid w:val="1A5B79AD"/>
    <w:rsid w:val="1A6B5E42"/>
    <w:rsid w:val="1A9058A9"/>
    <w:rsid w:val="1AA50C28"/>
    <w:rsid w:val="1ABD41C4"/>
    <w:rsid w:val="1AC90DBB"/>
    <w:rsid w:val="1ACC4407"/>
    <w:rsid w:val="1AF20311"/>
    <w:rsid w:val="1AFC6A9A"/>
    <w:rsid w:val="1B157B5C"/>
    <w:rsid w:val="1B3C158C"/>
    <w:rsid w:val="1B742AD4"/>
    <w:rsid w:val="1B746F78"/>
    <w:rsid w:val="1BC577D4"/>
    <w:rsid w:val="1BCC0B62"/>
    <w:rsid w:val="1BCC2910"/>
    <w:rsid w:val="1C0025BA"/>
    <w:rsid w:val="1C2344FA"/>
    <w:rsid w:val="1C362480"/>
    <w:rsid w:val="1C365FDC"/>
    <w:rsid w:val="1C3B167A"/>
    <w:rsid w:val="1C424981"/>
    <w:rsid w:val="1CA23671"/>
    <w:rsid w:val="1CAC629E"/>
    <w:rsid w:val="1CD87093"/>
    <w:rsid w:val="1CDC4DD5"/>
    <w:rsid w:val="1CEB326A"/>
    <w:rsid w:val="1CF77E61"/>
    <w:rsid w:val="1CFC5477"/>
    <w:rsid w:val="1D085BCA"/>
    <w:rsid w:val="1D0936F0"/>
    <w:rsid w:val="1D305121"/>
    <w:rsid w:val="1D4961E3"/>
    <w:rsid w:val="1D4E37F9"/>
    <w:rsid w:val="1D70551D"/>
    <w:rsid w:val="1D7768AC"/>
    <w:rsid w:val="1D8B2357"/>
    <w:rsid w:val="1D970CFC"/>
    <w:rsid w:val="1D9F5E03"/>
    <w:rsid w:val="1DB96EC4"/>
    <w:rsid w:val="1DBA49EB"/>
    <w:rsid w:val="1DC1221D"/>
    <w:rsid w:val="1DC51D0D"/>
    <w:rsid w:val="1DCC309C"/>
    <w:rsid w:val="1DD67A76"/>
    <w:rsid w:val="1DE1641B"/>
    <w:rsid w:val="1E01086B"/>
    <w:rsid w:val="1E1D38F7"/>
    <w:rsid w:val="1E71154D"/>
    <w:rsid w:val="1E71779F"/>
    <w:rsid w:val="1E9D2342"/>
    <w:rsid w:val="1EA23DFC"/>
    <w:rsid w:val="1EA25BAA"/>
    <w:rsid w:val="1ECE2E43"/>
    <w:rsid w:val="1EFB52BB"/>
    <w:rsid w:val="1F0028D1"/>
    <w:rsid w:val="1F022AED"/>
    <w:rsid w:val="1F122D30"/>
    <w:rsid w:val="1F30765A"/>
    <w:rsid w:val="1F6317DE"/>
    <w:rsid w:val="1F6B0692"/>
    <w:rsid w:val="1F721A21"/>
    <w:rsid w:val="1F792DAF"/>
    <w:rsid w:val="1F841754"/>
    <w:rsid w:val="1F90634B"/>
    <w:rsid w:val="1F953961"/>
    <w:rsid w:val="1FAD2A59"/>
    <w:rsid w:val="1FBC0EEE"/>
    <w:rsid w:val="1FC35DD8"/>
    <w:rsid w:val="1FC63B1B"/>
    <w:rsid w:val="1FCF6E73"/>
    <w:rsid w:val="1FD06747"/>
    <w:rsid w:val="1FFE1506"/>
    <w:rsid w:val="200A7EAB"/>
    <w:rsid w:val="20126D60"/>
    <w:rsid w:val="201C373B"/>
    <w:rsid w:val="201C7BDE"/>
    <w:rsid w:val="203171E6"/>
    <w:rsid w:val="20476A09"/>
    <w:rsid w:val="204809D3"/>
    <w:rsid w:val="204D7D98"/>
    <w:rsid w:val="20523600"/>
    <w:rsid w:val="20566C4C"/>
    <w:rsid w:val="20586E69"/>
    <w:rsid w:val="205C7FDB"/>
    <w:rsid w:val="20601879"/>
    <w:rsid w:val="206C6470"/>
    <w:rsid w:val="207277FE"/>
    <w:rsid w:val="20783067"/>
    <w:rsid w:val="20994D8B"/>
    <w:rsid w:val="209D2ACD"/>
    <w:rsid w:val="20D9162C"/>
    <w:rsid w:val="20DA787E"/>
    <w:rsid w:val="20DB1848"/>
    <w:rsid w:val="20DF30E6"/>
    <w:rsid w:val="20DF4E94"/>
    <w:rsid w:val="20F052F3"/>
    <w:rsid w:val="21025026"/>
    <w:rsid w:val="21132D8F"/>
    <w:rsid w:val="21154D5A"/>
    <w:rsid w:val="212925B3"/>
    <w:rsid w:val="213C22E6"/>
    <w:rsid w:val="214178FD"/>
    <w:rsid w:val="21692022"/>
    <w:rsid w:val="21701F90"/>
    <w:rsid w:val="217C0935"/>
    <w:rsid w:val="21920158"/>
    <w:rsid w:val="21975960"/>
    <w:rsid w:val="21CB5418"/>
    <w:rsid w:val="21D4251F"/>
    <w:rsid w:val="21DC13D3"/>
    <w:rsid w:val="21DF0EC4"/>
    <w:rsid w:val="21E32762"/>
    <w:rsid w:val="222A213F"/>
    <w:rsid w:val="2230056D"/>
    <w:rsid w:val="22477195"/>
    <w:rsid w:val="224A0BD0"/>
    <w:rsid w:val="22574EFE"/>
    <w:rsid w:val="22947F00"/>
    <w:rsid w:val="229C61AD"/>
    <w:rsid w:val="22D4654E"/>
    <w:rsid w:val="22EC3898"/>
    <w:rsid w:val="230A01C2"/>
    <w:rsid w:val="230A2891"/>
    <w:rsid w:val="230E1A60"/>
    <w:rsid w:val="23152DEF"/>
    <w:rsid w:val="232C638A"/>
    <w:rsid w:val="23474F72"/>
    <w:rsid w:val="23497CD6"/>
    <w:rsid w:val="23627FFE"/>
    <w:rsid w:val="23827D58"/>
    <w:rsid w:val="239039A6"/>
    <w:rsid w:val="23955CDE"/>
    <w:rsid w:val="23C95987"/>
    <w:rsid w:val="23ED1676"/>
    <w:rsid w:val="23F5677C"/>
    <w:rsid w:val="23FC7B0B"/>
    <w:rsid w:val="23FF13A9"/>
    <w:rsid w:val="23FF75FB"/>
    <w:rsid w:val="241035B6"/>
    <w:rsid w:val="241A76BB"/>
    <w:rsid w:val="242157C3"/>
    <w:rsid w:val="2426102C"/>
    <w:rsid w:val="24280900"/>
    <w:rsid w:val="242B219E"/>
    <w:rsid w:val="24392B0D"/>
    <w:rsid w:val="2480073C"/>
    <w:rsid w:val="24851D22"/>
    <w:rsid w:val="248C5333"/>
    <w:rsid w:val="24A106B2"/>
    <w:rsid w:val="24AD1A92"/>
    <w:rsid w:val="24BE74B6"/>
    <w:rsid w:val="24C26FA6"/>
    <w:rsid w:val="24C34ACD"/>
    <w:rsid w:val="24EA02AB"/>
    <w:rsid w:val="25002580"/>
    <w:rsid w:val="250E3F9A"/>
    <w:rsid w:val="255A71DF"/>
    <w:rsid w:val="25697422"/>
    <w:rsid w:val="256B3BE1"/>
    <w:rsid w:val="2593624D"/>
    <w:rsid w:val="25950217"/>
    <w:rsid w:val="25956469"/>
    <w:rsid w:val="25B3069D"/>
    <w:rsid w:val="25CB1E8B"/>
    <w:rsid w:val="25E371D4"/>
    <w:rsid w:val="25F82554"/>
    <w:rsid w:val="25F906B3"/>
    <w:rsid w:val="26213859"/>
    <w:rsid w:val="26451C3D"/>
    <w:rsid w:val="26543C2E"/>
    <w:rsid w:val="2657371E"/>
    <w:rsid w:val="265754CC"/>
    <w:rsid w:val="2681079B"/>
    <w:rsid w:val="26864004"/>
    <w:rsid w:val="269009DE"/>
    <w:rsid w:val="26A10E3D"/>
    <w:rsid w:val="26BE554B"/>
    <w:rsid w:val="26C54B2C"/>
    <w:rsid w:val="26C568DA"/>
    <w:rsid w:val="26D44D6F"/>
    <w:rsid w:val="26FE003E"/>
    <w:rsid w:val="27223D2C"/>
    <w:rsid w:val="272950BB"/>
    <w:rsid w:val="27433CA3"/>
    <w:rsid w:val="27636091"/>
    <w:rsid w:val="2767173F"/>
    <w:rsid w:val="27743E5C"/>
    <w:rsid w:val="277A3B68"/>
    <w:rsid w:val="27873B8F"/>
    <w:rsid w:val="279B588D"/>
    <w:rsid w:val="27B801ED"/>
    <w:rsid w:val="27BC5F2F"/>
    <w:rsid w:val="27D54F23"/>
    <w:rsid w:val="27DA63B5"/>
    <w:rsid w:val="27FC457D"/>
    <w:rsid w:val="28033B5E"/>
    <w:rsid w:val="28072F22"/>
    <w:rsid w:val="281F201A"/>
    <w:rsid w:val="28247630"/>
    <w:rsid w:val="28397580"/>
    <w:rsid w:val="287700A8"/>
    <w:rsid w:val="28926C90"/>
    <w:rsid w:val="289A78F2"/>
    <w:rsid w:val="28B766F6"/>
    <w:rsid w:val="28D948BF"/>
    <w:rsid w:val="28E15521"/>
    <w:rsid w:val="2903193C"/>
    <w:rsid w:val="29183639"/>
    <w:rsid w:val="291B6C85"/>
    <w:rsid w:val="292C0E92"/>
    <w:rsid w:val="29385A89"/>
    <w:rsid w:val="294361DC"/>
    <w:rsid w:val="295B1778"/>
    <w:rsid w:val="296A3769"/>
    <w:rsid w:val="29785E86"/>
    <w:rsid w:val="297D349C"/>
    <w:rsid w:val="297F39EF"/>
    <w:rsid w:val="298E7457"/>
    <w:rsid w:val="29D532D8"/>
    <w:rsid w:val="2A0E67EA"/>
    <w:rsid w:val="2A1A518F"/>
    <w:rsid w:val="2A224043"/>
    <w:rsid w:val="2A475858"/>
    <w:rsid w:val="2A481CFC"/>
    <w:rsid w:val="2A5341FD"/>
    <w:rsid w:val="2A5C1303"/>
    <w:rsid w:val="2A61691A"/>
    <w:rsid w:val="2A73489F"/>
    <w:rsid w:val="2A77613D"/>
    <w:rsid w:val="2A7F4FF2"/>
    <w:rsid w:val="2A830F86"/>
    <w:rsid w:val="2A8B3997"/>
    <w:rsid w:val="2A97233B"/>
    <w:rsid w:val="2A9F38E6"/>
    <w:rsid w:val="2AA44A58"/>
    <w:rsid w:val="2AB078A1"/>
    <w:rsid w:val="2AD215C5"/>
    <w:rsid w:val="2AD417E1"/>
    <w:rsid w:val="2AEF03C9"/>
    <w:rsid w:val="2AF94DA4"/>
    <w:rsid w:val="2AFC4894"/>
    <w:rsid w:val="2AFE685E"/>
    <w:rsid w:val="2B05199B"/>
    <w:rsid w:val="2B0A5203"/>
    <w:rsid w:val="2B2F6A18"/>
    <w:rsid w:val="2B434271"/>
    <w:rsid w:val="2B6F150A"/>
    <w:rsid w:val="2B870602"/>
    <w:rsid w:val="2BA411B4"/>
    <w:rsid w:val="2BA74800"/>
    <w:rsid w:val="2BB331A5"/>
    <w:rsid w:val="2BB37649"/>
    <w:rsid w:val="2BD80E5D"/>
    <w:rsid w:val="2BE75544"/>
    <w:rsid w:val="2BE9306B"/>
    <w:rsid w:val="2BEC4909"/>
    <w:rsid w:val="2BEC66B7"/>
    <w:rsid w:val="2C0559CB"/>
    <w:rsid w:val="2C0F23A5"/>
    <w:rsid w:val="2C105052"/>
    <w:rsid w:val="2C1A1476"/>
    <w:rsid w:val="2C424529"/>
    <w:rsid w:val="2C581F9E"/>
    <w:rsid w:val="2C7D3BC5"/>
    <w:rsid w:val="2C866B0B"/>
    <w:rsid w:val="2CB03B88"/>
    <w:rsid w:val="2CB43679"/>
    <w:rsid w:val="2CC80ED2"/>
    <w:rsid w:val="2CDC2BCF"/>
    <w:rsid w:val="2CEA709A"/>
    <w:rsid w:val="2D200D0E"/>
    <w:rsid w:val="2D297497"/>
    <w:rsid w:val="2D2B320F"/>
    <w:rsid w:val="2D306A77"/>
    <w:rsid w:val="2D355E3C"/>
    <w:rsid w:val="2D3622E0"/>
    <w:rsid w:val="2D39592C"/>
    <w:rsid w:val="2D485B6F"/>
    <w:rsid w:val="2D4D7629"/>
    <w:rsid w:val="2D8F7C42"/>
    <w:rsid w:val="2DCE2518"/>
    <w:rsid w:val="2DFE26D1"/>
    <w:rsid w:val="2E075A2A"/>
    <w:rsid w:val="2E1819E5"/>
    <w:rsid w:val="2E24482E"/>
    <w:rsid w:val="2E2B1D42"/>
    <w:rsid w:val="2E33681F"/>
    <w:rsid w:val="2E383E35"/>
    <w:rsid w:val="2E530C6F"/>
    <w:rsid w:val="2E756E38"/>
    <w:rsid w:val="2EA119DB"/>
    <w:rsid w:val="2EA9088F"/>
    <w:rsid w:val="2EB931C8"/>
    <w:rsid w:val="2EBC4A66"/>
    <w:rsid w:val="2EC27BA3"/>
    <w:rsid w:val="2ECB4CA9"/>
    <w:rsid w:val="2EE45D6B"/>
    <w:rsid w:val="2EE61AE3"/>
    <w:rsid w:val="2EE6563F"/>
    <w:rsid w:val="2EF57F78"/>
    <w:rsid w:val="2EFC1307"/>
    <w:rsid w:val="2F0A3A24"/>
    <w:rsid w:val="2F2B74F6"/>
    <w:rsid w:val="2F34284F"/>
    <w:rsid w:val="2F436F36"/>
    <w:rsid w:val="2F8337D6"/>
    <w:rsid w:val="2F854E58"/>
    <w:rsid w:val="2F8D6403"/>
    <w:rsid w:val="2FB64E6E"/>
    <w:rsid w:val="300C37CC"/>
    <w:rsid w:val="301461DC"/>
    <w:rsid w:val="301A5EE8"/>
    <w:rsid w:val="301B3A0F"/>
    <w:rsid w:val="30420F9B"/>
    <w:rsid w:val="30562C99"/>
    <w:rsid w:val="306058C5"/>
    <w:rsid w:val="30640F12"/>
    <w:rsid w:val="30760C45"/>
    <w:rsid w:val="307750E9"/>
    <w:rsid w:val="307F7AFA"/>
    <w:rsid w:val="308E41E1"/>
    <w:rsid w:val="309612E7"/>
    <w:rsid w:val="30A457B2"/>
    <w:rsid w:val="30A532D8"/>
    <w:rsid w:val="30A77050"/>
    <w:rsid w:val="30AC4667"/>
    <w:rsid w:val="30B8125D"/>
    <w:rsid w:val="30CC6AB7"/>
    <w:rsid w:val="30D140CD"/>
    <w:rsid w:val="30DC13F0"/>
    <w:rsid w:val="311A5A74"/>
    <w:rsid w:val="31215055"/>
    <w:rsid w:val="313A7EC4"/>
    <w:rsid w:val="31615451"/>
    <w:rsid w:val="316A07AA"/>
    <w:rsid w:val="317A6513"/>
    <w:rsid w:val="31B25CAD"/>
    <w:rsid w:val="31C1347D"/>
    <w:rsid w:val="31D64091"/>
    <w:rsid w:val="31D75713"/>
    <w:rsid w:val="320209E2"/>
    <w:rsid w:val="320329AC"/>
    <w:rsid w:val="321E1594"/>
    <w:rsid w:val="322C3CB1"/>
    <w:rsid w:val="32340DB8"/>
    <w:rsid w:val="3236068C"/>
    <w:rsid w:val="323B2146"/>
    <w:rsid w:val="32472899"/>
    <w:rsid w:val="324B5E9D"/>
    <w:rsid w:val="325F4087"/>
    <w:rsid w:val="32797B43"/>
    <w:rsid w:val="327F0285"/>
    <w:rsid w:val="32803FFD"/>
    <w:rsid w:val="32867865"/>
    <w:rsid w:val="32951856"/>
    <w:rsid w:val="329D695D"/>
    <w:rsid w:val="32A63A63"/>
    <w:rsid w:val="32AC094E"/>
    <w:rsid w:val="32B37F2E"/>
    <w:rsid w:val="32C20171"/>
    <w:rsid w:val="32F742BF"/>
    <w:rsid w:val="32F80037"/>
    <w:rsid w:val="3307027A"/>
    <w:rsid w:val="330B38C7"/>
    <w:rsid w:val="33114C55"/>
    <w:rsid w:val="33134E71"/>
    <w:rsid w:val="33154745"/>
    <w:rsid w:val="33182487"/>
    <w:rsid w:val="333252F7"/>
    <w:rsid w:val="33332E1D"/>
    <w:rsid w:val="3361695F"/>
    <w:rsid w:val="3361798A"/>
    <w:rsid w:val="33704071"/>
    <w:rsid w:val="337C2A16"/>
    <w:rsid w:val="33811DDB"/>
    <w:rsid w:val="33A15FD9"/>
    <w:rsid w:val="33C30645"/>
    <w:rsid w:val="33C61EE3"/>
    <w:rsid w:val="33CB12A8"/>
    <w:rsid w:val="33D43B28"/>
    <w:rsid w:val="33DC5263"/>
    <w:rsid w:val="33FB7DDF"/>
    <w:rsid w:val="33FE342B"/>
    <w:rsid w:val="341113B0"/>
    <w:rsid w:val="341669C7"/>
    <w:rsid w:val="342B7C6E"/>
    <w:rsid w:val="343706EB"/>
    <w:rsid w:val="3442156A"/>
    <w:rsid w:val="34441786"/>
    <w:rsid w:val="34543088"/>
    <w:rsid w:val="346A6D13"/>
    <w:rsid w:val="34781430"/>
    <w:rsid w:val="347D6A46"/>
    <w:rsid w:val="3491429F"/>
    <w:rsid w:val="34F62354"/>
    <w:rsid w:val="350727B3"/>
    <w:rsid w:val="35134CB4"/>
    <w:rsid w:val="35303AB8"/>
    <w:rsid w:val="356D6ABA"/>
    <w:rsid w:val="35731BF7"/>
    <w:rsid w:val="359D0A22"/>
    <w:rsid w:val="35A85D44"/>
    <w:rsid w:val="35C42453"/>
    <w:rsid w:val="35D07049"/>
    <w:rsid w:val="35D72186"/>
    <w:rsid w:val="35D73F34"/>
    <w:rsid w:val="35EA1EB9"/>
    <w:rsid w:val="35ED7BFB"/>
    <w:rsid w:val="35F15851"/>
    <w:rsid w:val="360D204B"/>
    <w:rsid w:val="361C228F"/>
    <w:rsid w:val="362C0724"/>
    <w:rsid w:val="362F3D70"/>
    <w:rsid w:val="36897924"/>
    <w:rsid w:val="368A369C"/>
    <w:rsid w:val="36910587"/>
    <w:rsid w:val="369462C9"/>
    <w:rsid w:val="36962041"/>
    <w:rsid w:val="36B44275"/>
    <w:rsid w:val="36BD75CE"/>
    <w:rsid w:val="36E455BA"/>
    <w:rsid w:val="36EF34FF"/>
    <w:rsid w:val="36F823B4"/>
    <w:rsid w:val="36FA437E"/>
    <w:rsid w:val="37152F66"/>
    <w:rsid w:val="37196E81"/>
    <w:rsid w:val="37555A58"/>
    <w:rsid w:val="377D2043"/>
    <w:rsid w:val="379540A7"/>
    <w:rsid w:val="379D2F5B"/>
    <w:rsid w:val="379F4F25"/>
    <w:rsid w:val="37E42938"/>
    <w:rsid w:val="37F4701F"/>
    <w:rsid w:val="380354B4"/>
    <w:rsid w:val="38064FA4"/>
    <w:rsid w:val="38163439"/>
    <w:rsid w:val="38262F51"/>
    <w:rsid w:val="383C09C6"/>
    <w:rsid w:val="3845787B"/>
    <w:rsid w:val="38471845"/>
    <w:rsid w:val="38591578"/>
    <w:rsid w:val="38806B05"/>
    <w:rsid w:val="3882287D"/>
    <w:rsid w:val="389600D6"/>
    <w:rsid w:val="38A327F3"/>
    <w:rsid w:val="38C05153"/>
    <w:rsid w:val="38C06F01"/>
    <w:rsid w:val="38EC5F48"/>
    <w:rsid w:val="38EC7CF6"/>
    <w:rsid w:val="391F631E"/>
    <w:rsid w:val="39290F4A"/>
    <w:rsid w:val="392A081F"/>
    <w:rsid w:val="3951224F"/>
    <w:rsid w:val="3962620A"/>
    <w:rsid w:val="397A17A6"/>
    <w:rsid w:val="398268AC"/>
    <w:rsid w:val="39873EC3"/>
    <w:rsid w:val="39897C3B"/>
    <w:rsid w:val="399A1E48"/>
    <w:rsid w:val="39A46823"/>
    <w:rsid w:val="39B32F0A"/>
    <w:rsid w:val="39C26CA9"/>
    <w:rsid w:val="39D23390"/>
    <w:rsid w:val="39D92970"/>
    <w:rsid w:val="3A080B60"/>
    <w:rsid w:val="3A085004"/>
    <w:rsid w:val="3A0B68A2"/>
    <w:rsid w:val="3A1F40FB"/>
    <w:rsid w:val="3A40479E"/>
    <w:rsid w:val="3A5913BB"/>
    <w:rsid w:val="3A59760D"/>
    <w:rsid w:val="3A661D2A"/>
    <w:rsid w:val="3A8328DC"/>
    <w:rsid w:val="3A8B353F"/>
    <w:rsid w:val="3AA0523C"/>
    <w:rsid w:val="3B2E2848"/>
    <w:rsid w:val="3B4B164C"/>
    <w:rsid w:val="3B4F27BE"/>
    <w:rsid w:val="3B765F9D"/>
    <w:rsid w:val="3B931242"/>
    <w:rsid w:val="3B974891"/>
    <w:rsid w:val="3B985F13"/>
    <w:rsid w:val="3BA90120"/>
    <w:rsid w:val="3BB15227"/>
    <w:rsid w:val="3BB70A8F"/>
    <w:rsid w:val="3BE850ED"/>
    <w:rsid w:val="3BF27D19"/>
    <w:rsid w:val="3C3A6FCB"/>
    <w:rsid w:val="3C502C92"/>
    <w:rsid w:val="3C65673D"/>
    <w:rsid w:val="3C6A3D54"/>
    <w:rsid w:val="3C942B7F"/>
    <w:rsid w:val="3CAD3C40"/>
    <w:rsid w:val="3CAD59EE"/>
    <w:rsid w:val="3CAF5C0A"/>
    <w:rsid w:val="3CD1792F"/>
    <w:rsid w:val="3CD56C19"/>
    <w:rsid w:val="3CE04016"/>
    <w:rsid w:val="3D136199"/>
    <w:rsid w:val="3D406863"/>
    <w:rsid w:val="3D4A5933"/>
    <w:rsid w:val="3D4C3459"/>
    <w:rsid w:val="3D632551"/>
    <w:rsid w:val="3D6709BE"/>
    <w:rsid w:val="3D7824A0"/>
    <w:rsid w:val="3D7F382F"/>
    <w:rsid w:val="3D8449A1"/>
    <w:rsid w:val="3D913562"/>
    <w:rsid w:val="3DBC05DF"/>
    <w:rsid w:val="3DEE2762"/>
    <w:rsid w:val="3DF32FC8"/>
    <w:rsid w:val="3E2D055C"/>
    <w:rsid w:val="3E2E7003"/>
    <w:rsid w:val="3E3068D7"/>
    <w:rsid w:val="3E3A59A8"/>
    <w:rsid w:val="3E88226F"/>
    <w:rsid w:val="3E95498C"/>
    <w:rsid w:val="3E9C21BE"/>
    <w:rsid w:val="3EA80B63"/>
    <w:rsid w:val="3EB412B6"/>
    <w:rsid w:val="3EC51715"/>
    <w:rsid w:val="3ECA0ADA"/>
    <w:rsid w:val="3ECF7E9E"/>
    <w:rsid w:val="3ED731F7"/>
    <w:rsid w:val="3EE15E23"/>
    <w:rsid w:val="3EE651E8"/>
    <w:rsid w:val="3EE76B29"/>
    <w:rsid w:val="3EF20030"/>
    <w:rsid w:val="3F057D64"/>
    <w:rsid w:val="3F147FA7"/>
    <w:rsid w:val="3F23468E"/>
    <w:rsid w:val="3F2C3542"/>
    <w:rsid w:val="3F3423F7"/>
    <w:rsid w:val="3F381EE7"/>
    <w:rsid w:val="3F497FCB"/>
    <w:rsid w:val="3F577E93"/>
    <w:rsid w:val="3F6031EC"/>
    <w:rsid w:val="3F636838"/>
    <w:rsid w:val="3F6C1B91"/>
    <w:rsid w:val="3F8844F1"/>
    <w:rsid w:val="3FA04F52"/>
    <w:rsid w:val="3FA56E51"/>
    <w:rsid w:val="3FBD063E"/>
    <w:rsid w:val="3FC25C55"/>
    <w:rsid w:val="40171A32"/>
    <w:rsid w:val="401C35B7"/>
    <w:rsid w:val="40324B88"/>
    <w:rsid w:val="403326AF"/>
    <w:rsid w:val="404C3770"/>
    <w:rsid w:val="404E573A"/>
    <w:rsid w:val="405368AD"/>
    <w:rsid w:val="40550877"/>
    <w:rsid w:val="406B009A"/>
    <w:rsid w:val="407451A1"/>
    <w:rsid w:val="409F1AF2"/>
    <w:rsid w:val="40A1586A"/>
    <w:rsid w:val="40B03CFF"/>
    <w:rsid w:val="40BB2DD0"/>
    <w:rsid w:val="40C31C84"/>
    <w:rsid w:val="40CB6D8B"/>
    <w:rsid w:val="40D0614F"/>
    <w:rsid w:val="40EB11DB"/>
    <w:rsid w:val="410F4ECA"/>
    <w:rsid w:val="4113518C"/>
    <w:rsid w:val="411C1395"/>
    <w:rsid w:val="412C5A7C"/>
    <w:rsid w:val="412F10C8"/>
    <w:rsid w:val="413B7A6D"/>
    <w:rsid w:val="41652D3C"/>
    <w:rsid w:val="41764F49"/>
    <w:rsid w:val="418238EE"/>
    <w:rsid w:val="41A35612"/>
    <w:rsid w:val="41AE46E3"/>
    <w:rsid w:val="41CC2DBB"/>
    <w:rsid w:val="41F320F5"/>
    <w:rsid w:val="41F61BE6"/>
    <w:rsid w:val="422624CB"/>
    <w:rsid w:val="4242307D"/>
    <w:rsid w:val="426E3E72"/>
    <w:rsid w:val="429F2B37"/>
    <w:rsid w:val="42D53EF1"/>
    <w:rsid w:val="43171E14"/>
    <w:rsid w:val="431C567C"/>
    <w:rsid w:val="431E7646"/>
    <w:rsid w:val="432B3B11"/>
    <w:rsid w:val="43346E69"/>
    <w:rsid w:val="434C41B3"/>
    <w:rsid w:val="4355293C"/>
    <w:rsid w:val="437E00E5"/>
    <w:rsid w:val="438E17F9"/>
    <w:rsid w:val="439E2535"/>
    <w:rsid w:val="43A22025"/>
    <w:rsid w:val="43AF4742"/>
    <w:rsid w:val="43BD0C0D"/>
    <w:rsid w:val="43DD12AF"/>
    <w:rsid w:val="43FE2FD4"/>
    <w:rsid w:val="44112D07"/>
    <w:rsid w:val="44114AB5"/>
    <w:rsid w:val="441427F7"/>
    <w:rsid w:val="44246EDE"/>
    <w:rsid w:val="446B68BB"/>
    <w:rsid w:val="44775260"/>
    <w:rsid w:val="44801C3A"/>
    <w:rsid w:val="44983428"/>
    <w:rsid w:val="44A678F3"/>
    <w:rsid w:val="44AE0556"/>
    <w:rsid w:val="44B02520"/>
    <w:rsid w:val="44B518E4"/>
    <w:rsid w:val="44BF6C07"/>
    <w:rsid w:val="44C71617"/>
    <w:rsid w:val="44E346A3"/>
    <w:rsid w:val="44E4666D"/>
    <w:rsid w:val="44F20D8A"/>
    <w:rsid w:val="456926CF"/>
    <w:rsid w:val="458A4B1F"/>
    <w:rsid w:val="459C2AA4"/>
    <w:rsid w:val="45B46040"/>
    <w:rsid w:val="45B918A8"/>
    <w:rsid w:val="45BE2A1A"/>
    <w:rsid w:val="45D67D64"/>
    <w:rsid w:val="45EF0E26"/>
    <w:rsid w:val="46004DE1"/>
    <w:rsid w:val="462A4554"/>
    <w:rsid w:val="46463AB2"/>
    <w:rsid w:val="465313B5"/>
    <w:rsid w:val="46696E2A"/>
    <w:rsid w:val="46AE6F33"/>
    <w:rsid w:val="46BF2EEE"/>
    <w:rsid w:val="46D70238"/>
    <w:rsid w:val="46EB5A91"/>
    <w:rsid w:val="46EE10DD"/>
    <w:rsid w:val="47134FE8"/>
    <w:rsid w:val="471F573B"/>
    <w:rsid w:val="47240FA3"/>
    <w:rsid w:val="472D2CFF"/>
    <w:rsid w:val="47413903"/>
    <w:rsid w:val="47460F19"/>
    <w:rsid w:val="475A6773"/>
    <w:rsid w:val="475E2707"/>
    <w:rsid w:val="477E6905"/>
    <w:rsid w:val="47A10846"/>
    <w:rsid w:val="47D93B3C"/>
    <w:rsid w:val="47DB5B06"/>
    <w:rsid w:val="47F941DE"/>
    <w:rsid w:val="47FE17F4"/>
    <w:rsid w:val="48013092"/>
    <w:rsid w:val="48054931"/>
    <w:rsid w:val="48083A4E"/>
    <w:rsid w:val="480E5EDB"/>
    <w:rsid w:val="481E1E96"/>
    <w:rsid w:val="483671E0"/>
    <w:rsid w:val="48382F58"/>
    <w:rsid w:val="48396CD0"/>
    <w:rsid w:val="483F42E6"/>
    <w:rsid w:val="48645AFB"/>
    <w:rsid w:val="489108BA"/>
    <w:rsid w:val="48912668"/>
    <w:rsid w:val="48A405ED"/>
    <w:rsid w:val="48AF2AEE"/>
    <w:rsid w:val="48B16866"/>
    <w:rsid w:val="48C06AA9"/>
    <w:rsid w:val="48C8259B"/>
    <w:rsid w:val="48F14EB5"/>
    <w:rsid w:val="4924528A"/>
    <w:rsid w:val="49496A9F"/>
    <w:rsid w:val="495042D1"/>
    <w:rsid w:val="496833C9"/>
    <w:rsid w:val="4989333F"/>
    <w:rsid w:val="49B760FE"/>
    <w:rsid w:val="49EF7646"/>
    <w:rsid w:val="4A176B9D"/>
    <w:rsid w:val="4A1E7F2C"/>
    <w:rsid w:val="4A394D65"/>
    <w:rsid w:val="4A633B90"/>
    <w:rsid w:val="4A897A9B"/>
    <w:rsid w:val="4A8E794A"/>
    <w:rsid w:val="4A981A8C"/>
    <w:rsid w:val="4AC565F9"/>
    <w:rsid w:val="4AC72371"/>
    <w:rsid w:val="4ACA3C0F"/>
    <w:rsid w:val="4AE41175"/>
    <w:rsid w:val="4AF13892"/>
    <w:rsid w:val="4B09298A"/>
    <w:rsid w:val="4B117A90"/>
    <w:rsid w:val="4B187071"/>
    <w:rsid w:val="4B3A2B43"/>
    <w:rsid w:val="4B3C2D5F"/>
    <w:rsid w:val="4B441C14"/>
    <w:rsid w:val="4B5C27DE"/>
    <w:rsid w:val="4BCB7C3F"/>
    <w:rsid w:val="4BD05255"/>
    <w:rsid w:val="4BD411EA"/>
    <w:rsid w:val="4BED22AB"/>
    <w:rsid w:val="4BF03B4A"/>
    <w:rsid w:val="4C147838"/>
    <w:rsid w:val="4C2D08FA"/>
    <w:rsid w:val="4C2F5E92"/>
    <w:rsid w:val="4C312198"/>
    <w:rsid w:val="4C6267F5"/>
    <w:rsid w:val="4C681932"/>
    <w:rsid w:val="4C7622A1"/>
    <w:rsid w:val="4C786019"/>
    <w:rsid w:val="4C997D3D"/>
    <w:rsid w:val="4C9E35A6"/>
    <w:rsid w:val="4CA54934"/>
    <w:rsid w:val="4CAD5597"/>
    <w:rsid w:val="4CC21042"/>
    <w:rsid w:val="4CD15729"/>
    <w:rsid w:val="4CFB6302"/>
    <w:rsid w:val="4D0478AD"/>
    <w:rsid w:val="4D111FCA"/>
    <w:rsid w:val="4D1473C4"/>
    <w:rsid w:val="4D227D33"/>
    <w:rsid w:val="4D5A74CD"/>
    <w:rsid w:val="4D5C3245"/>
    <w:rsid w:val="4D93478D"/>
    <w:rsid w:val="4DB43081"/>
    <w:rsid w:val="4DC86B2C"/>
    <w:rsid w:val="4DF27705"/>
    <w:rsid w:val="4DF55447"/>
    <w:rsid w:val="4E2875CB"/>
    <w:rsid w:val="4E3B5550"/>
    <w:rsid w:val="4E577EB0"/>
    <w:rsid w:val="4E5E123E"/>
    <w:rsid w:val="4E65437B"/>
    <w:rsid w:val="4E830CA5"/>
    <w:rsid w:val="4EC45545"/>
    <w:rsid w:val="4ECF3EEA"/>
    <w:rsid w:val="4ED908C5"/>
    <w:rsid w:val="4F0C2A48"/>
    <w:rsid w:val="4F147B4F"/>
    <w:rsid w:val="4F1D2EA8"/>
    <w:rsid w:val="4F2002A2"/>
    <w:rsid w:val="4F400944"/>
    <w:rsid w:val="4F766114"/>
    <w:rsid w:val="4F8D1DDB"/>
    <w:rsid w:val="4F90367A"/>
    <w:rsid w:val="4FC5181C"/>
    <w:rsid w:val="4FC7696F"/>
    <w:rsid w:val="4FC82E13"/>
    <w:rsid w:val="4FF21C3E"/>
    <w:rsid w:val="501222E0"/>
    <w:rsid w:val="50125E3D"/>
    <w:rsid w:val="50224498"/>
    <w:rsid w:val="50342257"/>
    <w:rsid w:val="50406E4E"/>
    <w:rsid w:val="505A77E4"/>
    <w:rsid w:val="506348EA"/>
    <w:rsid w:val="50962F12"/>
    <w:rsid w:val="509C604E"/>
    <w:rsid w:val="50A078EC"/>
    <w:rsid w:val="50CA6717"/>
    <w:rsid w:val="50D6330E"/>
    <w:rsid w:val="50F6750C"/>
    <w:rsid w:val="51136310"/>
    <w:rsid w:val="513B13C3"/>
    <w:rsid w:val="513D338D"/>
    <w:rsid w:val="514209A3"/>
    <w:rsid w:val="514A5AAA"/>
    <w:rsid w:val="519F1952"/>
    <w:rsid w:val="519F5DF6"/>
    <w:rsid w:val="51A258E6"/>
    <w:rsid w:val="51A4340C"/>
    <w:rsid w:val="51F577C4"/>
    <w:rsid w:val="51F83758"/>
    <w:rsid w:val="52120376"/>
    <w:rsid w:val="525F5585"/>
    <w:rsid w:val="527C6137"/>
    <w:rsid w:val="5288301B"/>
    <w:rsid w:val="52990A97"/>
    <w:rsid w:val="5299285F"/>
    <w:rsid w:val="52AF2069"/>
    <w:rsid w:val="52E8557B"/>
    <w:rsid w:val="52EF4B5B"/>
    <w:rsid w:val="530C4750"/>
    <w:rsid w:val="530F2B07"/>
    <w:rsid w:val="5311062D"/>
    <w:rsid w:val="531445C2"/>
    <w:rsid w:val="5334431C"/>
    <w:rsid w:val="53424C8B"/>
    <w:rsid w:val="53426A39"/>
    <w:rsid w:val="536E5A80"/>
    <w:rsid w:val="53963229"/>
    <w:rsid w:val="53986FA1"/>
    <w:rsid w:val="53A2397B"/>
    <w:rsid w:val="53A45945"/>
    <w:rsid w:val="53A616BE"/>
    <w:rsid w:val="53B316E5"/>
    <w:rsid w:val="53CC6C4A"/>
    <w:rsid w:val="53DF24DA"/>
    <w:rsid w:val="53E144A4"/>
    <w:rsid w:val="53EE6BC1"/>
    <w:rsid w:val="53F51CFD"/>
    <w:rsid w:val="53FD5056"/>
    <w:rsid w:val="540957A8"/>
    <w:rsid w:val="54352A41"/>
    <w:rsid w:val="543F11CA"/>
    <w:rsid w:val="544113E6"/>
    <w:rsid w:val="54442C85"/>
    <w:rsid w:val="544B4013"/>
    <w:rsid w:val="545033D7"/>
    <w:rsid w:val="54520EFE"/>
    <w:rsid w:val="546B0211"/>
    <w:rsid w:val="54705828"/>
    <w:rsid w:val="547846DC"/>
    <w:rsid w:val="548B440F"/>
    <w:rsid w:val="54A159E1"/>
    <w:rsid w:val="54AA0D3A"/>
    <w:rsid w:val="54AF45A2"/>
    <w:rsid w:val="54B90F7D"/>
    <w:rsid w:val="54C0055D"/>
    <w:rsid w:val="54C811C0"/>
    <w:rsid w:val="54D933CD"/>
    <w:rsid w:val="54E104D3"/>
    <w:rsid w:val="54F55D2D"/>
    <w:rsid w:val="54FE1085"/>
    <w:rsid w:val="550D3076"/>
    <w:rsid w:val="55180399"/>
    <w:rsid w:val="552A1E7A"/>
    <w:rsid w:val="5539030F"/>
    <w:rsid w:val="55393E6B"/>
    <w:rsid w:val="553B5E36"/>
    <w:rsid w:val="554A6079"/>
    <w:rsid w:val="55690BF5"/>
    <w:rsid w:val="55717AA9"/>
    <w:rsid w:val="557E5D22"/>
    <w:rsid w:val="557F21C6"/>
    <w:rsid w:val="55A97243"/>
    <w:rsid w:val="55FC3817"/>
    <w:rsid w:val="5613290E"/>
    <w:rsid w:val="561346BC"/>
    <w:rsid w:val="561F5757"/>
    <w:rsid w:val="562763BA"/>
    <w:rsid w:val="56372AA1"/>
    <w:rsid w:val="56625644"/>
    <w:rsid w:val="56666EE2"/>
    <w:rsid w:val="56707D61"/>
    <w:rsid w:val="56777341"/>
    <w:rsid w:val="56821842"/>
    <w:rsid w:val="56905D0D"/>
    <w:rsid w:val="56927CD7"/>
    <w:rsid w:val="56A1616C"/>
    <w:rsid w:val="56A31EE4"/>
    <w:rsid w:val="56C8194B"/>
    <w:rsid w:val="56DA167E"/>
    <w:rsid w:val="56E04EE6"/>
    <w:rsid w:val="56EA18C1"/>
    <w:rsid w:val="56EA1F54"/>
    <w:rsid w:val="56EE0C86"/>
    <w:rsid w:val="56F97D56"/>
    <w:rsid w:val="570B7A8A"/>
    <w:rsid w:val="57106E4E"/>
    <w:rsid w:val="57212E09"/>
    <w:rsid w:val="57234DD3"/>
    <w:rsid w:val="572648C3"/>
    <w:rsid w:val="573F73F1"/>
    <w:rsid w:val="57580F21"/>
    <w:rsid w:val="576176AA"/>
    <w:rsid w:val="57792C45"/>
    <w:rsid w:val="578D049F"/>
    <w:rsid w:val="57947A7F"/>
    <w:rsid w:val="579B705F"/>
    <w:rsid w:val="57A35F14"/>
    <w:rsid w:val="57AC301B"/>
    <w:rsid w:val="57B41ECF"/>
    <w:rsid w:val="57C224F5"/>
    <w:rsid w:val="57CF6D09"/>
    <w:rsid w:val="57DE6F4C"/>
    <w:rsid w:val="57E9601D"/>
    <w:rsid w:val="57FF75EE"/>
    <w:rsid w:val="580A7D41"/>
    <w:rsid w:val="58134E48"/>
    <w:rsid w:val="581B3CFC"/>
    <w:rsid w:val="582B2191"/>
    <w:rsid w:val="58474AF1"/>
    <w:rsid w:val="586628C5"/>
    <w:rsid w:val="58773629"/>
    <w:rsid w:val="58931AE5"/>
    <w:rsid w:val="58A12453"/>
    <w:rsid w:val="58A27F7A"/>
    <w:rsid w:val="58A81A34"/>
    <w:rsid w:val="58F92290"/>
    <w:rsid w:val="58FA6008"/>
    <w:rsid w:val="590649AC"/>
    <w:rsid w:val="59215342"/>
    <w:rsid w:val="59246BE1"/>
    <w:rsid w:val="59254E33"/>
    <w:rsid w:val="593B4656"/>
    <w:rsid w:val="59617E35"/>
    <w:rsid w:val="59637709"/>
    <w:rsid w:val="5979517E"/>
    <w:rsid w:val="59943D66"/>
    <w:rsid w:val="59973856"/>
    <w:rsid w:val="59CA35B4"/>
    <w:rsid w:val="59F34F31"/>
    <w:rsid w:val="5A0031AA"/>
    <w:rsid w:val="5A0507C0"/>
    <w:rsid w:val="5A166E71"/>
    <w:rsid w:val="5A2C21F1"/>
    <w:rsid w:val="5A307F33"/>
    <w:rsid w:val="5A403EEE"/>
    <w:rsid w:val="5A461504"/>
    <w:rsid w:val="5A601E9A"/>
    <w:rsid w:val="5A845B89"/>
    <w:rsid w:val="5A981634"/>
    <w:rsid w:val="5AA4447D"/>
    <w:rsid w:val="5AB32912"/>
    <w:rsid w:val="5AB50438"/>
    <w:rsid w:val="5ABE2D0A"/>
    <w:rsid w:val="5ADD34EB"/>
    <w:rsid w:val="5AF30F60"/>
    <w:rsid w:val="5AFC6067"/>
    <w:rsid w:val="5B0171D9"/>
    <w:rsid w:val="5B2555BE"/>
    <w:rsid w:val="5B33135D"/>
    <w:rsid w:val="5B445318"/>
    <w:rsid w:val="5B4517BC"/>
    <w:rsid w:val="5B501F0F"/>
    <w:rsid w:val="5B5A2D8E"/>
    <w:rsid w:val="5B5E287E"/>
    <w:rsid w:val="5B694D7F"/>
    <w:rsid w:val="5B7420A1"/>
    <w:rsid w:val="5B7E6A7C"/>
    <w:rsid w:val="5B9718EC"/>
    <w:rsid w:val="5B991B08"/>
    <w:rsid w:val="5BA54009"/>
    <w:rsid w:val="5BA81D4B"/>
    <w:rsid w:val="5BBB7CD0"/>
    <w:rsid w:val="5BCF72D8"/>
    <w:rsid w:val="5BE54D4D"/>
    <w:rsid w:val="5BFC5BF3"/>
    <w:rsid w:val="5C043425"/>
    <w:rsid w:val="5C0C052C"/>
    <w:rsid w:val="5C115B42"/>
    <w:rsid w:val="5CA442C0"/>
    <w:rsid w:val="5CB61CFA"/>
    <w:rsid w:val="5CB62246"/>
    <w:rsid w:val="5CD54DC2"/>
    <w:rsid w:val="5CE56EE5"/>
    <w:rsid w:val="5D1D22C5"/>
    <w:rsid w:val="5D323FC2"/>
    <w:rsid w:val="5D3715D8"/>
    <w:rsid w:val="5D3C6BEF"/>
    <w:rsid w:val="5D3D64C3"/>
    <w:rsid w:val="5D487342"/>
    <w:rsid w:val="5D4930BA"/>
    <w:rsid w:val="5D526412"/>
    <w:rsid w:val="5D543F38"/>
    <w:rsid w:val="5D924A61"/>
    <w:rsid w:val="5D944335"/>
    <w:rsid w:val="5DA30A1C"/>
    <w:rsid w:val="5DA7028D"/>
    <w:rsid w:val="5DAA7FFC"/>
    <w:rsid w:val="5DB91FED"/>
    <w:rsid w:val="5DCF35BF"/>
    <w:rsid w:val="5DEC4171"/>
    <w:rsid w:val="5DFE5C52"/>
    <w:rsid w:val="5E0F7E5F"/>
    <w:rsid w:val="5E190CDE"/>
    <w:rsid w:val="5E2A6A47"/>
    <w:rsid w:val="5E413D91"/>
    <w:rsid w:val="5E48511F"/>
    <w:rsid w:val="5E4A533B"/>
    <w:rsid w:val="5E7B3747"/>
    <w:rsid w:val="5E804634"/>
    <w:rsid w:val="5E824AD5"/>
    <w:rsid w:val="5E8425FB"/>
    <w:rsid w:val="5E9071F2"/>
    <w:rsid w:val="5E9B16F3"/>
    <w:rsid w:val="5EAB402C"/>
    <w:rsid w:val="5EC62C14"/>
    <w:rsid w:val="5EC944B2"/>
    <w:rsid w:val="5EE17A4E"/>
    <w:rsid w:val="5EE4309A"/>
    <w:rsid w:val="5EFC6636"/>
    <w:rsid w:val="5EFE6642"/>
    <w:rsid w:val="5F1020E1"/>
    <w:rsid w:val="5F433EA1"/>
    <w:rsid w:val="5F526256"/>
    <w:rsid w:val="5F5F0972"/>
    <w:rsid w:val="5F6E5059"/>
    <w:rsid w:val="5F864151"/>
    <w:rsid w:val="5F8939E1"/>
    <w:rsid w:val="5FA34D03"/>
    <w:rsid w:val="5FB54A36"/>
    <w:rsid w:val="5FC30F01"/>
    <w:rsid w:val="5FD17AC2"/>
    <w:rsid w:val="5FF67529"/>
    <w:rsid w:val="60025ECE"/>
    <w:rsid w:val="60193217"/>
    <w:rsid w:val="602B6AA7"/>
    <w:rsid w:val="602D281F"/>
    <w:rsid w:val="60563B24"/>
    <w:rsid w:val="606A3A73"/>
    <w:rsid w:val="60771957"/>
    <w:rsid w:val="607E751E"/>
    <w:rsid w:val="60803296"/>
    <w:rsid w:val="60AE1BB1"/>
    <w:rsid w:val="60E74377"/>
    <w:rsid w:val="60EE6452"/>
    <w:rsid w:val="610417D1"/>
    <w:rsid w:val="611834CF"/>
    <w:rsid w:val="61452C68"/>
    <w:rsid w:val="61500EBB"/>
    <w:rsid w:val="616E7593"/>
    <w:rsid w:val="617F38BA"/>
    <w:rsid w:val="61A11716"/>
    <w:rsid w:val="61A134C4"/>
    <w:rsid w:val="61BE5E24"/>
    <w:rsid w:val="61F77588"/>
    <w:rsid w:val="62013F63"/>
    <w:rsid w:val="6214012D"/>
    <w:rsid w:val="624125B1"/>
    <w:rsid w:val="6252656D"/>
    <w:rsid w:val="62571DD5"/>
    <w:rsid w:val="625B3673"/>
    <w:rsid w:val="62614A02"/>
    <w:rsid w:val="62A0552A"/>
    <w:rsid w:val="62A3501A"/>
    <w:rsid w:val="62B47227"/>
    <w:rsid w:val="62B80AC5"/>
    <w:rsid w:val="62C84A81"/>
    <w:rsid w:val="62CA25A7"/>
    <w:rsid w:val="62CA6A4B"/>
    <w:rsid w:val="62D653F0"/>
    <w:rsid w:val="62F37D50"/>
    <w:rsid w:val="62FD297C"/>
    <w:rsid w:val="63163A3E"/>
    <w:rsid w:val="63260125"/>
    <w:rsid w:val="632919C3"/>
    <w:rsid w:val="63402869"/>
    <w:rsid w:val="63690012"/>
    <w:rsid w:val="63822E81"/>
    <w:rsid w:val="63A70B3A"/>
    <w:rsid w:val="63AD43A2"/>
    <w:rsid w:val="63B82D47"/>
    <w:rsid w:val="63BE7E8D"/>
    <w:rsid w:val="63C17E4E"/>
    <w:rsid w:val="63C35974"/>
    <w:rsid w:val="63D25BB7"/>
    <w:rsid w:val="63D7141F"/>
    <w:rsid w:val="63D731CD"/>
    <w:rsid w:val="63D86F45"/>
    <w:rsid w:val="63DC6A36"/>
    <w:rsid w:val="63E1404C"/>
    <w:rsid w:val="63EB6C79"/>
    <w:rsid w:val="63F43D7F"/>
    <w:rsid w:val="64063AB3"/>
    <w:rsid w:val="640B2E77"/>
    <w:rsid w:val="644C3BBB"/>
    <w:rsid w:val="645E38EF"/>
    <w:rsid w:val="64601415"/>
    <w:rsid w:val="64754794"/>
    <w:rsid w:val="647B624F"/>
    <w:rsid w:val="64923598"/>
    <w:rsid w:val="64C86FBA"/>
    <w:rsid w:val="64D23995"/>
    <w:rsid w:val="64EE6A20"/>
    <w:rsid w:val="65046244"/>
    <w:rsid w:val="65222B6E"/>
    <w:rsid w:val="652F2B95"/>
    <w:rsid w:val="65385EEE"/>
    <w:rsid w:val="6549634D"/>
    <w:rsid w:val="655F791E"/>
    <w:rsid w:val="65654809"/>
    <w:rsid w:val="657D7DA4"/>
    <w:rsid w:val="65984BDE"/>
    <w:rsid w:val="65B55790"/>
    <w:rsid w:val="65C7639B"/>
    <w:rsid w:val="664F7993"/>
    <w:rsid w:val="66532B25"/>
    <w:rsid w:val="66A55805"/>
    <w:rsid w:val="66AC6B93"/>
    <w:rsid w:val="66C57C55"/>
    <w:rsid w:val="66DD4F9F"/>
    <w:rsid w:val="670544F5"/>
    <w:rsid w:val="67277FC8"/>
    <w:rsid w:val="674C7A2E"/>
    <w:rsid w:val="67582877"/>
    <w:rsid w:val="6760797E"/>
    <w:rsid w:val="676E5BF7"/>
    <w:rsid w:val="677A27ED"/>
    <w:rsid w:val="67900263"/>
    <w:rsid w:val="67AD625C"/>
    <w:rsid w:val="67BB4BB4"/>
    <w:rsid w:val="67E92D0F"/>
    <w:rsid w:val="67F02AB0"/>
    <w:rsid w:val="68014CBD"/>
    <w:rsid w:val="68016A6B"/>
    <w:rsid w:val="685017A0"/>
    <w:rsid w:val="68570D81"/>
    <w:rsid w:val="686A04A3"/>
    <w:rsid w:val="68923B67"/>
    <w:rsid w:val="68C06926"/>
    <w:rsid w:val="68CD4B9F"/>
    <w:rsid w:val="68E048D2"/>
    <w:rsid w:val="68E32614"/>
    <w:rsid w:val="68F24605"/>
    <w:rsid w:val="68F91E38"/>
    <w:rsid w:val="68F95994"/>
    <w:rsid w:val="691602F4"/>
    <w:rsid w:val="692A1FF1"/>
    <w:rsid w:val="69482477"/>
    <w:rsid w:val="69564B94"/>
    <w:rsid w:val="69596F2F"/>
    <w:rsid w:val="695B664F"/>
    <w:rsid w:val="696C43B8"/>
    <w:rsid w:val="698711F2"/>
    <w:rsid w:val="69A04061"/>
    <w:rsid w:val="69A91168"/>
    <w:rsid w:val="69AE2C22"/>
    <w:rsid w:val="69D32689"/>
    <w:rsid w:val="69DD7064"/>
    <w:rsid w:val="69EB79D2"/>
    <w:rsid w:val="69F61ED3"/>
    <w:rsid w:val="69FA19C4"/>
    <w:rsid w:val="6A1F58CE"/>
    <w:rsid w:val="6A276531"/>
    <w:rsid w:val="6A3273AF"/>
    <w:rsid w:val="6A3A6264"/>
    <w:rsid w:val="6A4610AD"/>
    <w:rsid w:val="6A5F216E"/>
    <w:rsid w:val="6A633A0D"/>
    <w:rsid w:val="6AA61B4B"/>
    <w:rsid w:val="6AA858C3"/>
    <w:rsid w:val="6AB26742"/>
    <w:rsid w:val="6ABA55F7"/>
    <w:rsid w:val="6AC81AC2"/>
    <w:rsid w:val="6ACD532A"/>
    <w:rsid w:val="6AD761A9"/>
    <w:rsid w:val="6AD93CCF"/>
    <w:rsid w:val="6AF503DD"/>
    <w:rsid w:val="6AF723A7"/>
    <w:rsid w:val="6B105217"/>
    <w:rsid w:val="6B1E16E2"/>
    <w:rsid w:val="6B39476E"/>
    <w:rsid w:val="6B3C7DBA"/>
    <w:rsid w:val="6B637A3C"/>
    <w:rsid w:val="6B655563"/>
    <w:rsid w:val="6B721DAF"/>
    <w:rsid w:val="6B76151E"/>
    <w:rsid w:val="6B99345E"/>
    <w:rsid w:val="6B9E2823"/>
    <w:rsid w:val="6BA53BB1"/>
    <w:rsid w:val="6BB92B71"/>
    <w:rsid w:val="6BEC17E0"/>
    <w:rsid w:val="6BF32A97"/>
    <w:rsid w:val="6C2E1DF8"/>
    <w:rsid w:val="6C376EFF"/>
    <w:rsid w:val="6C4C227F"/>
    <w:rsid w:val="6C537AB1"/>
    <w:rsid w:val="6C635F46"/>
    <w:rsid w:val="6C711CE5"/>
    <w:rsid w:val="6C8E0AE9"/>
    <w:rsid w:val="6C937EAD"/>
    <w:rsid w:val="6C980707"/>
    <w:rsid w:val="6C996482"/>
    <w:rsid w:val="6CA86872"/>
    <w:rsid w:val="6CAF118B"/>
    <w:rsid w:val="6CDA5ADC"/>
    <w:rsid w:val="6CED3A62"/>
    <w:rsid w:val="6D0F39D8"/>
    <w:rsid w:val="6D147240"/>
    <w:rsid w:val="6D260D22"/>
    <w:rsid w:val="6D4F64CA"/>
    <w:rsid w:val="6D816482"/>
    <w:rsid w:val="6D967C55"/>
    <w:rsid w:val="6DA305C4"/>
    <w:rsid w:val="6DAF51BB"/>
    <w:rsid w:val="6DB12CE1"/>
    <w:rsid w:val="6DD469CF"/>
    <w:rsid w:val="6DDE33AA"/>
    <w:rsid w:val="6DE07122"/>
    <w:rsid w:val="6DE85FD7"/>
    <w:rsid w:val="6DEF55B7"/>
    <w:rsid w:val="6DFB0400"/>
    <w:rsid w:val="6E26547D"/>
    <w:rsid w:val="6E274D51"/>
    <w:rsid w:val="6E2C680B"/>
    <w:rsid w:val="6E5F680C"/>
    <w:rsid w:val="6E600263"/>
    <w:rsid w:val="6E6935BC"/>
    <w:rsid w:val="6ED70525"/>
    <w:rsid w:val="6F060E0B"/>
    <w:rsid w:val="6F12155D"/>
    <w:rsid w:val="6F176B74"/>
    <w:rsid w:val="6F297677"/>
    <w:rsid w:val="6F5E0C47"/>
    <w:rsid w:val="6F6D49E6"/>
    <w:rsid w:val="6F6F075E"/>
    <w:rsid w:val="6F795A80"/>
    <w:rsid w:val="6F8C7562"/>
    <w:rsid w:val="6FA128E1"/>
    <w:rsid w:val="6FB42615"/>
    <w:rsid w:val="6FC54822"/>
    <w:rsid w:val="6FD74555"/>
    <w:rsid w:val="6FF60E7F"/>
    <w:rsid w:val="6FFD3354"/>
    <w:rsid w:val="70495453"/>
    <w:rsid w:val="704B11CB"/>
    <w:rsid w:val="706A53C9"/>
    <w:rsid w:val="70891CF3"/>
    <w:rsid w:val="709F1517"/>
    <w:rsid w:val="70A66401"/>
    <w:rsid w:val="70B54896"/>
    <w:rsid w:val="70BC5C25"/>
    <w:rsid w:val="70CB40BA"/>
    <w:rsid w:val="70CD6084"/>
    <w:rsid w:val="70D171F6"/>
    <w:rsid w:val="70DA42FD"/>
    <w:rsid w:val="70E60EF4"/>
    <w:rsid w:val="70F73101"/>
    <w:rsid w:val="7113780F"/>
    <w:rsid w:val="71145A61"/>
    <w:rsid w:val="71257C6E"/>
    <w:rsid w:val="712D6B22"/>
    <w:rsid w:val="7137174F"/>
    <w:rsid w:val="7148570A"/>
    <w:rsid w:val="71526589"/>
    <w:rsid w:val="71600CA6"/>
    <w:rsid w:val="716360A0"/>
    <w:rsid w:val="71641E18"/>
    <w:rsid w:val="71681909"/>
    <w:rsid w:val="717604C9"/>
    <w:rsid w:val="71924BD7"/>
    <w:rsid w:val="719426FE"/>
    <w:rsid w:val="71946BA2"/>
    <w:rsid w:val="71AD7C63"/>
    <w:rsid w:val="71BC7EA6"/>
    <w:rsid w:val="71C01745"/>
    <w:rsid w:val="71CC00E9"/>
    <w:rsid w:val="71CF7BDA"/>
    <w:rsid w:val="71D76A8E"/>
    <w:rsid w:val="71E13469"/>
    <w:rsid w:val="71E371E1"/>
    <w:rsid w:val="72031631"/>
    <w:rsid w:val="720D425E"/>
    <w:rsid w:val="72255A4C"/>
    <w:rsid w:val="7229011E"/>
    <w:rsid w:val="723B526F"/>
    <w:rsid w:val="724203AC"/>
    <w:rsid w:val="726C71D7"/>
    <w:rsid w:val="72824C4C"/>
    <w:rsid w:val="72872262"/>
    <w:rsid w:val="728E1843"/>
    <w:rsid w:val="72930C07"/>
    <w:rsid w:val="72AC1CC9"/>
    <w:rsid w:val="72BA2638"/>
    <w:rsid w:val="72D51220"/>
    <w:rsid w:val="72DA6836"/>
    <w:rsid w:val="72DD1E82"/>
    <w:rsid w:val="72FA6ED8"/>
    <w:rsid w:val="731A1328"/>
    <w:rsid w:val="731A4E85"/>
    <w:rsid w:val="73245D03"/>
    <w:rsid w:val="732E26DE"/>
    <w:rsid w:val="733C129F"/>
    <w:rsid w:val="733D0B73"/>
    <w:rsid w:val="733E5017"/>
    <w:rsid w:val="734E4B2E"/>
    <w:rsid w:val="73661E78"/>
    <w:rsid w:val="73781BAB"/>
    <w:rsid w:val="737F2F3A"/>
    <w:rsid w:val="73830C7C"/>
    <w:rsid w:val="739F538A"/>
    <w:rsid w:val="73A86934"/>
    <w:rsid w:val="73B76B77"/>
    <w:rsid w:val="73CD639B"/>
    <w:rsid w:val="73D43285"/>
    <w:rsid w:val="73ED2599"/>
    <w:rsid w:val="742A10F7"/>
    <w:rsid w:val="74534AF2"/>
    <w:rsid w:val="745E5245"/>
    <w:rsid w:val="7460720F"/>
    <w:rsid w:val="7472484C"/>
    <w:rsid w:val="7479207F"/>
    <w:rsid w:val="749173C8"/>
    <w:rsid w:val="74AC5FB0"/>
    <w:rsid w:val="74D3178F"/>
    <w:rsid w:val="74F160B9"/>
    <w:rsid w:val="74F51705"/>
    <w:rsid w:val="75157FF9"/>
    <w:rsid w:val="751D2A0A"/>
    <w:rsid w:val="7521074C"/>
    <w:rsid w:val="7524023C"/>
    <w:rsid w:val="7530098F"/>
    <w:rsid w:val="754B57C9"/>
    <w:rsid w:val="756845CD"/>
    <w:rsid w:val="756E14B8"/>
    <w:rsid w:val="758111EB"/>
    <w:rsid w:val="75B25848"/>
    <w:rsid w:val="75CD4430"/>
    <w:rsid w:val="75D94B83"/>
    <w:rsid w:val="75E9243D"/>
    <w:rsid w:val="75F47C0F"/>
    <w:rsid w:val="760923F6"/>
    <w:rsid w:val="76124539"/>
    <w:rsid w:val="761B163F"/>
    <w:rsid w:val="76424E1E"/>
    <w:rsid w:val="76471B6A"/>
    <w:rsid w:val="764B35A7"/>
    <w:rsid w:val="766823AB"/>
    <w:rsid w:val="76873F4B"/>
    <w:rsid w:val="768A0573"/>
    <w:rsid w:val="76937428"/>
    <w:rsid w:val="769B008A"/>
    <w:rsid w:val="76B850E0"/>
    <w:rsid w:val="76C021E7"/>
    <w:rsid w:val="76C515AB"/>
    <w:rsid w:val="76CD220E"/>
    <w:rsid w:val="76D37824"/>
    <w:rsid w:val="76E71522"/>
    <w:rsid w:val="76FB321F"/>
    <w:rsid w:val="77073972"/>
    <w:rsid w:val="77147E3D"/>
    <w:rsid w:val="77446974"/>
    <w:rsid w:val="775B5A6C"/>
    <w:rsid w:val="776D5ECB"/>
    <w:rsid w:val="777F5BFE"/>
    <w:rsid w:val="77876861"/>
    <w:rsid w:val="77A15B74"/>
    <w:rsid w:val="77B27D81"/>
    <w:rsid w:val="77B43AFA"/>
    <w:rsid w:val="77B5517C"/>
    <w:rsid w:val="77C43611"/>
    <w:rsid w:val="77D0645A"/>
    <w:rsid w:val="77DA4BE2"/>
    <w:rsid w:val="78182E3A"/>
    <w:rsid w:val="781B5927"/>
    <w:rsid w:val="782D11B6"/>
    <w:rsid w:val="784529A4"/>
    <w:rsid w:val="785B5D23"/>
    <w:rsid w:val="786077DD"/>
    <w:rsid w:val="786646C8"/>
    <w:rsid w:val="78746DE5"/>
    <w:rsid w:val="7883171E"/>
    <w:rsid w:val="78A376CA"/>
    <w:rsid w:val="78AD0549"/>
    <w:rsid w:val="78D65764"/>
    <w:rsid w:val="78DD0E2E"/>
    <w:rsid w:val="78E37284"/>
    <w:rsid w:val="78EF290F"/>
    <w:rsid w:val="790C34C1"/>
    <w:rsid w:val="792425B9"/>
    <w:rsid w:val="79346574"/>
    <w:rsid w:val="796E5F2A"/>
    <w:rsid w:val="798219D5"/>
    <w:rsid w:val="799F4335"/>
    <w:rsid w:val="79A11E5C"/>
    <w:rsid w:val="79AB2CDA"/>
    <w:rsid w:val="79BC4EE7"/>
    <w:rsid w:val="79C773E8"/>
    <w:rsid w:val="79CB6ED9"/>
    <w:rsid w:val="79CE69C9"/>
    <w:rsid w:val="79DD09BA"/>
    <w:rsid w:val="79F24465"/>
    <w:rsid w:val="79FB1D40"/>
    <w:rsid w:val="7A020420"/>
    <w:rsid w:val="7A2465E9"/>
    <w:rsid w:val="7A356A48"/>
    <w:rsid w:val="7A4647B1"/>
    <w:rsid w:val="7A4E3666"/>
    <w:rsid w:val="7A70182E"/>
    <w:rsid w:val="7AB20098"/>
    <w:rsid w:val="7AB707C1"/>
    <w:rsid w:val="7AB83901"/>
    <w:rsid w:val="7AC027B5"/>
    <w:rsid w:val="7ACD0A2E"/>
    <w:rsid w:val="7AE30252"/>
    <w:rsid w:val="7B226FCC"/>
    <w:rsid w:val="7B42141C"/>
    <w:rsid w:val="7B452CBB"/>
    <w:rsid w:val="7B5B24DE"/>
    <w:rsid w:val="7B6A2721"/>
    <w:rsid w:val="7B8C6B3B"/>
    <w:rsid w:val="7BA45C33"/>
    <w:rsid w:val="7BB045D8"/>
    <w:rsid w:val="7BBB4D2B"/>
    <w:rsid w:val="7BC260B9"/>
    <w:rsid w:val="7C0D1A2A"/>
    <w:rsid w:val="7C117820"/>
    <w:rsid w:val="7C1F52BA"/>
    <w:rsid w:val="7C286864"/>
    <w:rsid w:val="7C4411C4"/>
    <w:rsid w:val="7C4F2043"/>
    <w:rsid w:val="7C507B69"/>
    <w:rsid w:val="7C5F7DAC"/>
    <w:rsid w:val="7C63789C"/>
    <w:rsid w:val="7C662EE9"/>
    <w:rsid w:val="7C776EA4"/>
    <w:rsid w:val="7C8415C1"/>
    <w:rsid w:val="7C8A4E29"/>
    <w:rsid w:val="7C8F68E3"/>
    <w:rsid w:val="7CB71996"/>
    <w:rsid w:val="7CD51E1C"/>
    <w:rsid w:val="7D1B464E"/>
    <w:rsid w:val="7D2232B3"/>
    <w:rsid w:val="7D31799A"/>
    <w:rsid w:val="7D3B25C7"/>
    <w:rsid w:val="7D4C0330"/>
    <w:rsid w:val="7D567401"/>
    <w:rsid w:val="7D5E0064"/>
    <w:rsid w:val="7D6A07B6"/>
    <w:rsid w:val="7D6C09D3"/>
    <w:rsid w:val="7D985324"/>
    <w:rsid w:val="7DAB14FB"/>
    <w:rsid w:val="7DAB40E8"/>
    <w:rsid w:val="7DB3215D"/>
    <w:rsid w:val="7DB61C4E"/>
    <w:rsid w:val="7DBA34EC"/>
    <w:rsid w:val="7DBF0B02"/>
    <w:rsid w:val="7DD32800"/>
    <w:rsid w:val="7E2E5C88"/>
    <w:rsid w:val="7E3C2153"/>
    <w:rsid w:val="7E461224"/>
    <w:rsid w:val="7E4E1E86"/>
    <w:rsid w:val="7E584AB3"/>
    <w:rsid w:val="7E68119A"/>
    <w:rsid w:val="7E9B156F"/>
    <w:rsid w:val="7EAF6DC9"/>
    <w:rsid w:val="7EB4618D"/>
    <w:rsid w:val="7ECB34D7"/>
    <w:rsid w:val="7ED4682F"/>
    <w:rsid w:val="7F1E3F4E"/>
    <w:rsid w:val="7F4A08A0"/>
    <w:rsid w:val="7F58120E"/>
    <w:rsid w:val="7F8C710A"/>
    <w:rsid w:val="7FB4040F"/>
    <w:rsid w:val="7FC00B62"/>
    <w:rsid w:val="7FC22970"/>
    <w:rsid w:val="7FC468A4"/>
    <w:rsid w:val="7FCA378E"/>
    <w:rsid w:val="7FD91C23"/>
    <w:rsid w:val="7FE24F7C"/>
    <w:rsid w:val="7FEA3E31"/>
    <w:rsid w:val="7FF07699"/>
    <w:rsid w:val="7FF37189"/>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Pr>
      <w:b/>
    </w:rPr>
  </w:style>
  <w:style w:type="paragraph" w:styleId="a7">
    <w:name w:val="header"/>
    <w:basedOn w:val="a"/>
    <w:link w:val="Char"/>
    <w:rsid w:val="000B02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0B023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Pr>
      <w:b/>
    </w:rPr>
  </w:style>
  <w:style w:type="paragraph" w:styleId="a7">
    <w:name w:val="header"/>
    <w:basedOn w:val="a"/>
    <w:link w:val="Char"/>
    <w:rsid w:val="000B02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0B023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dc:creator>
  <cp:lastModifiedBy>A</cp:lastModifiedBy>
  <cp:revision>4</cp:revision>
  <dcterms:created xsi:type="dcterms:W3CDTF">2022-05-23T11:57:00Z</dcterms:created>
  <dcterms:modified xsi:type="dcterms:W3CDTF">2022-11-23T14:24:00Z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EC5E253C686F465E850EDEAEFD7157AF</vt:lpwstr>
  </property>
</Properties>
</file>