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Style w:val="6"/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音乐：</w:t>
      </w:r>
      <w:r>
        <w:rPr>
          <w:rStyle w:val="6"/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</w:rPr>
        <w:t>《我当老师》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Style w:val="6"/>
          <w:rFonts w:hint="default" w:ascii="宋体" w:hAnsi="宋体" w:eastAsia="黑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张家港市中兴小学 於凤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导入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师：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音乐开始了，请你用你喜欢的动物的动作进教室可以吗？你会什么小动物的动作？看看谁的动作最有创意！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师：你的动作真漂亮，可以教大家吗？我们都来跟你学一学。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师：还有谁也想来当小老师？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二、新歌教授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1.初听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师：好多小朋友都爱当老师，你听，这位小朋友在给谁当老师呢？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19" w:leftChars="228" w:hanging="240" w:hangingChars="100"/>
        <w:jc w:val="left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师：你们听得真仔细！歌曲里的“我”正在给一群动物学生上课呢？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19" w:leftChars="228" w:hanging="240" w:hangingChars="100"/>
        <w:jc w:val="left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师：今天啊我们就来学习歌曲《我当老师》。（出示题目：我当老师）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2.再听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师：请你听一听，“我”教了小动物哪些本领呢？（学生回答，出示歌词）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3.读歌词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cs="Calibri"/>
          <w:color w:val="auto"/>
          <w:sz w:val="24"/>
          <w:lang w:val="en-US" w:eastAsia="zh-CN"/>
        </w:rPr>
      </w:pPr>
      <w:r>
        <w:rPr>
          <w:rFonts w:hint="default" w:ascii="Calibri" w:hAnsi="Calibri" w:cs="Calibri"/>
          <w:color w:val="auto"/>
          <w:sz w:val="24"/>
          <w:lang w:val="en-US" w:eastAsia="zh-CN"/>
        </w:rPr>
        <w:t>①</w:t>
      </w:r>
      <w:r>
        <w:rPr>
          <w:rFonts w:hint="eastAsia" w:cs="Calibri"/>
          <w:color w:val="auto"/>
          <w:sz w:val="24"/>
          <w:lang w:val="en-US" w:eastAsia="zh-CN"/>
        </w:rPr>
        <w:t>老师领读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Calibri" w:hAnsi="Calibri" w:cs="Calibri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师：真厉害，全听出来了！接下来请跟我来有节奏的读歌词。看好老师手势。这个手势是给我的，这个手势是给你们的。背挺直坐神气。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cs="Calibri"/>
          <w:color w:val="auto"/>
          <w:sz w:val="24"/>
          <w:lang w:val="en-US" w:eastAsia="zh-CN"/>
        </w:rPr>
      </w:pPr>
      <w:r>
        <w:rPr>
          <w:rFonts w:hint="default" w:ascii="Calibri" w:hAnsi="Calibri" w:cs="Calibri"/>
          <w:color w:val="auto"/>
          <w:sz w:val="24"/>
          <w:lang w:val="en-US" w:eastAsia="zh-CN"/>
        </w:rPr>
        <w:t>②</w:t>
      </w:r>
      <w:r>
        <w:rPr>
          <w:rFonts w:hint="eastAsia" w:cs="Calibri"/>
          <w:color w:val="auto"/>
          <w:sz w:val="24"/>
          <w:lang w:val="en-US" w:eastAsia="zh-CN"/>
        </w:rPr>
        <w:t>对比示范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师：注意咬字不要太重，不要大声喊。不要这样（错误示范），要这样（正确示范，轻巧，突出强拍）。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cs="Calibri"/>
          <w:color w:val="auto"/>
          <w:sz w:val="24"/>
          <w:lang w:val="en-US" w:eastAsia="zh-CN"/>
        </w:rPr>
      </w:pPr>
      <w:r>
        <w:rPr>
          <w:rFonts w:hint="default" w:ascii="Calibri" w:hAnsi="Calibri" w:cs="Calibri"/>
          <w:color w:val="auto"/>
          <w:sz w:val="24"/>
          <w:lang w:val="en-US" w:eastAsia="zh-CN"/>
        </w:rPr>
        <w:t>③</w:t>
      </w:r>
      <w:r>
        <w:rPr>
          <w:rFonts w:hint="eastAsia" w:cs="Calibri"/>
          <w:color w:val="auto"/>
          <w:sz w:val="24"/>
          <w:lang w:val="en-US" w:eastAsia="zh-CN"/>
        </w:rPr>
        <w:t>学生读一遍，老师响板伴奏。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cs="Calibri"/>
          <w:color w:val="auto"/>
          <w:sz w:val="24"/>
          <w:szCs w:val="24"/>
          <w:lang w:val="en-US" w:eastAsia="zh-CN"/>
        </w:rPr>
      </w:pPr>
      <w:r>
        <w:rPr>
          <w:rFonts w:hint="default" w:eastAsia="宋体" w:cs="宋体" w:asciiTheme="minorAscii" w:hAnsiTheme="minorAscii"/>
          <w:color w:val="auto"/>
          <w:sz w:val="24"/>
          <w:szCs w:val="24"/>
          <w:lang w:val="en-US" w:eastAsia="zh-CN"/>
        </w:rPr>
        <w:t>④</w:t>
      </w:r>
      <w:r>
        <w:rPr>
          <w:rFonts w:hint="default" w:ascii="Calibri" w:hAnsi="Calibri" w:cs="Calibri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cs="Calibri"/>
          <w:color w:val="auto"/>
          <w:sz w:val="24"/>
          <w:szCs w:val="24"/>
          <w:lang w:val="en-US" w:eastAsia="zh-CN"/>
        </w:rPr>
        <w:t>加动作接口读。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cs="Calibri"/>
          <w:color w:val="auto"/>
          <w:sz w:val="24"/>
          <w:szCs w:val="24"/>
          <w:lang w:val="en-US" w:eastAsia="zh-CN"/>
        </w:rPr>
      </w:pPr>
      <w:r>
        <w:rPr>
          <w:rFonts w:hint="eastAsia" w:cs="Calibri"/>
          <w:color w:val="auto"/>
          <w:sz w:val="24"/>
          <w:szCs w:val="24"/>
          <w:lang w:val="en-US" w:eastAsia="zh-CN"/>
        </w:rPr>
        <w:t>师：师生接口读一遍。（学生各自想动作）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cs="Calibri"/>
          <w:color w:val="auto"/>
          <w:sz w:val="24"/>
          <w:szCs w:val="24"/>
          <w:lang w:val="en-US" w:eastAsia="zh-CN"/>
        </w:rPr>
      </w:pPr>
      <w:r>
        <w:rPr>
          <w:rFonts w:hint="eastAsia" w:cs="Calibri"/>
          <w:color w:val="auto"/>
          <w:sz w:val="24"/>
          <w:szCs w:val="24"/>
          <w:lang w:val="en-US" w:eastAsia="zh-CN"/>
        </w:rPr>
        <w:t>师：你读得特别好，你来当猫咪的老师，你来当小狗的老师。。。。下面的学生跟着“老师”学。生生接口读一遍。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学唱歌曲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auto"/>
          <w:sz w:val="24"/>
          <w:lang w:val="en-US" w:eastAsia="zh-CN"/>
        </w:rPr>
        <w:t>①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听节拍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师：老师教的认真，学生学得认真，请大家再来仔细听听这首歌曲是几拍子的呢？如果你是老师，你能用什么动作来教你的学生打节拍呢？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Calibri" w:hAnsi="Calibri" w:cs="Calibri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师：我看到了，这位小老师的动作特别好。（拍手是强拍，拍腿是弱拍。）这是二拍子，强弱规律是强、弱。请你来教一教我们。（再放一遍音乐）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auto"/>
          <w:sz w:val="24"/>
          <w:lang w:val="en-US" w:eastAsia="zh-CN"/>
        </w:rPr>
        <w:t>②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解决休止符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师：下面，听我来唱一唱这首歌，请你用刚才的动作为我伴奏。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（学生拍恒拍）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（教师跟伴奏范唱，用动作让学生感知八分休止符和四分休止符的区别。）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师：你们看到我刚才的动作了吗？我为什么要这么做呢？因为这几个地方出现了休止符。（边说边指）这些休止符一样吗？这里是八分休止符，休半拍。这是四分休止符，休一拍。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b w:val="0"/>
          <w:bCs w:val="0"/>
        </w:rPr>
      </w:pPr>
      <w:r>
        <w:rPr>
          <w:rFonts w:hint="default" w:ascii="Calibri" w:hAnsi="Calibri" w:cs="Calibri"/>
          <w:b w:val="0"/>
          <w:bCs w:val="0"/>
          <w:color w:val="auto"/>
          <w:sz w:val="24"/>
          <w:lang w:val="en-US" w:eastAsia="zh-CN"/>
        </w:rPr>
        <w:t>③</w:t>
      </w:r>
      <w:r>
        <w:rPr>
          <w:rFonts w:hint="eastAsia" w:cs="Calibri"/>
          <w:b w:val="0"/>
          <w:bCs w:val="0"/>
          <w:color w:val="auto"/>
          <w:sz w:val="24"/>
          <w:lang w:val="en-US" w:eastAsia="zh-CN"/>
        </w:rPr>
        <w:t>跟琴试唱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师：下面我们跟琴来试着唱一唱，注意休止符的地方要短促一些。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师：小（）老师，唱歌的时候应该怎么坐？跟他学一学。听好前奏。（提示坐姿。）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default" w:eastAsia="宋体" w:cs="宋体" w:asciiTheme="minorAscii" w:hAnsiTheme="minorAscii"/>
          <w:b w:val="0"/>
          <w:bCs w:val="0"/>
          <w:color w:val="auto"/>
          <w:sz w:val="24"/>
          <w:szCs w:val="24"/>
          <w:lang w:val="en-US" w:eastAsia="zh-CN"/>
        </w:rPr>
        <w:t>④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分句教唱（表情、音色的提炼）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师：怎样吧它唱的更生动呢？你们看老师的表情是怎样的？（表情夸张，目光看向孩子）示范两种不同的唱法。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师:你们觉得哪一种好？笑肌抬起，发音轻巧，声音轻一些。你们来试一试。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唱到（哈哈）时 声音位置往上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师：我们来看看第四乐句和其他乐句有什么不一样，它比较长。小羊的两次叫声一样吗？第一次是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33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3第二次是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 让我们加入科尔文手势唱一唱，咩咩 咩 咩咩 咩 ，叫呀叫妈妈（用甜美的声音，表情柔和）。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auto"/>
          <w:sz w:val="24"/>
          <w:szCs w:val="24"/>
          <w:lang w:val="en-US" w:eastAsia="zh-CN"/>
        </w:rPr>
        <w:t>⑤</w:t>
      </w:r>
      <w:r>
        <w:rPr>
          <w:rFonts w:hint="eastAsia" w:eastAsia="宋体" w:cs="宋体" w:asciiTheme="minorAscii" w:hAnsiTheme="minorAscii"/>
          <w:b w:val="0"/>
          <w:bCs w:val="0"/>
          <w:color w:val="auto"/>
          <w:sz w:val="24"/>
          <w:szCs w:val="24"/>
          <w:lang w:val="en-US" w:eastAsia="zh-CN"/>
        </w:rPr>
        <w:t>完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整跟钢琴唱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师：我们跟着钢琴完整的来一遍，注意表情！（匹配乐曲速度）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auto"/>
          <w:sz w:val="24"/>
          <w:lang w:val="en-US" w:eastAsia="zh-CN"/>
        </w:rPr>
        <w:t>⑥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跟伴奏唱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师：唱的真不错。我们来跟伴奏音乐唱一唱，小耳朵仔细听，注意速度。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师：你们有没有发现，这首歌采用的是呼应问答的方式，前半句是老师教，后半句是学生学，你们边唱边用动作回应老师吗？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default" w:ascii="Calibri" w:hAnsi="Calibri" w:eastAsia="宋体" w:cs="Calibri"/>
          <w:color w:val="auto"/>
          <w:sz w:val="24"/>
          <w:lang w:val="en-US" w:eastAsia="zh-CN"/>
        </w:rPr>
        <w:t>⑦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分组表演。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师：下面，请这边的同学当老师，小老师们起立！这边的小朋友当学生，边唱边用动作回应老师！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leftChars="0" w:firstLine="240" w:firstLineChars="100"/>
        <w:jc w:val="left"/>
        <w:rPr>
          <w:rFonts w:hint="eastAsia" w:cs="Calibri"/>
          <w:color w:val="auto"/>
          <w:sz w:val="24"/>
          <w:lang w:val="en-US" w:eastAsia="zh-CN"/>
        </w:rPr>
      </w:pPr>
      <w:r>
        <w:rPr>
          <w:rFonts w:hint="default" w:ascii="Calibri" w:hAnsi="Calibri" w:eastAsia="宋体" w:cs="Calibri"/>
          <w:color w:val="auto"/>
          <w:sz w:val="24"/>
          <w:lang w:val="en-US" w:eastAsia="zh-CN"/>
        </w:rPr>
        <w:t>⑧</w:t>
      </w:r>
      <w:r>
        <w:rPr>
          <w:rFonts w:hint="eastAsia" w:cs="Calibri"/>
          <w:color w:val="auto"/>
          <w:sz w:val="24"/>
          <w:lang w:val="en-US" w:eastAsia="zh-CN"/>
        </w:rPr>
        <w:t>加伴唱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leftChars="0" w:firstLine="240" w:firstLineChars="1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cs="Calibri"/>
          <w:color w:val="auto"/>
          <w:sz w:val="24"/>
          <w:lang w:val="en-US" w:eastAsia="zh-CN"/>
        </w:rPr>
        <w:t>师：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你们是老师，你们是学生，怎么办，於老师好像没事干了，这样吧，我也要加入你们，你们要好好唱，不要被我影响哦，因为我唱得和你们有一点不一样。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leftChars="0" w:firstLine="240" w:firstLineChars="100"/>
        <w:jc w:val="left"/>
        <w:rPr>
          <w:rFonts w:hint="eastAsia" w:cs="Calibri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师：有没有发现我是怎么唱的？（大家跟着学一学，说一说在什么地方加入）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leftChars="0" w:firstLine="240" w:firstLineChars="100"/>
        <w:jc w:val="left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师：谁来加入我的第二声部？热烈欢迎哦！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leftChars="0" w:firstLine="240" w:firstLineChars="100"/>
        <w:jc w:val="left"/>
        <w:rPr>
          <w:rFonts w:hint="default" w:ascii="Calibri" w:hAnsi="Calibri" w:eastAsia="宋体" w:cs="Calibri"/>
          <w:color w:val="auto"/>
          <w:sz w:val="24"/>
          <w:lang w:val="en-US" w:eastAsia="zh-CN"/>
        </w:rPr>
      </w:pPr>
      <w:r>
        <w:rPr>
          <w:rFonts w:hint="default" w:ascii="Calibri" w:hAnsi="Calibri" w:eastAsia="宋体" w:cs="Calibri"/>
          <w:color w:val="auto"/>
          <w:sz w:val="24"/>
          <w:lang w:val="en-US" w:eastAsia="zh-CN"/>
        </w:rPr>
        <w:t>⑨</w:t>
      </w:r>
      <w:r>
        <w:rPr>
          <w:rFonts w:hint="eastAsia" w:cs="Calibri"/>
          <w:color w:val="auto"/>
          <w:sz w:val="24"/>
          <w:lang w:val="en-US" w:eastAsia="zh-CN"/>
        </w:rPr>
        <w:t>二声部合作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leftChars="0"/>
        <w:jc w:val="left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剩下的小朋友你们谁当老师，谁当学生。小老师们起立，准备开始（跟伴奏演唱）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5.创编：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师：大家唱的真热闹，还有好多小动物也想来学本领了。（出示各种动物图片）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leftChars="0" w:firstLine="240" w:firstLineChars="100"/>
        <w:jc w:val="left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师：你们想来教哪些小动物，要教给他们什么本领呢？分两组讨论一下（放伴奏音乐）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leftChars="0" w:firstLine="240" w:firstLineChars="10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师：你们组教哪些小动物学本领呀？（集体交流）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leftChars="0" w:firstLine="240" w:firstLineChars="100"/>
        <w:jc w:val="left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师：真棒，我们来唱一唱。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leftChars="0"/>
        <w:jc w:val="left"/>
        <w:rPr>
          <w:rFonts w:hint="eastAsia" w:ascii="宋体" w:hAnsi="宋体" w:cs="宋体"/>
          <w:color w:val="auto"/>
          <w:sz w:val="24"/>
          <w:lang w:val="en-US" w:eastAsia="zh-CN"/>
        </w:rPr>
      </w:pPr>
      <w:bookmarkStart w:id="0" w:name="_GoBack"/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结束语：</w:t>
      </w:r>
      <w:bookmarkEnd w:id="0"/>
      <w:r>
        <w:rPr>
          <w:rFonts w:hint="eastAsia" w:ascii="宋体" w:hAnsi="宋体" w:cs="宋体"/>
          <w:color w:val="auto"/>
          <w:sz w:val="24"/>
          <w:lang w:val="en-US" w:eastAsia="zh-CN"/>
        </w:rPr>
        <w:t>今天我们每个小朋友都当了一回小老师，你的心情怎么样？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leftChars="0"/>
        <w:jc w:val="both"/>
        <w:rPr>
          <w:rFonts w:hint="default" w:ascii="宋体" w:hAnsi="宋体" w:cs="宋体"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你的心情呢？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是的，当老师看到自己的学生那么认真专注的学习，心里是开心、自豪和满足。希望你们以后更加认真的学本领，让自己变得更加优秀！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leftChars="0"/>
        <w:jc w:val="left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（伴奏音乐）学生离场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leftChars="0"/>
        <w:jc w:val="left"/>
        <w:rPr>
          <w:rFonts w:hint="default" w:ascii="宋体" w:hAnsi="宋体" w:cs="宋体"/>
          <w:color w:val="auto"/>
          <w:sz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355C7"/>
    <w:multiLevelType w:val="singleLevel"/>
    <w:tmpl w:val="502355C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1MmM5MTBjMjM1MzA5YzMwZmZjZTE0MDM0YWZhYzIifQ=="/>
  </w:docVars>
  <w:rsids>
    <w:rsidRoot w:val="00CF7FB2"/>
    <w:rsid w:val="000E3A09"/>
    <w:rsid w:val="00341999"/>
    <w:rsid w:val="00616E9F"/>
    <w:rsid w:val="0063593A"/>
    <w:rsid w:val="00656132"/>
    <w:rsid w:val="00861D94"/>
    <w:rsid w:val="00CF7FB2"/>
    <w:rsid w:val="00E3512A"/>
    <w:rsid w:val="00E8450C"/>
    <w:rsid w:val="02257632"/>
    <w:rsid w:val="024737BC"/>
    <w:rsid w:val="04002723"/>
    <w:rsid w:val="059642FF"/>
    <w:rsid w:val="08773164"/>
    <w:rsid w:val="0AD05E9A"/>
    <w:rsid w:val="0C3F72F1"/>
    <w:rsid w:val="123C0D00"/>
    <w:rsid w:val="156A53A0"/>
    <w:rsid w:val="164D4612"/>
    <w:rsid w:val="19216C57"/>
    <w:rsid w:val="1C3F3719"/>
    <w:rsid w:val="20CD0AFC"/>
    <w:rsid w:val="26FC7B2B"/>
    <w:rsid w:val="29B91B0E"/>
    <w:rsid w:val="29D20350"/>
    <w:rsid w:val="2B5F1EC1"/>
    <w:rsid w:val="2D941EBB"/>
    <w:rsid w:val="307A6987"/>
    <w:rsid w:val="324376DF"/>
    <w:rsid w:val="38B62526"/>
    <w:rsid w:val="38C41B60"/>
    <w:rsid w:val="3B8C68AD"/>
    <w:rsid w:val="3C2664DA"/>
    <w:rsid w:val="3D7349B8"/>
    <w:rsid w:val="45127553"/>
    <w:rsid w:val="4723522B"/>
    <w:rsid w:val="484F671F"/>
    <w:rsid w:val="48CC3EDF"/>
    <w:rsid w:val="4A661597"/>
    <w:rsid w:val="4EEC23A6"/>
    <w:rsid w:val="4F0F03FC"/>
    <w:rsid w:val="51A32A65"/>
    <w:rsid w:val="551D2714"/>
    <w:rsid w:val="59AA358A"/>
    <w:rsid w:val="5A696FA1"/>
    <w:rsid w:val="5A96511B"/>
    <w:rsid w:val="5BF31218"/>
    <w:rsid w:val="5E7B66F0"/>
    <w:rsid w:val="5F657E27"/>
    <w:rsid w:val="603C5150"/>
    <w:rsid w:val="626F35C2"/>
    <w:rsid w:val="63820B3A"/>
    <w:rsid w:val="63FC0E86"/>
    <w:rsid w:val="64D10F56"/>
    <w:rsid w:val="64D16B71"/>
    <w:rsid w:val="68830B41"/>
    <w:rsid w:val="68C6171A"/>
    <w:rsid w:val="68D650D4"/>
    <w:rsid w:val="692203D1"/>
    <w:rsid w:val="6957164B"/>
    <w:rsid w:val="6A175594"/>
    <w:rsid w:val="6C83191B"/>
    <w:rsid w:val="6CDD36A1"/>
    <w:rsid w:val="6D0F4830"/>
    <w:rsid w:val="70231548"/>
    <w:rsid w:val="72113827"/>
    <w:rsid w:val="74731FBB"/>
    <w:rsid w:val="74E00852"/>
    <w:rsid w:val="75252E5A"/>
    <w:rsid w:val="76B24885"/>
    <w:rsid w:val="792D1E73"/>
    <w:rsid w:val="7DA939D5"/>
    <w:rsid w:val="7F477001"/>
    <w:rsid w:val="7FA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1581</Words>
  <Characters>1587</Characters>
  <Lines>0</Lines>
  <Paragraphs>0</Paragraphs>
  <TotalTime>13</TotalTime>
  <ScaleCrop>false</ScaleCrop>
  <LinksUpToDate>false</LinksUpToDate>
  <CharactersWithSpaces>1597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Yumiko</cp:lastModifiedBy>
  <dcterms:modified xsi:type="dcterms:W3CDTF">2022-12-07T23:55:39Z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7D0BD7358C994EC9AE364D7482F9CAD1</vt:lpwstr>
  </property>
</Properties>
</file>