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7A U6 Food and lifestyle Extended reading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教案设计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aims: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help students understand the writing and learn some useful expressions.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learn how to give advice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To develop a healthy attitude toward eating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Teaching procedures: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1：Free talk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1.Do you have breakfast every day?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2.What do you usually have for breakfast?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3.What do you usually have for lunch and dinner?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4.Do you think you have a healthy eating habit? Why?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2 Fast reading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the writing about?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Advice on healthy eating/eating healthily/how to eat healthily.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many pieces of advice does the writer give us?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are they?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Work out the structure.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Careful reading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Eat with others.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are the supporting details about?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Why should we eat with others?(Ask students to work it out and then answer)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Ask Students to use the sentence pattern to remember the sentence: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If you eat with ________,you will ________.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Listen to your body.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are the supporting details about?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How can we listen to our body?(Ask students to work it out and then answer)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Find some adjectives to help understand and find out the reasons.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Try to remember the ways.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Eat breakfast.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are the supporting details about?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Why should we eat breakfast?(Ask students to work it out and then answer)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Guess the meaning of the phrase get you going and practise the usage of the phrase.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Try to remember the reasons.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Eat healthy snacks like fruits, yogurt or cheese.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are healthy snacks mentioned in this para?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Practice:______ are good choices. ______ is a good choice.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What snacks do you often eat when you are hungry?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What fruits do you often eat when you are hungry?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The writer mentioned some healthy snacks in the topic sentence,so what are the supporting details about?(Ask students to work it out and then answer)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How should we eat healthy snacks?  Help Ss to use the structure by doing?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Why should we eat healthy snacks like vegetables and fruits?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snack will you eat between your three meals?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Help Ss to learn to use the sturcture: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For me, ______ are good choices between meals. Because they are full of ______.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For me,______ is a good choice between meals. Because it is full of ______.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eat dinner late.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What are the supporting details about?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How should you eat your dinner?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Why shouldn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we eat dinner late?(Ask students to work it out and then answer)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Try to remember the answers here.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3 Think about yourself.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Do you think you have healthy eating habits?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If you have a healthy eating habit, share it with your classmate.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If you don’t have a healthy eating habit, what do you plan to do to change it?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4 Sublimation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Tell the students: Eat well, feel well and live well.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Life is more fun when we are healthy.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 5 Homework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1.Read this passage more fluently and remember the expressions in it.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2. Share your </w:t>
      </w:r>
      <w:r>
        <w:rPr>
          <w:rFonts w:hint="eastAsia"/>
          <w:lang w:val="en-US" w:eastAsia="zh-CN"/>
        </w:rPr>
        <w:t>eating habits</w:t>
      </w:r>
      <w:r>
        <w:rPr>
          <w:rFonts w:hint="default"/>
          <w:lang w:val="en-US" w:eastAsia="zh-CN"/>
        </w:rPr>
        <w:t xml:space="preserve"> with your classmates after class.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5BC6D"/>
    <w:multiLevelType w:val="singleLevel"/>
    <w:tmpl w:val="A245BC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303FA2"/>
    <w:multiLevelType w:val="singleLevel"/>
    <w:tmpl w:val="A6303F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7B4AA6"/>
    <w:multiLevelType w:val="singleLevel"/>
    <w:tmpl w:val="EE7B4A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GRiM2Q2NGJjZDA0MmNjMjQ3YjJlYTkxOTYyMjcifQ=="/>
  </w:docVars>
  <w:rsids>
    <w:rsidRoot w:val="00000000"/>
    <w:rsid w:val="5A591A2E"/>
    <w:rsid w:val="744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2338</Characters>
  <Lines>0</Lines>
  <Paragraphs>0</Paragraphs>
  <TotalTime>1</TotalTime>
  <ScaleCrop>false</ScaleCrop>
  <LinksUpToDate>false</LinksUpToDate>
  <CharactersWithSpaces>2898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2022-11-24T12:16:59Z</dcterms:created>
  <dc:creator>Candy</dc:creator>
  <cp:lastModifiedBy>爱上猫の鱼</cp:lastModifiedBy>
  <dcterms:modified xsi:type="dcterms:W3CDTF">2022-11-24T13:42:43Z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15CAC129D8A34F80A2B6668FBF20D54A</vt:lpwstr>
  </property>
</Properties>
</file>