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64" w:rsidRPr="00FC5249" w:rsidRDefault="00C20864" w:rsidP="00C20864">
      <w:pPr>
        <w:spacing w:line="360" w:lineRule="auto"/>
        <w:jc w:val="center"/>
        <w:rPr>
          <w:b/>
          <w:sz w:val="30"/>
          <w:szCs w:val="30"/>
        </w:rPr>
      </w:pPr>
      <w:r w:rsidRPr="00FC5249">
        <w:rPr>
          <w:rFonts w:hint="eastAsia"/>
          <w:b/>
          <w:sz w:val="30"/>
          <w:szCs w:val="30"/>
        </w:rPr>
        <w:t>大班科学：金鱼“失窃”案</w:t>
      </w:r>
    </w:p>
    <w:p w:rsidR="00C20864" w:rsidRPr="00FC5249" w:rsidRDefault="00C20864" w:rsidP="00C20864">
      <w:pPr>
        <w:spacing w:line="360" w:lineRule="auto"/>
        <w:jc w:val="center"/>
        <w:rPr>
          <w:b/>
          <w:sz w:val="24"/>
          <w:szCs w:val="24"/>
        </w:rPr>
      </w:pPr>
      <w:r w:rsidRPr="00FC5249">
        <w:rPr>
          <w:rFonts w:hint="eastAsia"/>
          <w:b/>
          <w:sz w:val="24"/>
          <w:szCs w:val="24"/>
        </w:rPr>
        <w:t>张家港市梁丰幼儿园</w:t>
      </w:r>
      <w:r w:rsidRPr="00FC5249">
        <w:rPr>
          <w:rFonts w:hint="eastAsia"/>
          <w:b/>
          <w:sz w:val="24"/>
          <w:szCs w:val="24"/>
        </w:rPr>
        <w:t xml:space="preserve"> </w:t>
      </w:r>
      <w:r w:rsidRPr="00FC5249">
        <w:rPr>
          <w:rFonts w:hint="eastAsia"/>
          <w:b/>
          <w:sz w:val="24"/>
          <w:szCs w:val="24"/>
        </w:rPr>
        <w:t>刘之韵</w:t>
      </w:r>
    </w:p>
    <w:p w:rsidR="00C20864" w:rsidRDefault="00C20864" w:rsidP="00C20864">
      <w:pPr>
        <w:pStyle w:val="a5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活动目标</w:t>
      </w:r>
      <w:r>
        <w:rPr>
          <w:rFonts w:hint="eastAsia"/>
          <w:sz w:val="24"/>
          <w:szCs w:val="24"/>
        </w:rPr>
        <w:t>：</w:t>
      </w:r>
    </w:p>
    <w:p w:rsidR="00C20864" w:rsidRDefault="00C20864" w:rsidP="00C20864">
      <w:pPr>
        <w:pStyle w:val="a5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认识指纹的三种类型</w:t>
      </w:r>
      <w:r>
        <w:rPr>
          <w:sz w:val="24"/>
          <w:szCs w:val="24"/>
        </w:rPr>
        <w:t>，通过观察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比较</w:t>
      </w:r>
      <w:r>
        <w:rPr>
          <w:rFonts w:hint="eastAsia"/>
          <w:sz w:val="24"/>
          <w:szCs w:val="24"/>
        </w:rPr>
        <w:t>，发现指纹是独一无二的。</w:t>
      </w:r>
    </w:p>
    <w:p w:rsidR="00C20864" w:rsidRDefault="00C20864" w:rsidP="00C20864">
      <w:pPr>
        <w:pStyle w:val="a5"/>
        <w:spacing w:line="360" w:lineRule="auto"/>
        <w:ind w:left="420" w:firstLineChars="0" w:firstLine="0"/>
        <w:rPr>
          <w:sz w:val="24"/>
          <w:szCs w:val="24"/>
        </w:rPr>
      </w:pPr>
      <w:r>
        <w:rPr>
          <w:sz w:val="24"/>
          <w:szCs w:val="24"/>
          <w:lang/>
        </w:rPr>
        <w:t>2</w:t>
      </w:r>
      <w:r>
        <w:rPr>
          <w:rFonts w:hint="eastAsia"/>
          <w:sz w:val="24"/>
          <w:szCs w:val="24"/>
          <w:lang/>
        </w:rPr>
        <w:t>.</w:t>
      </w:r>
      <w:r>
        <w:rPr>
          <w:rFonts w:hint="eastAsia"/>
          <w:sz w:val="24"/>
          <w:szCs w:val="24"/>
          <w:lang/>
        </w:rPr>
        <w:t>能够根据统计结果进行简单的逻辑推理</w:t>
      </w:r>
      <w:r>
        <w:rPr>
          <w:sz w:val="24"/>
          <w:szCs w:val="24"/>
          <w:lang/>
        </w:rPr>
        <w:t>。</w:t>
      </w:r>
    </w:p>
    <w:p w:rsidR="00C20864" w:rsidRDefault="00C20864" w:rsidP="00C20864">
      <w:pPr>
        <w:pStyle w:val="a5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能够使用不同的工具收集指纹，体验探索操作的快乐。</w:t>
      </w:r>
    </w:p>
    <w:p w:rsidR="00C20864" w:rsidRDefault="00C20864" w:rsidP="00C20864">
      <w:pPr>
        <w:pStyle w:val="a5"/>
        <w:spacing w:line="360" w:lineRule="auto"/>
        <w:ind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活动准备：</w:t>
      </w:r>
    </w:p>
    <w:p w:rsidR="00C20864" w:rsidRDefault="00C20864" w:rsidP="00C20864">
      <w:pPr>
        <w:pStyle w:val="a5"/>
        <w:spacing w:line="360" w:lineRule="auto"/>
        <w:ind w:leftChars="200"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磁粉、面粉、指纹悬浮液</w:t>
      </w:r>
      <w:r>
        <w:rPr>
          <w:sz w:val="24"/>
          <w:szCs w:val="24"/>
        </w:rPr>
        <w:t>。</w:t>
      </w:r>
    </w:p>
    <w:p w:rsidR="00C20864" w:rsidRDefault="00C20864" w:rsidP="00C2086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活动过程：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Pr="00C20864">
        <w:rPr>
          <w:rFonts w:hint="eastAsia"/>
          <w:sz w:val="24"/>
          <w:szCs w:val="24"/>
        </w:rPr>
        <w:t>情景导入，引起兴趣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C20864">
        <w:rPr>
          <w:rFonts w:hint="eastAsia"/>
          <w:sz w:val="24"/>
          <w:szCs w:val="24"/>
        </w:rPr>
        <w:t>出示小明的全家福，引出金鱼“失窃”案的故事。</w:t>
      </w:r>
    </w:p>
    <w:p w:rsidR="00000000" w:rsidRDefault="00C20864">
      <w:pPr>
        <w:rPr>
          <w:rFonts w:hint="eastAsia"/>
        </w:rPr>
      </w:pPr>
      <w:r>
        <w:rPr>
          <w:rFonts w:hint="eastAsia"/>
        </w:rPr>
        <w:t>教师：小明的爸爸是一个警察，他们一家在周末出去旅行了，可是旅行回来，小明发现他最喜欢的小金鱼不见了，怎么会不见的呢？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</w:rPr>
        <w:t>2.</w:t>
      </w:r>
      <w:r w:rsidRPr="00C2086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出示现场图片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幼儿寻找线索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教师：“小明最喜欢做小警察了，决定自己来破案。你们愿意帮帮他吗？去哪里找线索呢？”</w:t>
      </w:r>
    </w:p>
    <w:p w:rsidR="00C20864" w:rsidRDefault="00C20864" w:rsidP="00C20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教师：“小偷可能会在哪些地方留下他的指纹呢？”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Pr="00C20864">
        <w:rPr>
          <w:rFonts w:hint="eastAsia"/>
          <w:sz w:val="24"/>
          <w:szCs w:val="24"/>
        </w:rPr>
        <w:t>自主探究，采集指纹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1.</w:t>
      </w:r>
      <w:r w:rsidRPr="00C20864">
        <w:rPr>
          <w:rFonts w:hint="eastAsia"/>
          <w:sz w:val="24"/>
          <w:szCs w:val="24"/>
        </w:rPr>
        <w:t>疑点分析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出示现场图片，幼儿交流指纹可能出现的地方。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教师：“你们的分析都很有道理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不过我们应该怎么找出隐藏的指纹呢？”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认识工具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教师：“小明找出了爸爸的百宝箱，里面有许多工具都可以用来探测指纹，这些工具叫什么呢？我们可以给小明的爸爸打电话来问一问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”</w:t>
      </w:r>
    </w:p>
    <w:p w:rsidR="00C20864" w:rsidRDefault="00C20864" w:rsidP="00C20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播放录音，介绍工具，幼儿自主学习工具的使用手册。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幼儿操作实践。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教师：刚才你在哪里发现了指纹？你是用什么工具什么方法找到的？可以上来演示一下。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教师：还有谁用了不同的工具也找到了指纹，你是怎么做的？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教师：我们比比哪种工具找到的指纹更清晰。</w:t>
      </w:r>
    </w:p>
    <w:p w:rsidR="00C20864" w:rsidRDefault="00C20864" w:rsidP="00C20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小结：原来磁粉可以寻找浅色物体上的指纹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白粉可以寻找深色物品上的指纹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指纹悬浮液可以寻找被水浸泡过的物体上的指纹</w:t>
      </w:r>
      <w:r>
        <w:rPr>
          <w:sz w:val="24"/>
          <w:szCs w:val="24"/>
        </w:rPr>
        <w:t>。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（三）比较分析，认识指纹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认识指纹的分类。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教师：刚才我们在很多地方都采集到了指纹，这些指纹长得一样吗？关于指纹还有什么秘密呢？我们来仔细的观察一下刚刚提取到的指纹。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总结：原来指纹是不同的，有的指纹像圆圈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它叫斗形纹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有的指纹有一个小开口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它叫箕形纹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有的指纹像一把弓箭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它叫弓形纹</w:t>
      </w:r>
      <w:r>
        <w:rPr>
          <w:sz w:val="24"/>
          <w:szCs w:val="24"/>
        </w:rPr>
        <w:t>。</w:t>
      </w:r>
    </w:p>
    <w:p w:rsidR="00C20864" w:rsidRDefault="00C20864" w:rsidP="00C20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按照三种指纹</w:t>
      </w:r>
      <w:r w:rsidR="00FC5249">
        <w:rPr>
          <w:rFonts w:hint="eastAsia"/>
          <w:sz w:val="24"/>
          <w:szCs w:val="24"/>
        </w:rPr>
        <w:t>类型</w:t>
      </w:r>
      <w:r>
        <w:rPr>
          <w:rFonts w:hint="eastAsia"/>
          <w:sz w:val="24"/>
          <w:szCs w:val="24"/>
        </w:rPr>
        <w:t>进行分类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教师：先将这些指纹根据它们的纹路分类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再找出你认为的嫌疑最大的指纹</w:t>
      </w:r>
      <w:r>
        <w:rPr>
          <w:sz w:val="24"/>
          <w:szCs w:val="24"/>
        </w:rPr>
        <w:t>。</w:t>
      </w:r>
    </w:p>
    <w:p w:rsidR="00C20864" w:rsidRDefault="00C20864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幼儿交流统计结果</w:t>
      </w:r>
      <w:r>
        <w:rPr>
          <w:sz w:val="24"/>
          <w:szCs w:val="24"/>
        </w:rPr>
        <w:t>。</w:t>
      </w:r>
    </w:p>
    <w:p w:rsidR="00C20864" w:rsidRDefault="00C20864" w:rsidP="00C20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总结：箕形纹和斗形纹都在门把手、水桶上出现了，但是鱼缸上只有斗形纹。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（四）揭示结果，拓展经验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1.</w:t>
      </w:r>
      <w:r w:rsidRPr="00C20864">
        <w:rPr>
          <w:rFonts w:hint="eastAsia"/>
          <w:sz w:val="24"/>
          <w:szCs w:val="24"/>
        </w:rPr>
        <w:t>幼儿推理，分析嫌疑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教师：“你们认为哪个指纹的主人最有可能拿走金鱼呢？为什么？”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2.</w:t>
      </w:r>
      <w:r w:rsidRPr="00C20864">
        <w:rPr>
          <w:rFonts w:hint="eastAsia"/>
          <w:sz w:val="24"/>
          <w:szCs w:val="24"/>
        </w:rPr>
        <w:t>播放录音，真相大白</w:t>
      </w:r>
    </w:p>
    <w:p w:rsidR="00FC5249" w:rsidRDefault="00FC5249" w:rsidP="00C20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教师：</w:t>
      </w:r>
      <w:r w:rsidR="00C20864" w:rsidRPr="00C20864">
        <w:rPr>
          <w:rFonts w:hint="eastAsia"/>
          <w:sz w:val="24"/>
          <w:szCs w:val="24"/>
        </w:rPr>
        <w:t>原来是奶奶生怕金鱼饿死才把金鱼带走了，这是一场误会</w:t>
      </w:r>
      <w:r>
        <w:rPr>
          <w:rFonts w:hint="eastAsia"/>
          <w:sz w:val="24"/>
          <w:szCs w:val="24"/>
        </w:rPr>
        <w:t>。</w:t>
      </w:r>
    </w:p>
    <w:p w:rsidR="00C20864" w:rsidRPr="00C20864" w:rsidRDefault="00C20864" w:rsidP="00C20864">
      <w:pPr>
        <w:spacing w:line="360" w:lineRule="auto"/>
        <w:rPr>
          <w:sz w:val="24"/>
          <w:szCs w:val="24"/>
        </w:rPr>
      </w:pPr>
      <w:r w:rsidRPr="00C20864">
        <w:rPr>
          <w:rFonts w:hint="eastAsia"/>
          <w:sz w:val="24"/>
          <w:szCs w:val="24"/>
        </w:rPr>
        <w:t>3.</w:t>
      </w:r>
      <w:r w:rsidRPr="00C20864">
        <w:rPr>
          <w:rFonts w:hint="eastAsia"/>
          <w:sz w:val="24"/>
          <w:szCs w:val="24"/>
        </w:rPr>
        <w:t>了解更多探测指纹的方法</w:t>
      </w:r>
    </w:p>
    <w:p w:rsidR="00C20864" w:rsidRPr="00C20864" w:rsidRDefault="00FC5249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播放视频，了解更加专业的探测指纹的方法。</w:t>
      </w:r>
    </w:p>
    <w:p w:rsidR="00C20864" w:rsidRPr="00FC5249" w:rsidRDefault="00FC5249" w:rsidP="00C20864">
      <w:pPr>
        <w:spacing w:line="360" w:lineRule="auto"/>
        <w:rPr>
          <w:b/>
          <w:sz w:val="24"/>
          <w:szCs w:val="24"/>
        </w:rPr>
      </w:pPr>
      <w:r w:rsidRPr="00FC5249">
        <w:rPr>
          <w:rFonts w:hint="eastAsia"/>
          <w:b/>
          <w:sz w:val="24"/>
          <w:szCs w:val="24"/>
        </w:rPr>
        <w:t>活动延伸：</w:t>
      </w:r>
    </w:p>
    <w:p w:rsidR="00C20864" w:rsidRDefault="00FC5249" w:rsidP="00C208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家园共育：观察指纹在生活中的应用，了解更多关于指纹的知识。</w:t>
      </w:r>
    </w:p>
    <w:p w:rsidR="00C20864" w:rsidRPr="00C20864" w:rsidRDefault="00C20864"/>
    <w:sectPr w:rsidR="00C20864" w:rsidRPr="00C2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864" w:rsidRDefault="00C20864" w:rsidP="00C20864">
      <w:r>
        <w:separator/>
      </w:r>
    </w:p>
  </w:endnote>
  <w:endnote w:type="continuationSeparator" w:id="1">
    <w:p w:rsidR="00C20864" w:rsidRDefault="00C20864" w:rsidP="00C2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864" w:rsidRDefault="00C20864" w:rsidP="00C20864">
      <w:r>
        <w:separator/>
      </w:r>
    </w:p>
  </w:footnote>
  <w:footnote w:type="continuationSeparator" w:id="1">
    <w:p w:rsidR="00C20864" w:rsidRDefault="00C20864" w:rsidP="00C20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32F67"/>
    <w:multiLevelType w:val="multilevel"/>
    <w:tmpl w:val="75F32F67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864"/>
    <w:rsid w:val="00C20864"/>
    <w:rsid w:val="00FC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864"/>
    <w:rPr>
      <w:sz w:val="18"/>
      <w:szCs w:val="18"/>
    </w:rPr>
  </w:style>
  <w:style w:type="paragraph" w:styleId="a5">
    <w:name w:val="List Paragraph"/>
    <w:basedOn w:val="a"/>
    <w:uiPriority w:val="34"/>
    <w:qFormat/>
    <w:rsid w:val="00C208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2023-11-10T01:49:00Z</dcterms:created>
  <dcterms:modified xsi:type="dcterms:W3CDTF">2023-11-10T02:14:00Z</dcterms:modified>
</cp:coreProperties>
</file>