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6983" w14:textId="07C7F944" w:rsidR="00AE3D6D" w:rsidRPr="00CF681F" w:rsidRDefault="00000000">
      <w:pPr>
        <w:jc w:val="center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 xml:space="preserve">为中华之崛起而读书            </w:t>
      </w:r>
    </w:p>
    <w:p w14:paraId="7FDA8107" w14:textId="77777777" w:rsidR="00AE3D6D" w:rsidRPr="00CF681F" w:rsidRDefault="00000000">
      <w:pPr>
        <w:rPr>
          <w:rFonts w:ascii="楷体" w:eastAsia="楷体" w:hAnsi="楷体"/>
          <w:b/>
          <w:bCs/>
          <w:sz w:val="24"/>
          <w:szCs w:val="24"/>
        </w:rPr>
      </w:pPr>
      <w:r w:rsidRPr="00CF681F">
        <w:rPr>
          <w:rFonts w:ascii="楷体" w:eastAsia="楷体" w:hAnsi="楷体" w:hint="eastAsia"/>
          <w:b/>
          <w:bCs/>
          <w:sz w:val="24"/>
          <w:szCs w:val="24"/>
        </w:rPr>
        <w:t>教学过程</w:t>
      </w:r>
    </w:p>
    <w:p w14:paraId="7C94F26F" w14:textId="6F63011A" w:rsidR="00AE3D6D" w:rsidRDefault="00000000">
      <w:pPr>
        <w:rPr>
          <w:rFonts w:ascii="楷体" w:eastAsia="楷体" w:hAnsi="楷体"/>
          <w:b/>
          <w:bCs/>
          <w:sz w:val="24"/>
          <w:szCs w:val="24"/>
        </w:rPr>
      </w:pPr>
      <w:r w:rsidRPr="00CF681F">
        <w:rPr>
          <w:rFonts w:ascii="楷体" w:eastAsia="楷体" w:hAnsi="楷体" w:hint="eastAsia"/>
          <w:b/>
          <w:bCs/>
          <w:sz w:val="24"/>
          <w:szCs w:val="24"/>
        </w:rPr>
        <w:t>课前</w:t>
      </w:r>
      <w:r w:rsidR="000C28D9">
        <w:rPr>
          <w:rFonts w:ascii="楷体" w:eastAsia="楷体" w:hAnsi="楷体" w:hint="eastAsia"/>
          <w:b/>
          <w:bCs/>
          <w:sz w:val="24"/>
          <w:szCs w:val="24"/>
        </w:rPr>
        <w:t>谈话</w:t>
      </w:r>
      <w:r w:rsidRPr="00CF681F">
        <w:rPr>
          <w:rFonts w:ascii="楷体" w:eastAsia="楷体" w:hAnsi="楷体" w:hint="eastAsia"/>
          <w:b/>
          <w:bCs/>
          <w:sz w:val="24"/>
          <w:szCs w:val="24"/>
        </w:rPr>
        <w:t>：</w:t>
      </w:r>
      <w:r w:rsidR="00DB280F">
        <w:rPr>
          <w:rFonts w:ascii="楷体" w:eastAsia="楷体" w:hAnsi="楷体" w:hint="eastAsia"/>
          <w:b/>
          <w:bCs/>
          <w:sz w:val="24"/>
          <w:szCs w:val="24"/>
        </w:rPr>
        <w:t>还没上课，但你们已经知道</w:t>
      </w:r>
      <w:r w:rsidR="000C28D9">
        <w:rPr>
          <w:rFonts w:ascii="楷体" w:eastAsia="楷体" w:hAnsi="楷体" w:hint="eastAsia"/>
          <w:b/>
          <w:bCs/>
          <w:sz w:val="24"/>
          <w:szCs w:val="24"/>
        </w:rPr>
        <w:t>今天我们要学的课文和我们敬爱的周总理有关，</w:t>
      </w:r>
      <w:r w:rsidR="00DB280F">
        <w:rPr>
          <w:rFonts w:ascii="楷体" w:eastAsia="楷体" w:hAnsi="楷体" w:hint="eastAsia"/>
          <w:b/>
          <w:bCs/>
          <w:sz w:val="24"/>
          <w:szCs w:val="24"/>
        </w:rPr>
        <w:t>来，我们先来聊聊，</w:t>
      </w:r>
      <w:r w:rsidR="000C28D9">
        <w:rPr>
          <w:rFonts w:ascii="楷体" w:eastAsia="楷体" w:hAnsi="楷体" w:hint="eastAsia"/>
          <w:b/>
          <w:bCs/>
          <w:sz w:val="24"/>
          <w:szCs w:val="24"/>
        </w:rPr>
        <w:t>你对</w:t>
      </w:r>
      <w:r w:rsidR="00DB280F">
        <w:rPr>
          <w:rFonts w:ascii="楷体" w:eastAsia="楷体" w:hAnsi="楷体" w:hint="eastAsia"/>
          <w:b/>
          <w:bCs/>
          <w:sz w:val="24"/>
          <w:szCs w:val="24"/>
        </w:rPr>
        <w:t>周总理</w:t>
      </w:r>
      <w:r w:rsidR="000C28D9">
        <w:rPr>
          <w:rFonts w:ascii="楷体" w:eastAsia="楷体" w:hAnsi="楷体" w:hint="eastAsia"/>
          <w:b/>
          <w:bCs/>
          <w:sz w:val="24"/>
          <w:szCs w:val="24"/>
        </w:rPr>
        <w:t>有哪些了解？</w:t>
      </w:r>
    </w:p>
    <w:p w14:paraId="069E17D4" w14:textId="70E06CEC" w:rsidR="000C28D9" w:rsidRPr="00F1423A" w:rsidRDefault="000C28D9">
      <w:pPr>
        <w:rPr>
          <w:rFonts w:ascii="楷体" w:eastAsia="楷体" w:hAnsi="楷体"/>
          <w:sz w:val="24"/>
          <w:szCs w:val="24"/>
        </w:rPr>
      </w:pPr>
      <w:r w:rsidRPr="00F1423A">
        <w:rPr>
          <w:rFonts w:ascii="楷体" w:eastAsia="楷体" w:hAnsi="楷体" w:hint="eastAsia"/>
          <w:sz w:val="24"/>
          <w:szCs w:val="24"/>
        </w:rPr>
        <w:t>（1）周恩来1</w:t>
      </w:r>
      <w:r w:rsidRPr="00F1423A">
        <w:rPr>
          <w:rFonts w:ascii="楷体" w:eastAsia="楷体" w:hAnsi="楷体"/>
          <w:sz w:val="24"/>
          <w:szCs w:val="24"/>
        </w:rPr>
        <w:t>898</w:t>
      </w:r>
      <w:r w:rsidRPr="00F1423A">
        <w:rPr>
          <w:rFonts w:ascii="楷体" w:eastAsia="楷体" w:hAnsi="楷体" w:hint="eastAsia"/>
          <w:sz w:val="24"/>
          <w:szCs w:val="24"/>
        </w:rPr>
        <w:t>年出生在江苏淮安。</w:t>
      </w:r>
    </w:p>
    <w:p w14:paraId="0C310D25" w14:textId="14C67895" w:rsidR="000C28D9" w:rsidRPr="00F1423A" w:rsidRDefault="000C28D9">
      <w:pPr>
        <w:rPr>
          <w:rFonts w:ascii="楷体" w:eastAsia="楷体" w:hAnsi="楷体"/>
          <w:sz w:val="24"/>
          <w:szCs w:val="24"/>
        </w:rPr>
      </w:pPr>
      <w:r w:rsidRPr="00F1423A">
        <w:rPr>
          <w:rFonts w:ascii="楷体" w:eastAsia="楷体" w:hAnsi="楷体" w:hint="eastAsia"/>
          <w:sz w:val="24"/>
          <w:szCs w:val="24"/>
        </w:rPr>
        <w:t>（2）</w:t>
      </w:r>
      <w:bookmarkStart w:id="0" w:name="_Hlk150549940"/>
      <w:r w:rsidRPr="00F1423A">
        <w:rPr>
          <w:rFonts w:ascii="楷体" w:eastAsia="楷体" w:hAnsi="楷体" w:hint="eastAsia"/>
          <w:sz w:val="24"/>
          <w:szCs w:val="24"/>
        </w:rPr>
        <w:t>周恩来就读天津南开大学，</w:t>
      </w:r>
      <w:r w:rsidR="00ED3640" w:rsidRPr="00F1423A">
        <w:rPr>
          <w:rFonts w:ascii="楷体" w:eastAsia="楷体" w:hAnsi="楷体" w:hint="eastAsia"/>
          <w:sz w:val="24"/>
          <w:szCs w:val="24"/>
        </w:rPr>
        <w:t>当时</w:t>
      </w:r>
      <w:r w:rsidRPr="00F1423A">
        <w:rPr>
          <w:rFonts w:ascii="楷体" w:eastAsia="楷体" w:hAnsi="楷体" w:hint="eastAsia"/>
          <w:sz w:val="24"/>
          <w:szCs w:val="24"/>
        </w:rPr>
        <w:t>他写了文章，表示自己愿做四万万同胞的公仆，必不负所托。</w:t>
      </w:r>
    </w:p>
    <w:bookmarkEnd w:id="0"/>
    <w:p w14:paraId="54681A78" w14:textId="5887E602" w:rsidR="00ED3640" w:rsidRPr="00F1423A" w:rsidRDefault="00ED3640">
      <w:pPr>
        <w:rPr>
          <w:rFonts w:ascii="楷体" w:eastAsia="楷体" w:hAnsi="楷体"/>
          <w:sz w:val="24"/>
          <w:szCs w:val="24"/>
        </w:rPr>
      </w:pPr>
      <w:r w:rsidRPr="00F1423A">
        <w:rPr>
          <w:rFonts w:ascii="楷体" w:eastAsia="楷体" w:hAnsi="楷体" w:hint="eastAsia"/>
          <w:sz w:val="24"/>
          <w:szCs w:val="24"/>
        </w:rPr>
        <w:t>（3）周恩来2</w:t>
      </w:r>
      <w:r w:rsidRPr="00F1423A">
        <w:rPr>
          <w:rFonts w:ascii="楷体" w:eastAsia="楷体" w:hAnsi="楷体"/>
          <w:sz w:val="24"/>
          <w:szCs w:val="24"/>
        </w:rPr>
        <w:t>0</w:t>
      </w:r>
      <w:r w:rsidRPr="00F1423A">
        <w:rPr>
          <w:rFonts w:ascii="楷体" w:eastAsia="楷体" w:hAnsi="楷体" w:hint="eastAsia"/>
          <w:sz w:val="24"/>
          <w:szCs w:val="24"/>
        </w:rPr>
        <w:t>岁的时候去日本求学，学习各种知识回来救国，后来还去法国求学，因此成为</w:t>
      </w:r>
      <w:bookmarkStart w:id="1" w:name="_Hlk150549995"/>
      <w:r w:rsidRPr="00F1423A">
        <w:rPr>
          <w:rFonts w:ascii="楷体" w:eastAsia="楷体" w:hAnsi="楷体" w:hint="eastAsia"/>
          <w:sz w:val="24"/>
          <w:szCs w:val="24"/>
        </w:rPr>
        <w:t>中国共产党最早的党员之一</w:t>
      </w:r>
      <w:bookmarkEnd w:id="1"/>
      <w:r w:rsidRPr="00F1423A">
        <w:rPr>
          <w:rFonts w:ascii="楷体" w:eastAsia="楷体" w:hAnsi="楷体" w:hint="eastAsia"/>
          <w:sz w:val="24"/>
          <w:szCs w:val="24"/>
        </w:rPr>
        <w:t>。</w:t>
      </w:r>
    </w:p>
    <w:p w14:paraId="2D7F0BA1" w14:textId="4B7CBF2D" w:rsidR="00ED3640" w:rsidRPr="00F1423A" w:rsidRDefault="00ED3640">
      <w:pPr>
        <w:rPr>
          <w:rFonts w:ascii="楷体" w:eastAsia="楷体" w:hAnsi="楷体"/>
          <w:sz w:val="24"/>
          <w:szCs w:val="24"/>
        </w:rPr>
      </w:pPr>
      <w:r w:rsidRPr="00F1423A">
        <w:rPr>
          <w:rFonts w:ascii="楷体" w:eastAsia="楷体" w:hAnsi="楷体" w:hint="eastAsia"/>
          <w:sz w:val="24"/>
          <w:szCs w:val="24"/>
        </w:rPr>
        <w:t>（4）周恩来参加革命后还策划了南昌起义，参加了长征。</w:t>
      </w:r>
    </w:p>
    <w:p w14:paraId="49FF8095" w14:textId="228807EA" w:rsidR="00AE3D6D" w:rsidRPr="00CF681F" w:rsidRDefault="00000000">
      <w:pPr>
        <w:jc w:val="center"/>
        <w:rPr>
          <w:rFonts w:ascii="楷体" w:eastAsia="楷体" w:hAnsi="楷体"/>
          <w:b/>
          <w:bCs/>
          <w:sz w:val="24"/>
          <w:szCs w:val="24"/>
        </w:rPr>
      </w:pPr>
      <w:r w:rsidRPr="00CF681F">
        <w:rPr>
          <w:rFonts w:ascii="楷体" w:eastAsia="楷体" w:hAnsi="楷体" w:hint="eastAsia"/>
          <w:b/>
          <w:bCs/>
          <w:sz w:val="24"/>
          <w:szCs w:val="24"/>
        </w:rPr>
        <w:t xml:space="preserve"> </w:t>
      </w:r>
      <w:r w:rsidRPr="00CF681F">
        <w:rPr>
          <w:rFonts w:ascii="楷体" w:eastAsia="楷体" w:hAnsi="楷体"/>
          <w:b/>
          <w:bCs/>
          <w:sz w:val="24"/>
          <w:szCs w:val="24"/>
        </w:rPr>
        <w:t xml:space="preserve"> </w:t>
      </w:r>
      <w:r w:rsidRPr="00CF681F">
        <w:rPr>
          <w:rFonts w:ascii="楷体" w:eastAsia="楷体" w:hAnsi="楷体" w:hint="eastAsia"/>
          <w:b/>
          <w:bCs/>
          <w:sz w:val="24"/>
          <w:szCs w:val="24"/>
        </w:rPr>
        <w:t>任务一：</w:t>
      </w:r>
      <w:r w:rsidR="00043C8B">
        <w:rPr>
          <w:rFonts w:ascii="楷体" w:eastAsia="楷体" w:hAnsi="楷体" w:hint="eastAsia"/>
          <w:b/>
          <w:bCs/>
          <w:sz w:val="24"/>
          <w:szCs w:val="24"/>
        </w:rPr>
        <w:t>模拟场景，感受“为中华之崛起而读书”</w:t>
      </w:r>
    </w:p>
    <w:p w14:paraId="69F4BE13" w14:textId="63BB610E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/>
          <w:sz w:val="24"/>
          <w:szCs w:val="24"/>
        </w:rPr>
        <w:t>1.</w:t>
      </w:r>
      <w:r w:rsidRPr="00CF681F">
        <w:rPr>
          <w:rFonts w:ascii="楷体" w:eastAsia="楷体" w:hAnsi="楷体" w:hint="eastAsia"/>
          <w:sz w:val="24"/>
          <w:szCs w:val="24"/>
        </w:rPr>
        <w:t>同学们，</w:t>
      </w:r>
      <w:r w:rsidR="00F1423A">
        <w:rPr>
          <w:rFonts w:ascii="楷体" w:eastAsia="楷体" w:hAnsi="楷体" w:hint="eastAsia"/>
          <w:sz w:val="24"/>
          <w:szCs w:val="24"/>
        </w:rPr>
        <w:t>你们对周恩来的了解真不少，今天</w:t>
      </w:r>
      <w:r w:rsidR="008B3A51">
        <w:rPr>
          <w:rFonts w:ascii="楷体" w:eastAsia="楷体" w:hAnsi="楷体" w:hint="eastAsia"/>
          <w:sz w:val="24"/>
          <w:szCs w:val="24"/>
        </w:rPr>
        <w:t>这节课就让我们一起走进周恩来，走进他少年时代读书励志的故事吧。</w:t>
      </w:r>
      <w:r w:rsidR="008B3A51" w:rsidRPr="008B3A51">
        <w:rPr>
          <w:rFonts w:ascii="楷体" w:eastAsia="楷体" w:hAnsi="楷体" w:hint="eastAsia"/>
          <w:sz w:val="24"/>
          <w:szCs w:val="24"/>
          <w:highlight w:val="yellow"/>
        </w:rPr>
        <w:t>板：少年</w:t>
      </w:r>
      <w:r w:rsidR="00F1423A">
        <w:rPr>
          <w:rFonts w:ascii="楷体" w:eastAsia="楷体" w:hAnsi="楷体" w:hint="eastAsia"/>
          <w:sz w:val="24"/>
          <w:szCs w:val="24"/>
        </w:rPr>
        <w:t>。</w:t>
      </w:r>
      <w:r w:rsidRPr="00CF681F">
        <w:rPr>
          <w:rFonts w:ascii="楷体" w:eastAsia="楷体" w:hAnsi="楷体" w:hint="eastAsia"/>
          <w:sz w:val="24"/>
          <w:szCs w:val="24"/>
        </w:rPr>
        <w:t>伸出手和老师一起写课题。</w:t>
      </w:r>
    </w:p>
    <w:p w14:paraId="6D2CD8F5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  <w:highlight w:val="yellow"/>
        </w:rPr>
        <w:t>板课题</w:t>
      </w:r>
      <w:r w:rsidRPr="00CF681F">
        <w:rPr>
          <w:rFonts w:ascii="楷体" w:eastAsia="楷体" w:hAnsi="楷体" w:hint="eastAsia"/>
          <w:sz w:val="24"/>
          <w:szCs w:val="24"/>
        </w:rPr>
        <w:t>（“之”书写的时候横撇的夹角要小，捺要舒展，“崛”山字旁要小且偏上。）</w:t>
      </w:r>
    </w:p>
    <w:p w14:paraId="6C8C2B15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/>
          <w:sz w:val="24"/>
          <w:szCs w:val="24"/>
        </w:rPr>
        <w:t>2.</w:t>
      </w:r>
      <w:r w:rsidRPr="00CF681F">
        <w:rPr>
          <w:rFonts w:ascii="楷体" w:eastAsia="楷体" w:hAnsi="楷体" w:hint="eastAsia"/>
          <w:sz w:val="24"/>
          <w:szCs w:val="24"/>
        </w:rPr>
        <w:t>课题比较长，谁来读一读，注意读好停顿。</w:t>
      </w:r>
    </w:p>
    <w:p w14:paraId="585DBD0A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评：很有节奏，我们一起来读。</w:t>
      </w:r>
    </w:p>
    <w:p w14:paraId="1F29FE94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3</w:t>
      </w:r>
      <w:r w:rsidRPr="00CF681F">
        <w:rPr>
          <w:rFonts w:ascii="楷体" w:eastAsia="楷体" w:hAnsi="楷体"/>
          <w:sz w:val="24"/>
          <w:szCs w:val="24"/>
        </w:rPr>
        <w:t>.</w:t>
      </w:r>
      <w:r w:rsidRPr="00CF681F">
        <w:rPr>
          <w:rFonts w:ascii="楷体" w:eastAsia="楷体" w:hAnsi="楷体" w:hint="eastAsia"/>
          <w:sz w:val="24"/>
          <w:szCs w:val="24"/>
        </w:rPr>
        <w:t>课题中有让你觉得难懂的词吗？</w:t>
      </w:r>
    </w:p>
    <w:p w14:paraId="2918345B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预设：崛起</w:t>
      </w:r>
    </w:p>
    <w:p w14:paraId="2600EC7D" w14:textId="71EEAC0D" w:rsidR="002848E0" w:rsidRDefault="002848E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（1）课前预习时，你</w:t>
      </w:r>
      <w:r w:rsidR="0057435E">
        <w:rPr>
          <w:rFonts w:ascii="楷体" w:eastAsia="楷体" w:hAnsi="楷体" w:hint="eastAsia"/>
          <w:sz w:val="24"/>
          <w:szCs w:val="24"/>
        </w:rPr>
        <w:t>了解到</w:t>
      </w:r>
      <w:r>
        <w:rPr>
          <w:rFonts w:ascii="楷体" w:eastAsia="楷体" w:hAnsi="楷体" w:hint="eastAsia"/>
          <w:sz w:val="24"/>
          <w:szCs w:val="24"/>
        </w:rPr>
        <w:t>那时的中国是什么样的？（生交流）</w:t>
      </w:r>
    </w:p>
    <w:p w14:paraId="04C0C219" w14:textId="4727A1AC" w:rsidR="002848E0" w:rsidRDefault="002848E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是呀，是贫穷的，落后的。</w:t>
      </w:r>
    </w:p>
    <w:p w14:paraId="75994245" w14:textId="705C5CE2" w:rsidR="002848E0" w:rsidRDefault="002848E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（2）后来呢？(强大富有)</w:t>
      </w:r>
    </w:p>
    <w:p w14:paraId="7C8EE390" w14:textId="6886101C" w:rsidR="002848E0" w:rsidRPr="002848E0" w:rsidRDefault="002848E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（3）从贫穷落后走向繁荣富强就是——崛起。</w:t>
      </w:r>
    </w:p>
    <w:p w14:paraId="7505CD57" w14:textId="65E2E580" w:rsidR="002848E0" w:rsidRDefault="002848E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再读课题。</w:t>
      </w:r>
    </w:p>
    <w:p w14:paraId="4AD8F455" w14:textId="1F99E0E9" w:rsidR="002848E0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4</w:t>
      </w:r>
      <w:r w:rsidRPr="00CF681F">
        <w:rPr>
          <w:rFonts w:ascii="楷体" w:eastAsia="楷体" w:hAnsi="楷体"/>
          <w:sz w:val="24"/>
          <w:szCs w:val="24"/>
        </w:rPr>
        <w:t>.</w:t>
      </w:r>
      <w:r w:rsidR="002848E0">
        <w:rPr>
          <w:rFonts w:ascii="楷体" w:eastAsia="楷体" w:hAnsi="楷体" w:hint="eastAsia"/>
          <w:sz w:val="24"/>
          <w:szCs w:val="24"/>
        </w:rPr>
        <w:t>课前预习的时候，</w:t>
      </w:r>
      <w:r w:rsidR="008B38D0">
        <w:rPr>
          <w:rFonts w:ascii="楷体" w:eastAsia="楷体" w:hAnsi="楷体" w:hint="eastAsia"/>
          <w:sz w:val="24"/>
          <w:szCs w:val="24"/>
        </w:rPr>
        <w:t>同学们根据时间、地点的变化</w:t>
      </w:r>
      <w:r w:rsidR="002848E0">
        <w:rPr>
          <w:rFonts w:ascii="楷体" w:eastAsia="楷体" w:hAnsi="楷体" w:hint="eastAsia"/>
          <w:sz w:val="24"/>
          <w:szCs w:val="24"/>
        </w:rPr>
        <w:t>知道</w:t>
      </w:r>
      <w:r w:rsidR="008B38D0">
        <w:rPr>
          <w:rFonts w:ascii="楷体" w:eastAsia="楷体" w:hAnsi="楷体" w:hint="eastAsia"/>
          <w:sz w:val="24"/>
          <w:szCs w:val="24"/>
        </w:rPr>
        <w:t>了</w:t>
      </w:r>
      <w:r w:rsidR="002848E0">
        <w:rPr>
          <w:rFonts w:ascii="楷体" w:eastAsia="楷体" w:hAnsi="楷体" w:hint="eastAsia"/>
          <w:sz w:val="24"/>
          <w:szCs w:val="24"/>
        </w:rPr>
        <w:t>课文讲了3件事，也就是3个场景。</w:t>
      </w:r>
    </w:p>
    <w:p w14:paraId="4D6CBDEB" w14:textId="7503E532" w:rsidR="002848E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出示：学生完成的</w:t>
      </w:r>
      <w:r w:rsidR="002848E0">
        <w:rPr>
          <w:rFonts w:ascii="楷体" w:eastAsia="楷体" w:hAnsi="楷体" w:hint="eastAsia"/>
          <w:sz w:val="24"/>
          <w:szCs w:val="24"/>
        </w:rPr>
        <w:t>预学单：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651"/>
        <w:gridCol w:w="1497"/>
      </w:tblGrid>
      <w:tr w:rsidR="002848E0" w14:paraId="15A7959A" w14:textId="77777777" w:rsidTr="005A7E3C">
        <w:tc>
          <w:tcPr>
            <w:tcW w:w="2074" w:type="dxa"/>
          </w:tcPr>
          <w:p w14:paraId="000066AD" w14:textId="3C7A6719" w:rsidR="002848E0" w:rsidRDefault="002848E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事件</w:t>
            </w:r>
          </w:p>
        </w:tc>
        <w:tc>
          <w:tcPr>
            <w:tcW w:w="2074" w:type="dxa"/>
          </w:tcPr>
          <w:p w14:paraId="2A6F9D64" w14:textId="1A4F773F" w:rsidR="002848E0" w:rsidRDefault="002848E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  <w:tc>
          <w:tcPr>
            <w:tcW w:w="2651" w:type="dxa"/>
          </w:tcPr>
          <w:p w14:paraId="16F5D50E" w14:textId="50F48AC5" w:rsidR="002848E0" w:rsidRDefault="002848E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地点</w:t>
            </w:r>
          </w:p>
        </w:tc>
        <w:tc>
          <w:tcPr>
            <w:tcW w:w="1497" w:type="dxa"/>
          </w:tcPr>
          <w:p w14:paraId="6FFB4589" w14:textId="22BE4216" w:rsidR="002848E0" w:rsidRDefault="002848E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对应段落</w:t>
            </w:r>
          </w:p>
        </w:tc>
      </w:tr>
      <w:tr w:rsidR="002848E0" w14:paraId="03615B7A" w14:textId="77777777" w:rsidTr="005A7E3C">
        <w:tc>
          <w:tcPr>
            <w:tcW w:w="2074" w:type="dxa"/>
          </w:tcPr>
          <w:p w14:paraId="59230019" w14:textId="63F7CED2" w:rsidR="002848E0" w:rsidRDefault="002848E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</w:t>
            </w:r>
          </w:p>
        </w:tc>
        <w:tc>
          <w:tcPr>
            <w:tcW w:w="2074" w:type="dxa"/>
          </w:tcPr>
          <w:p w14:paraId="2EC7A00A" w14:textId="099532D7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新学年开始了</w:t>
            </w:r>
          </w:p>
        </w:tc>
        <w:tc>
          <w:tcPr>
            <w:tcW w:w="2651" w:type="dxa"/>
          </w:tcPr>
          <w:p w14:paraId="3B537B1F" w14:textId="14625EDE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修身课上</w:t>
            </w:r>
          </w:p>
        </w:tc>
        <w:tc>
          <w:tcPr>
            <w:tcW w:w="1497" w:type="dxa"/>
          </w:tcPr>
          <w:p w14:paraId="0CA725CA" w14:textId="20314062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-10</w:t>
            </w:r>
          </w:p>
        </w:tc>
      </w:tr>
      <w:tr w:rsidR="002848E0" w14:paraId="0B1E57A5" w14:textId="77777777" w:rsidTr="005A7E3C">
        <w:tc>
          <w:tcPr>
            <w:tcW w:w="2074" w:type="dxa"/>
          </w:tcPr>
          <w:p w14:paraId="48FF076D" w14:textId="66A5FC73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二</w:t>
            </w:r>
          </w:p>
        </w:tc>
        <w:tc>
          <w:tcPr>
            <w:tcW w:w="2074" w:type="dxa"/>
          </w:tcPr>
          <w:p w14:paraId="7ACCAB99" w14:textId="10030254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十二岁那年</w:t>
            </w:r>
          </w:p>
        </w:tc>
        <w:tc>
          <w:tcPr>
            <w:tcW w:w="2651" w:type="dxa"/>
          </w:tcPr>
          <w:p w14:paraId="18E005F8" w14:textId="62EB79D5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奉天</w:t>
            </w:r>
          </w:p>
        </w:tc>
        <w:tc>
          <w:tcPr>
            <w:tcW w:w="1497" w:type="dxa"/>
          </w:tcPr>
          <w:p w14:paraId="6551B875" w14:textId="425034AF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1-14</w:t>
            </w:r>
          </w:p>
        </w:tc>
      </w:tr>
      <w:tr w:rsidR="002848E0" w14:paraId="6F30C90A" w14:textId="77777777" w:rsidTr="005A7E3C">
        <w:tc>
          <w:tcPr>
            <w:tcW w:w="2074" w:type="dxa"/>
          </w:tcPr>
          <w:p w14:paraId="26150113" w14:textId="11255BA8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三</w:t>
            </w:r>
          </w:p>
        </w:tc>
        <w:tc>
          <w:tcPr>
            <w:tcW w:w="2074" w:type="dxa"/>
          </w:tcPr>
          <w:p w14:paraId="0ED70F38" w14:textId="656A3709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一个星期天</w:t>
            </w:r>
          </w:p>
        </w:tc>
        <w:tc>
          <w:tcPr>
            <w:tcW w:w="2651" w:type="dxa"/>
          </w:tcPr>
          <w:p w14:paraId="6B6F9E99" w14:textId="303906F4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被外国人占据的地方</w:t>
            </w:r>
          </w:p>
        </w:tc>
        <w:tc>
          <w:tcPr>
            <w:tcW w:w="1497" w:type="dxa"/>
          </w:tcPr>
          <w:p w14:paraId="342449D2" w14:textId="14C9D17A" w:rsidR="002848E0" w:rsidRDefault="008B38D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5-17</w:t>
            </w:r>
          </w:p>
        </w:tc>
      </w:tr>
    </w:tbl>
    <w:p w14:paraId="5C7BE3CD" w14:textId="1AC7DC99" w:rsidR="002848E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5</w:t>
      </w:r>
      <w:r>
        <w:rPr>
          <w:rFonts w:ascii="楷体" w:eastAsia="楷体" w:hAnsi="楷体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下面，请</w:t>
      </w:r>
    </w:p>
    <w:p w14:paraId="44786804" w14:textId="77777777" w:rsidR="002848E0" w:rsidRDefault="002848E0" w:rsidP="00284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任务一：</w:t>
      </w:r>
    </w:p>
    <w:p w14:paraId="5A3B43C2" w14:textId="5D5AC73A" w:rsidR="002848E0" w:rsidRPr="00CF681F" w:rsidRDefault="002848E0" w:rsidP="00284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自由</w:t>
      </w:r>
      <w:r w:rsidRPr="00CF681F">
        <w:rPr>
          <w:rFonts w:ascii="楷体" w:eastAsia="楷体" w:hAnsi="楷体" w:hint="eastAsia"/>
          <w:sz w:val="24"/>
          <w:szCs w:val="24"/>
        </w:rPr>
        <w:t>读课文</w:t>
      </w:r>
      <w:r>
        <w:rPr>
          <w:rFonts w:ascii="楷体" w:eastAsia="楷体" w:hAnsi="楷体" w:hint="eastAsia"/>
          <w:sz w:val="24"/>
          <w:szCs w:val="24"/>
        </w:rPr>
        <w:t>1</w:t>
      </w:r>
      <w:r>
        <w:rPr>
          <w:rFonts w:ascii="楷体" w:eastAsia="楷体" w:hAnsi="楷体"/>
          <w:sz w:val="24"/>
          <w:szCs w:val="24"/>
        </w:rPr>
        <w:t>-10</w:t>
      </w:r>
      <w:r>
        <w:rPr>
          <w:rFonts w:ascii="楷体" w:eastAsia="楷体" w:hAnsi="楷体" w:hint="eastAsia"/>
          <w:sz w:val="24"/>
          <w:szCs w:val="24"/>
        </w:rPr>
        <w:t>自然段</w:t>
      </w:r>
      <w:r w:rsidRPr="00CF681F">
        <w:rPr>
          <w:rFonts w:ascii="楷体" w:eastAsia="楷体" w:hAnsi="楷体" w:hint="eastAsia"/>
          <w:sz w:val="24"/>
          <w:szCs w:val="24"/>
        </w:rPr>
        <w:t>，</w:t>
      </w:r>
      <w:r w:rsidR="008B38D0">
        <w:rPr>
          <w:rFonts w:ascii="楷体" w:eastAsia="楷体" w:hAnsi="楷体" w:hint="eastAsia"/>
          <w:sz w:val="24"/>
          <w:szCs w:val="24"/>
        </w:rPr>
        <w:t>走进第一个场景，</w:t>
      </w:r>
      <w:r w:rsidR="006C1FA9">
        <w:rPr>
          <w:rFonts w:ascii="楷体" w:eastAsia="楷体" w:hAnsi="楷体" w:hint="eastAsia"/>
          <w:sz w:val="24"/>
          <w:szCs w:val="24"/>
        </w:rPr>
        <w:t>试着</w:t>
      </w:r>
      <w:r w:rsidR="006C1FA9" w:rsidRPr="00CF681F">
        <w:rPr>
          <w:rFonts w:ascii="楷体" w:eastAsia="楷体" w:hAnsi="楷体" w:hint="eastAsia"/>
          <w:sz w:val="24"/>
          <w:szCs w:val="24"/>
        </w:rPr>
        <w:t>用简洁的语言说说</w:t>
      </w:r>
      <w:r w:rsidR="006C1FA9">
        <w:rPr>
          <w:rFonts w:ascii="楷体" w:eastAsia="楷体" w:hAnsi="楷体" w:hint="eastAsia"/>
          <w:sz w:val="24"/>
          <w:szCs w:val="24"/>
        </w:rPr>
        <w:t>这个场景</w:t>
      </w:r>
      <w:r w:rsidR="008B38D0">
        <w:rPr>
          <w:rFonts w:ascii="楷体" w:eastAsia="楷体" w:hAnsi="楷体" w:hint="eastAsia"/>
          <w:sz w:val="24"/>
          <w:szCs w:val="24"/>
        </w:rPr>
        <w:t>写了一件什么事。</w:t>
      </w:r>
    </w:p>
    <w:p w14:paraId="3C95321E" w14:textId="1DC04417" w:rsidR="002848E0" w:rsidRPr="002848E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6</w:t>
      </w:r>
      <w:r>
        <w:rPr>
          <w:rFonts w:ascii="楷体" w:eastAsia="楷体" w:hAnsi="楷体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同学们读得那么专注，</w:t>
      </w:r>
      <w:r w:rsidR="008B3A51">
        <w:rPr>
          <w:rFonts w:ascii="楷体" w:eastAsia="楷体" w:hAnsi="楷体" w:hint="eastAsia"/>
          <w:sz w:val="24"/>
          <w:szCs w:val="24"/>
        </w:rPr>
        <w:t>说得那么认真，</w:t>
      </w:r>
      <w:r>
        <w:rPr>
          <w:rFonts w:ascii="楷体" w:eastAsia="楷体" w:hAnsi="楷体" w:hint="eastAsia"/>
          <w:sz w:val="24"/>
          <w:szCs w:val="24"/>
        </w:rPr>
        <w:t>看来</w:t>
      </w:r>
      <w:r w:rsidR="008B3A51">
        <w:rPr>
          <w:rFonts w:ascii="楷体" w:eastAsia="楷体" w:hAnsi="楷体" w:hint="eastAsia"/>
          <w:sz w:val="24"/>
          <w:szCs w:val="24"/>
        </w:rPr>
        <w:t>你们已经被</w:t>
      </w:r>
      <w:r>
        <w:rPr>
          <w:rFonts w:ascii="楷体" w:eastAsia="楷体" w:hAnsi="楷体" w:hint="eastAsia"/>
          <w:sz w:val="24"/>
          <w:szCs w:val="24"/>
        </w:rPr>
        <w:t>第一个场景深深</w:t>
      </w:r>
      <w:r w:rsidR="008B3A51">
        <w:rPr>
          <w:rFonts w:ascii="楷体" w:eastAsia="楷体" w:hAnsi="楷体" w:hint="eastAsia"/>
          <w:sz w:val="24"/>
          <w:szCs w:val="24"/>
        </w:rPr>
        <w:t>地吸引了</w:t>
      </w:r>
      <w:r>
        <w:rPr>
          <w:rFonts w:ascii="楷体" w:eastAsia="楷体" w:hAnsi="楷体" w:hint="eastAsia"/>
          <w:sz w:val="24"/>
          <w:szCs w:val="24"/>
        </w:rPr>
        <w:t>，谁愿意和老师一起来还原这个场景？谁来扮演第1位回答的同学？第</w:t>
      </w:r>
      <w:r>
        <w:rPr>
          <w:rFonts w:ascii="楷体" w:eastAsia="楷体" w:hAnsi="楷体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位呢？第3位？周恩来呢？现在我就是魏校长了。其他同学也都是在座的同学们哦。准备好了吗？</w:t>
      </w:r>
    </w:p>
    <w:p w14:paraId="0A82D67A" w14:textId="0FC5C2A6" w:rsidR="002848E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演一演：</w:t>
      </w:r>
    </w:p>
    <w:p w14:paraId="2C7E7F31" w14:textId="38C462CA" w:rsidR="008B38D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师（咳嗽一声）：同学们，你们为什么而读书？</w:t>
      </w:r>
    </w:p>
    <w:p w14:paraId="0BD09DCC" w14:textId="1177764D" w:rsidR="008B38D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生</w:t>
      </w:r>
      <w:r>
        <w:rPr>
          <w:rFonts w:ascii="楷体" w:eastAsia="楷体" w:hAnsi="楷体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：为家父而读书。</w:t>
      </w:r>
    </w:p>
    <w:p w14:paraId="00F3DE3E" w14:textId="7BA752C6" w:rsidR="008B38D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师：哦，就是为——</w:t>
      </w:r>
      <w:r w:rsidR="008B3A51">
        <w:rPr>
          <w:rFonts w:ascii="楷体" w:eastAsia="楷体" w:hAnsi="楷体" w:hint="eastAsia"/>
          <w:sz w:val="24"/>
          <w:szCs w:val="24"/>
        </w:rPr>
        <w:t>明白了，你是为亲人而读书。</w:t>
      </w:r>
    </w:p>
    <w:p w14:paraId="0239960B" w14:textId="3D1EBD1D" w:rsidR="008B38D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生</w:t>
      </w:r>
      <w:r w:rsidR="00531A10">
        <w:rPr>
          <w:rFonts w:ascii="楷体" w:eastAsia="楷体" w:hAnsi="楷体"/>
          <w:sz w:val="24"/>
          <w:szCs w:val="24"/>
        </w:rPr>
        <w:t>1</w:t>
      </w:r>
      <w:r w:rsidR="00531A10">
        <w:rPr>
          <w:rFonts w:ascii="楷体" w:eastAsia="楷体" w:hAnsi="楷体" w:hint="eastAsia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（相机理解家父）</w:t>
      </w:r>
    </w:p>
    <w:p w14:paraId="39321948" w14:textId="5B655EEF" w:rsidR="008B38D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师：那你为什么而读书？</w:t>
      </w:r>
    </w:p>
    <w:p w14:paraId="73F24E8D" w14:textId="08EC826B" w:rsidR="008B38D0" w:rsidRDefault="008B38D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生2：</w:t>
      </w:r>
      <w:r w:rsidR="00531A10">
        <w:rPr>
          <w:rFonts w:ascii="楷体" w:eastAsia="楷体" w:hAnsi="楷体" w:hint="eastAsia"/>
          <w:sz w:val="24"/>
          <w:szCs w:val="24"/>
        </w:rPr>
        <w:t>为明理而读书。</w:t>
      </w:r>
    </w:p>
    <w:p w14:paraId="521EDD06" w14:textId="7CE81E99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师：哦，就是为——</w:t>
      </w:r>
      <w:r w:rsidR="008B3A51">
        <w:rPr>
          <w:rFonts w:ascii="楷体" w:eastAsia="楷体" w:hAnsi="楷体" w:hint="eastAsia"/>
          <w:sz w:val="24"/>
          <w:szCs w:val="24"/>
        </w:rPr>
        <w:t>听懂了，你是为自己而读书。</w:t>
      </w:r>
    </w:p>
    <w:p w14:paraId="426337B0" w14:textId="6CCCF8B9" w:rsidR="008B38D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生2：（相机理解明理）</w:t>
      </w:r>
    </w:p>
    <w:p w14:paraId="7A4683DA" w14:textId="5F42E166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师：那你呢？你为什么而读书？</w:t>
      </w:r>
    </w:p>
    <w:p w14:paraId="3023B70C" w14:textId="5660FBFF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生3：为光耀门楣而读书。</w:t>
      </w:r>
    </w:p>
    <w:p w14:paraId="1FB296B2" w14:textId="77777777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师：我知道，只有通过读书当官你家的大门上才能配得上门楣，门楣可是地位官位的象征。所以，你是为了——</w:t>
      </w:r>
    </w:p>
    <w:p w14:paraId="22D37C93" w14:textId="17F1AEEC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生3：（家族荣誉、光宗耀祖）</w:t>
      </w:r>
    </w:p>
    <w:p w14:paraId="1F753037" w14:textId="3A3AC5C1" w:rsidR="008B3A51" w:rsidRDefault="008B3A51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师：哦。你是为了家族而读书呀。</w:t>
      </w:r>
    </w:p>
    <w:p w14:paraId="2B42C90A" w14:textId="4719323C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师：欸，这位同学怎么一声不响，你为什么而读书？</w:t>
      </w:r>
    </w:p>
    <w:p w14:paraId="6B40556B" w14:textId="0CFE2EDA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生4：为中华之崛起而读书。</w:t>
      </w:r>
    </w:p>
    <w:p w14:paraId="65BEA967" w14:textId="7B0A00FA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（声音小，评：不够清晰，不够坚定啊，你可是周恩来啊！生再说）</w:t>
      </w:r>
    </w:p>
    <w:p w14:paraId="0BC78C35" w14:textId="4395C95A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（声音大，评：这回答清晰而坚定啊！）</w:t>
      </w:r>
    </w:p>
    <w:p w14:paraId="7A427F42" w14:textId="3F626A1D" w:rsidR="00531A10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师：哇，</w:t>
      </w:r>
      <w:r w:rsidR="008B3A51">
        <w:rPr>
          <w:rFonts w:ascii="楷体" w:eastAsia="楷体" w:hAnsi="楷体" w:hint="eastAsia"/>
          <w:sz w:val="24"/>
          <w:szCs w:val="24"/>
        </w:rPr>
        <w:t>这孩子小小年纪竟</w:t>
      </w:r>
      <w:r>
        <w:rPr>
          <w:rFonts w:ascii="楷体" w:eastAsia="楷体" w:hAnsi="楷体" w:hint="eastAsia"/>
          <w:sz w:val="24"/>
          <w:szCs w:val="24"/>
        </w:rPr>
        <w:t>有这样的抱负和胸怀！</w:t>
      </w:r>
      <w:r w:rsidR="006C1FA9">
        <w:rPr>
          <w:rFonts w:ascii="楷体" w:eastAsia="楷体" w:hAnsi="楷体" w:hint="eastAsia"/>
          <w:sz w:val="24"/>
          <w:szCs w:val="24"/>
        </w:rPr>
        <w:t>（睁大眼睛）</w:t>
      </w:r>
      <w:r>
        <w:rPr>
          <w:rFonts w:ascii="楷体" w:eastAsia="楷体" w:hAnsi="楷体" w:hint="eastAsia"/>
          <w:sz w:val="24"/>
          <w:szCs w:val="24"/>
        </w:rPr>
        <w:t>你再说一遍，为什么而读书？</w:t>
      </w:r>
    </w:p>
    <w:p w14:paraId="0467D29D" w14:textId="3FDA2283" w:rsidR="006C1FA9" w:rsidRDefault="00531A1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生</w:t>
      </w:r>
      <w:r w:rsidR="006C1FA9">
        <w:rPr>
          <w:rFonts w:ascii="楷体" w:eastAsia="楷体" w:hAnsi="楷体" w:hint="eastAsia"/>
          <w:sz w:val="24"/>
          <w:szCs w:val="24"/>
        </w:rPr>
        <w:t>4：为中华之崛起而读书！</w:t>
      </w:r>
    </w:p>
    <w:p w14:paraId="51E9E162" w14:textId="5B94AF1D" w:rsidR="006C1FA9" w:rsidRDefault="006C1FA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师（大拇指）好哇，好哇，为中华之崛起，有志者当效此生。</w:t>
      </w:r>
    </w:p>
    <w:p w14:paraId="3D5A72AA" w14:textId="31FCCFD1" w:rsidR="006C1FA9" w:rsidRDefault="006C1FA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师（随机抓一个孩子）：你听懂</w:t>
      </w:r>
      <w:r w:rsidR="008B3A51">
        <w:rPr>
          <w:rFonts w:ascii="楷体" w:eastAsia="楷体" w:hAnsi="楷体" w:hint="eastAsia"/>
          <w:sz w:val="24"/>
          <w:szCs w:val="24"/>
        </w:rPr>
        <w:t>校长</w:t>
      </w:r>
      <w:r>
        <w:rPr>
          <w:rFonts w:ascii="楷体" w:eastAsia="楷体" w:hAnsi="楷体" w:hint="eastAsia"/>
          <w:sz w:val="24"/>
          <w:szCs w:val="24"/>
        </w:rPr>
        <w:t>的话了吗？</w:t>
      </w:r>
      <w:r w:rsidR="008B3A51">
        <w:rPr>
          <w:rFonts w:ascii="楷体" w:eastAsia="楷体" w:hAnsi="楷体" w:hint="eastAsia"/>
          <w:sz w:val="24"/>
          <w:szCs w:val="24"/>
        </w:rPr>
        <w:t>我是</w:t>
      </w:r>
      <w:r>
        <w:rPr>
          <w:rFonts w:ascii="楷体" w:eastAsia="楷体" w:hAnsi="楷体" w:hint="eastAsia"/>
          <w:sz w:val="24"/>
          <w:szCs w:val="24"/>
        </w:rPr>
        <w:t>想让你们都</w:t>
      </w:r>
      <w:r w:rsidR="008B3A51">
        <w:rPr>
          <w:rFonts w:ascii="楷体" w:eastAsia="楷体" w:hAnsi="楷体" w:hint="eastAsia"/>
          <w:sz w:val="24"/>
          <w:szCs w:val="24"/>
        </w:rPr>
        <w:t>向</w:t>
      </w:r>
      <w:r>
        <w:rPr>
          <w:rFonts w:ascii="楷体" w:eastAsia="楷体" w:hAnsi="楷体" w:hint="eastAsia"/>
          <w:sz w:val="24"/>
          <w:szCs w:val="24"/>
        </w:rPr>
        <w:t>周恩来——</w:t>
      </w:r>
    </w:p>
    <w:p w14:paraId="2438FE8A" w14:textId="15751D84" w:rsidR="006C1FA9" w:rsidRDefault="006C1FA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圈出“效”——“学习”。</w:t>
      </w:r>
    </w:p>
    <w:p w14:paraId="3B3819BF" w14:textId="593732EF" w:rsidR="006C1FA9" w:rsidRDefault="006C1FA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7.</w:t>
      </w:r>
      <w:r w:rsidR="008B3A51">
        <w:rPr>
          <w:rFonts w:ascii="楷体" w:eastAsia="楷体" w:hAnsi="楷体" w:hint="eastAsia"/>
          <w:sz w:val="24"/>
          <w:szCs w:val="24"/>
        </w:rPr>
        <w:t>同学们，</w:t>
      </w:r>
      <w:r>
        <w:rPr>
          <w:rFonts w:ascii="楷体" w:eastAsia="楷体" w:hAnsi="楷体" w:hint="eastAsia"/>
          <w:sz w:val="24"/>
          <w:szCs w:val="24"/>
        </w:rPr>
        <w:t>读着、演着，我们对</w:t>
      </w:r>
      <w:r w:rsidR="008E6569">
        <w:rPr>
          <w:rFonts w:ascii="楷体" w:eastAsia="楷体" w:hAnsi="楷体" w:hint="eastAsia"/>
          <w:sz w:val="24"/>
          <w:szCs w:val="24"/>
        </w:rPr>
        <w:t>这个</w:t>
      </w:r>
      <w:r>
        <w:rPr>
          <w:rFonts w:ascii="楷体" w:eastAsia="楷体" w:hAnsi="楷体" w:hint="eastAsia"/>
          <w:sz w:val="24"/>
          <w:szCs w:val="24"/>
        </w:rPr>
        <w:t>场景熟悉起来了，现在你能概括地说说第一个场景写了一件什么事了吗？</w:t>
      </w:r>
    </w:p>
    <w:p w14:paraId="6F78B762" w14:textId="1580AA04" w:rsidR="006C1FA9" w:rsidRDefault="006C1FA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生说</w:t>
      </w:r>
    </w:p>
    <w:p w14:paraId="6E45C219" w14:textId="73E3F534" w:rsidR="006C1FA9" w:rsidRDefault="006C1FA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评：说得很完整，但我们概括要做到简洁。</w:t>
      </w:r>
    </w:p>
    <w:p w14:paraId="10F1412F" w14:textId="3351BAB8" w:rsidR="006C1FA9" w:rsidRPr="00CF681F" w:rsidRDefault="006C1FA9" w:rsidP="006C1FA9">
      <w:pPr>
        <w:ind w:leftChars="200" w:left="42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这件事里出现了多个人物，我们要去抓</w:t>
      </w:r>
      <w:r w:rsidRPr="00CF681F">
        <w:rPr>
          <w:rFonts w:ascii="楷体" w:eastAsia="楷体" w:hAnsi="楷体" w:hint="eastAsia"/>
          <w:sz w:val="24"/>
          <w:szCs w:val="24"/>
          <w:highlight w:val="yellow"/>
        </w:rPr>
        <w:t>主要人物。</w:t>
      </w:r>
      <w:r w:rsidRPr="00CF681F">
        <w:rPr>
          <w:rFonts w:ascii="楷体" w:eastAsia="楷体" w:hAnsi="楷体" w:hint="eastAsia"/>
          <w:sz w:val="24"/>
          <w:szCs w:val="24"/>
        </w:rPr>
        <w:t>主要人物是？</w:t>
      </w:r>
      <w:r w:rsidRPr="00CF681F">
        <w:rPr>
          <w:rFonts w:ascii="楷体" w:eastAsia="楷体" w:hAnsi="楷体"/>
          <w:sz w:val="24"/>
          <w:szCs w:val="24"/>
        </w:rPr>
        <w:t xml:space="preserve"> </w:t>
      </w:r>
    </w:p>
    <w:p w14:paraId="125E6F56" w14:textId="77777777" w:rsidR="006C1FA9" w:rsidRPr="00CF681F" w:rsidRDefault="006C1FA9" w:rsidP="006C1FA9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概括时只要抓住主要人物做了什么</w:t>
      </w:r>
      <w:r w:rsidRPr="00CF681F">
        <w:rPr>
          <w:rFonts w:ascii="楷体" w:eastAsia="楷体" w:hAnsi="楷体" w:hint="eastAsia"/>
          <w:sz w:val="24"/>
          <w:szCs w:val="24"/>
          <w:highlight w:val="yellow"/>
        </w:rPr>
        <w:t>板：事件</w:t>
      </w:r>
      <w:r w:rsidRPr="00CF681F">
        <w:rPr>
          <w:rFonts w:ascii="楷体" w:eastAsia="楷体" w:hAnsi="楷体" w:hint="eastAsia"/>
          <w:sz w:val="24"/>
          <w:szCs w:val="24"/>
        </w:rPr>
        <w:t>来说。你再试试。</w:t>
      </w:r>
    </w:p>
    <w:p w14:paraId="4BE1DFC1" w14:textId="77777777" w:rsidR="006C1FA9" w:rsidRDefault="006C1FA9" w:rsidP="006C1FA9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还可以再简洁，为中华之崛起而读书其实是周恩来立下的——志向。好，你再说。</w:t>
      </w:r>
    </w:p>
    <w:p w14:paraId="5BFD4880" w14:textId="716F364B" w:rsidR="008E6569" w:rsidRPr="00CF681F" w:rsidRDefault="008E6569" w:rsidP="006C1FA9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小结：同学们，我们走进场景，熟悉场景，抓住主要人物和事件</w:t>
      </w:r>
      <w:r w:rsidR="00D00E30">
        <w:rPr>
          <w:rFonts w:ascii="楷体" w:eastAsia="楷体" w:hAnsi="楷体" w:hint="eastAsia"/>
          <w:sz w:val="24"/>
          <w:szCs w:val="24"/>
        </w:rPr>
        <w:t>用简洁的语言把</w:t>
      </w:r>
      <w:r>
        <w:rPr>
          <w:rFonts w:ascii="楷体" w:eastAsia="楷体" w:hAnsi="楷体" w:hint="eastAsia"/>
          <w:sz w:val="24"/>
          <w:szCs w:val="24"/>
        </w:rPr>
        <w:t>场景</w:t>
      </w:r>
      <w:r w:rsidR="00D00E30">
        <w:rPr>
          <w:rFonts w:ascii="楷体" w:eastAsia="楷体" w:hAnsi="楷体" w:hint="eastAsia"/>
          <w:sz w:val="24"/>
          <w:szCs w:val="24"/>
        </w:rPr>
        <w:t>读明白</w:t>
      </w:r>
      <w:r>
        <w:rPr>
          <w:rFonts w:ascii="楷体" w:eastAsia="楷体" w:hAnsi="楷体" w:hint="eastAsia"/>
          <w:sz w:val="24"/>
          <w:szCs w:val="24"/>
        </w:rPr>
        <w:t>了。</w:t>
      </w:r>
    </w:p>
    <w:p w14:paraId="10477EE9" w14:textId="0D2FCE3E" w:rsidR="00AE3D6D" w:rsidRPr="00CF681F" w:rsidRDefault="008E6569" w:rsidP="008E656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8</w:t>
      </w:r>
      <w:r>
        <w:rPr>
          <w:rFonts w:ascii="楷体" w:eastAsia="楷体" w:hAnsi="楷体"/>
          <w:sz w:val="24"/>
          <w:szCs w:val="24"/>
        </w:rPr>
        <w:t>.</w:t>
      </w:r>
      <w:r w:rsidR="008B3A51">
        <w:rPr>
          <w:rFonts w:ascii="楷体" w:eastAsia="楷体" w:hAnsi="楷体" w:hint="eastAsia"/>
          <w:sz w:val="24"/>
          <w:szCs w:val="24"/>
        </w:rPr>
        <w:t>下面让我们继续走进第二第三个场景。</w:t>
      </w:r>
    </w:p>
    <w:p w14:paraId="71467A45" w14:textId="77777777" w:rsidR="00CF681F" w:rsidRDefault="00000000" w:rsidP="00CF6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任务二：</w:t>
      </w:r>
    </w:p>
    <w:p w14:paraId="14A04D58" w14:textId="24B088B3" w:rsidR="00CF681F" w:rsidRDefault="008E6569" w:rsidP="00CF6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自由读</w:t>
      </w:r>
      <w:r w:rsidRPr="00CF681F">
        <w:rPr>
          <w:rFonts w:ascii="楷体" w:eastAsia="楷体" w:hAnsi="楷体" w:hint="eastAsia"/>
          <w:sz w:val="24"/>
          <w:szCs w:val="24"/>
        </w:rPr>
        <w:t>课文</w:t>
      </w:r>
      <w:r>
        <w:rPr>
          <w:rFonts w:ascii="楷体" w:eastAsia="楷体" w:hAnsi="楷体" w:hint="eastAsia"/>
          <w:sz w:val="24"/>
          <w:szCs w:val="24"/>
        </w:rPr>
        <w:t>1</w:t>
      </w:r>
      <w:r>
        <w:rPr>
          <w:rFonts w:ascii="楷体" w:eastAsia="楷体" w:hAnsi="楷体"/>
          <w:sz w:val="24"/>
          <w:szCs w:val="24"/>
        </w:rPr>
        <w:t>1-17</w:t>
      </w:r>
      <w:r>
        <w:rPr>
          <w:rFonts w:ascii="楷体" w:eastAsia="楷体" w:hAnsi="楷体" w:hint="eastAsia"/>
          <w:sz w:val="24"/>
          <w:szCs w:val="24"/>
        </w:rPr>
        <w:t>自然段</w:t>
      </w:r>
      <w:r w:rsidRPr="00CF681F">
        <w:rPr>
          <w:rFonts w:ascii="楷体" w:eastAsia="楷体" w:hAnsi="楷体" w:hint="eastAsia"/>
          <w:sz w:val="24"/>
          <w:szCs w:val="24"/>
        </w:rPr>
        <w:t>，试着用简洁的语言</w:t>
      </w:r>
      <w:r w:rsidR="00D00E30">
        <w:rPr>
          <w:rFonts w:ascii="楷体" w:eastAsia="楷体" w:hAnsi="楷体" w:hint="eastAsia"/>
          <w:sz w:val="24"/>
          <w:szCs w:val="24"/>
        </w:rPr>
        <w:t>和你的伙伴说一说第二、第三个场景分别写了什么事。</w:t>
      </w:r>
    </w:p>
    <w:p w14:paraId="727F2FBB" w14:textId="29F2AEE4" w:rsidR="00D00E30" w:rsidRPr="00CF681F" w:rsidRDefault="00D00E30" w:rsidP="00CF6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小提示：抓住主要人物和事件。</w:t>
      </w:r>
    </w:p>
    <w:p w14:paraId="478937B7" w14:textId="501A3A5C" w:rsidR="00AE3D6D" w:rsidRPr="00CF681F" w:rsidRDefault="00794CF8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（</w:t>
      </w:r>
      <w:r w:rsidR="00D00E30">
        <w:rPr>
          <w:rFonts w:ascii="楷体" w:eastAsia="楷体" w:hAnsi="楷体"/>
          <w:sz w:val="24"/>
          <w:szCs w:val="24"/>
        </w:rPr>
        <w:t>1</w:t>
      </w:r>
      <w:r w:rsidRPr="00CF681F">
        <w:rPr>
          <w:rFonts w:ascii="楷体" w:eastAsia="楷体" w:hAnsi="楷体" w:hint="eastAsia"/>
          <w:sz w:val="24"/>
          <w:szCs w:val="24"/>
        </w:rPr>
        <w:t>）交流第二</w:t>
      </w:r>
      <w:r w:rsidR="00936B29">
        <w:rPr>
          <w:rFonts w:ascii="楷体" w:eastAsia="楷体" w:hAnsi="楷体" w:hint="eastAsia"/>
          <w:sz w:val="24"/>
          <w:szCs w:val="24"/>
        </w:rPr>
        <w:t>个场景</w:t>
      </w:r>
      <w:r w:rsidRPr="00CF681F">
        <w:rPr>
          <w:rFonts w:ascii="楷体" w:eastAsia="楷体" w:hAnsi="楷体" w:hint="eastAsia"/>
          <w:sz w:val="24"/>
          <w:szCs w:val="24"/>
        </w:rPr>
        <w:t>（周恩来十二岁那年听伯父说中华不振。）</w:t>
      </w:r>
    </w:p>
    <w:p w14:paraId="762B47FC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他说得怎么样？生评价（他抓住了主要人物来说，说得挺简洁的。）</w:t>
      </w:r>
    </w:p>
    <w:p w14:paraId="75758CF3" w14:textId="37C4C241" w:rsidR="00AE3D6D" w:rsidRPr="00CF681F" w:rsidRDefault="00000000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指导：抓</w:t>
      </w:r>
      <w:r w:rsidR="008B3A51">
        <w:rPr>
          <w:rFonts w:ascii="楷体" w:eastAsia="楷体" w:hAnsi="楷体" w:hint="eastAsia"/>
          <w:sz w:val="24"/>
          <w:szCs w:val="24"/>
        </w:rPr>
        <w:t>最</w:t>
      </w:r>
      <w:r w:rsidRPr="00CF681F">
        <w:rPr>
          <w:rFonts w:ascii="楷体" w:eastAsia="楷体" w:hAnsi="楷体" w:hint="eastAsia"/>
          <w:sz w:val="24"/>
          <w:szCs w:val="24"/>
        </w:rPr>
        <w:t>关键</w:t>
      </w:r>
      <w:r w:rsidR="008B3A51">
        <w:rPr>
          <w:rFonts w:ascii="楷体" w:eastAsia="楷体" w:hAnsi="楷体" w:hint="eastAsia"/>
          <w:sz w:val="24"/>
          <w:szCs w:val="24"/>
        </w:rPr>
        <w:t>的</w:t>
      </w:r>
      <w:r w:rsidRPr="00CF681F">
        <w:rPr>
          <w:rFonts w:ascii="楷体" w:eastAsia="楷体" w:hAnsi="楷体" w:hint="eastAsia"/>
          <w:sz w:val="24"/>
          <w:szCs w:val="24"/>
        </w:rPr>
        <w:t>词——</w:t>
      </w:r>
      <w:r w:rsidRPr="00CF681F">
        <w:rPr>
          <w:rFonts w:ascii="楷体" w:eastAsia="楷体" w:hAnsi="楷体" w:hint="eastAsia"/>
          <w:sz w:val="24"/>
          <w:szCs w:val="24"/>
          <w:highlight w:val="lightGray"/>
        </w:rPr>
        <w:t>中华不振</w:t>
      </w:r>
      <w:r w:rsidRPr="00CF681F">
        <w:rPr>
          <w:rFonts w:ascii="楷体" w:eastAsia="楷体" w:hAnsi="楷体" w:hint="eastAsia"/>
          <w:sz w:val="24"/>
          <w:szCs w:val="24"/>
        </w:rPr>
        <w:t>。</w:t>
      </w:r>
    </w:p>
    <w:p w14:paraId="39AD309A" w14:textId="3DE3CE23" w:rsidR="00AE3D6D" w:rsidRPr="00CF681F" w:rsidRDefault="00000000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这是周恩来听伯父说的，我们可以凝练成一个词，叫做——</w:t>
      </w:r>
      <w:r w:rsidRPr="00CF681F">
        <w:rPr>
          <w:rFonts w:ascii="楷体" w:eastAsia="楷体" w:hAnsi="楷体" w:hint="eastAsia"/>
          <w:sz w:val="24"/>
          <w:szCs w:val="24"/>
          <w:highlight w:val="yellow"/>
        </w:rPr>
        <w:t>板：耳闻</w:t>
      </w:r>
      <w:r w:rsidRPr="00CF681F">
        <w:rPr>
          <w:rFonts w:ascii="楷体" w:eastAsia="楷体" w:hAnsi="楷体" w:hint="eastAsia"/>
          <w:sz w:val="24"/>
          <w:szCs w:val="24"/>
        </w:rPr>
        <w:t>。</w:t>
      </w:r>
    </w:p>
    <w:p w14:paraId="442E5432" w14:textId="125D12CE" w:rsidR="00AE3D6D" w:rsidRPr="00CF681F" w:rsidRDefault="00000000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谁来说得更简洁（周恩来十二岁那年耳闻中华不振）</w:t>
      </w:r>
      <w:r w:rsidR="008B3A51" w:rsidRPr="008B3A51">
        <w:rPr>
          <w:rFonts w:ascii="楷体" w:eastAsia="楷体" w:hAnsi="楷体" w:hint="eastAsia"/>
          <w:sz w:val="24"/>
          <w:szCs w:val="24"/>
          <w:highlight w:val="yellow"/>
        </w:rPr>
        <w:t>板：中华不振</w:t>
      </w:r>
    </w:p>
    <w:p w14:paraId="4060CA3F" w14:textId="5D807222" w:rsidR="00AE3D6D" w:rsidRPr="00CF681F" w:rsidRDefault="00794CF8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（</w:t>
      </w:r>
      <w:r w:rsidR="00D00E30">
        <w:rPr>
          <w:rFonts w:ascii="楷体" w:eastAsia="楷体" w:hAnsi="楷体"/>
          <w:sz w:val="24"/>
          <w:szCs w:val="24"/>
        </w:rPr>
        <w:t>2</w:t>
      </w:r>
      <w:r w:rsidRPr="00CF681F">
        <w:rPr>
          <w:rFonts w:ascii="楷体" w:eastAsia="楷体" w:hAnsi="楷体" w:hint="eastAsia"/>
          <w:sz w:val="24"/>
          <w:szCs w:val="24"/>
        </w:rPr>
        <w:t>）交流第三</w:t>
      </w:r>
      <w:r w:rsidR="00936B29">
        <w:rPr>
          <w:rFonts w:ascii="楷体" w:eastAsia="楷体" w:hAnsi="楷体" w:hint="eastAsia"/>
          <w:sz w:val="24"/>
          <w:szCs w:val="24"/>
        </w:rPr>
        <w:t>个场景</w:t>
      </w:r>
      <w:r w:rsidRPr="00CF681F">
        <w:rPr>
          <w:rFonts w:ascii="楷体" w:eastAsia="楷体" w:hAnsi="楷体" w:hint="eastAsia"/>
          <w:sz w:val="24"/>
          <w:szCs w:val="24"/>
        </w:rPr>
        <w:t>（一个星期天，周恩来看到一个中国女人受到苦难和屈辱。</w:t>
      </w:r>
      <w:r w:rsidRPr="00CF681F">
        <w:rPr>
          <w:rFonts w:ascii="楷体" w:eastAsia="楷体" w:hAnsi="楷体"/>
          <w:sz w:val="24"/>
          <w:szCs w:val="24"/>
        </w:rPr>
        <w:t>）</w:t>
      </w:r>
    </w:p>
    <w:p w14:paraId="5C3BA2AF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指生评价。</w:t>
      </w:r>
    </w:p>
    <w:p w14:paraId="76DCFE92" w14:textId="6D21EE30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中国女人身上的遭遇，你能用第二件事中的一个词来替代吗？这个女人的</w:t>
      </w:r>
      <w:r w:rsidR="008B3A51">
        <w:rPr>
          <w:rFonts w:ascii="楷体" w:eastAsia="楷体" w:hAnsi="楷体" w:hint="eastAsia"/>
          <w:sz w:val="24"/>
          <w:szCs w:val="24"/>
        </w:rPr>
        <w:t>悲惨</w:t>
      </w:r>
      <w:r w:rsidRPr="00CF681F">
        <w:rPr>
          <w:rFonts w:ascii="楷体" w:eastAsia="楷体" w:hAnsi="楷体" w:hint="eastAsia"/>
          <w:sz w:val="24"/>
          <w:szCs w:val="24"/>
        </w:rPr>
        <w:t>遭遇</w:t>
      </w:r>
      <w:r w:rsidR="008B3A51">
        <w:rPr>
          <w:rFonts w:ascii="楷体" w:eastAsia="楷体" w:hAnsi="楷体" w:hint="eastAsia"/>
          <w:sz w:val="24"/>
          <w:szCs w:val="24"/>
        </w:rPr>
        <w:t>用一个词来说</w:t>
      </w:r>
      <w:r w:rsidRPr="00CF681F">
        <w:rPr>
          <w:rFonts w:ascii="楷体" w:eastAsia="楷体" w:hAnsi="楷体" w:hint="eastAsia"/>
          <w:sz w:val="24"/>
          <w:szCs w:val="24"/>
        </w:rPr>
        <w:t>其实</w:t>
      </w:r>
      <w:r w:rsidR="008B3A51">
        <w:rPr>
          <w:rFonts w:ascii="楷体" w:eastAsia="楷体" w:hAnsi="楷体" w:hint="eastAsia"/>
          <w:sz w:val="24"/>
          <w:szCs w:val="24"/>
        </w:rPr>
        <w:t>也</w:t>
      </w:r>
      <w:r w:rsidRPr="00CF681F">
        <w:rPr>
          <w:rFonts w:ascii="楷体" w:eastAsia="楷体" w:hAnsi="楷体" w:hint="eastAsia"/>
          <w:sz w:val="24"/>
          <w:szCs w:val="24"/>
        </w:rPr>
        <w:t>是——中华不振</w:t>
      </w:r>
    </w:p>
    <w:p w14:paraId="171F0F91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这个场景是周恩来亲眼看到的，我们能不能像“耳闻”一样，凝练成一个词，叫</w:t>
      </w:r>
      <w:r w:rsidRPr="00CF681F">
        <w:rPr>
          <w:rFonts w:ascii="楷体" w:eastAsia="楷体" w:hAnsi="楷体" w:hint="eastAsia"/>
          <w:sz w:val="24"/>
          <w:szCs w:val="24"/>
        </w:rPr>
        <w:lastRenderedPageBreak/>
        <w:t>做——</w:t>
      </w:r>
      <w:r w:rsidRPr="00CF681F">
        <w:rPr>
          <w:rFonts w:ascii="楷体" w:eastAsia="楷体" w:hAnsi="楷体" w:hint="eastAsia"/>
          <w:sz w:val="24"/>
          <w:szCs w:val="24"/>
          <w:highlight w:val="yellow"/>
        </w:rPr>
        <w:t>板：目睹</w:t>
      </w:r>
      <w:r w:rsidRPr="00CF681F">
        <w:rPr>
          <w:rFonts w:ascii="楷体" w:eastAsia="楷体" w:hAnsi="楷体" w:hint="eastAsia"/>
          <w:sz w:val="24"/>
          <w:szCs w:val="24"/>
        </w:rPr>
        <w:t>。</w:t>
      </w:r>
    </w:p>
    <w:p w14:paraId="1DA4F024" w14:textId="23A76A34" w:rsidR="00AE3D6D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谁再来说说？（一个星期天，周恩来目睹中华不振。）</w:t>
      </w:r>
    </w:p>
    <w:p w14:paraId="3D15A79B" w14:textId="7497D99B" w:rsidR="008B3A51" w:rsidRPr="00CF681F" w:rsidRDefault="00D928AA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小结：</w:t>
      </w:r>
      <w:r w:rsidR="008B3A51">
        <w:rPr>
          <w:rFonts w:ascii="楷体" w:eastAsia="楷体" w:hAnsi="楷体" w:hint="eastAsia"/>
          <w:sz w:val="24"/>
          <w:szCs w:val="24"/>
        </w:rPr>
        <w:t>周恩来不仅耳闻了——还目睹了——。看，我们抓住主要人物和事件就把第二第三个场景说简洁了。</w:t>
      </w:r>
    </w:p>
    <w:p w14:paraId="350FC1EB" w14:textId="227179AF" w:rsidR="00794CF8" w:rsidRPr="00CF681F" w:rsidRDefault="00070B5E" w:rsidP="00794CF8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（</w:t>
      </w:r>
      <w:r w:rsidR="00936B29">
        <w:rPr>
          <w:rFonts w:ascii="楷体" w:eastAsia="楷体" w:hAnsi="楷体"/>
          <w:sz w:val="24"/>
          <w:szCs w:val="24"/>
        </w:rPr>
        <w:t>3</w:t>
      </w:r>
      <w:r w:rsidRPr="00CF681F">
        <w:rPr>
          <w:rFonts w:ascii="楷体" w:eastAsia="楷体" w:hAnsi="楷体" w:hint="eastAsia"/>
          <w:sz w:val="24"/>
          <w:szCs w:val="24"/>
        </w:rPr>
        <w:t>）</w:t>
      </w:r>
      <w:r w:rsidR="00CF681F" w:rsidRPr="00CF681F">
        <w:rPr>
          <w:rFonts w:ascii="楷体" w:eastAsia="楷体" w:hAnsi="楷体" w:hint="eastAsia"/>
          <w:sz w:val="24"/>
          <w:szCs w:val="24"/>
        </w:rPr>
        <w:t>把这三</w:t>
      </w:r>
      <w:r w:rsidR="00936B29">
        <w:rPr>
          <w:rFonts w:ascii="楷体" w:eastAsia="楷体" w:hAnsi="楷体" w:hint="eastAsia"/>
          <w:sz w:val="24"/>
          <w:szCs w:val="24"/>
        </w:rPr>
        <w:t>个场景</w:t>
      </w:r>
      <w:r w:rsidR="00CF681F" w:rsidRPr="00CF681F">
        <w:rPr>
          <w:rFonts w:ascii="楷体" w:eastAsia="楷体" w:hAnsi="楷体" w:hint="eastAsia"/>
          <w:sz w:val="24"/>
          <w:szCs w:val="24"/>
        </w:rPr>
        <w:t>连起来看一下，发现它们之间有什么内在的联系？周恩来为什么会立下“为中华之崛起而读书”志向？</w:t>
      </w:r>
    </w:p>
    <w:p w14:paraId="38D7CD85" w14:textId="55484C6B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后两件事是</w:t>
      </w:r>
      <w:r w:rsidRPr="00CF681F">
        <w:rPr>
          <w:rFonts w:ascii="楷体" w:eastAsia="楷体" w:hAnsi="楷体" w:hint="eastAsia"/>
          <w:sz w:val="24"/>
          <w:szCs w:val="24"/>
          <w:highlight w:val="yellow"/>
        </w:rPr>
        <w:t>因</w:t>
      </w:r>
      <w:r w:rsidRPr="00CF681F">
        <w:rPr>
          <w:rFonts w:ascii="楷体" w:eastAsia="楷体" w:hAnsi="楷体" w:hint="eastAsia"/>
          <w:sz w:val="24"/>
          <w:szCs w:val="24"/>
        </w:rPr>
        <w:t>，前面是</w:t>
      </w:r>
      <w:r w:rsidRPr="00CF681F">
        <w:rPr>
          <w:rFonts w:ascii="楷体" w:eastAsia="楷体" w:hAnsi="楷体" w:hint="eastAsia"/>
          <w:sz w:val="24"/>
          <w:szCs w:val="24"/>
          <w:highlight w:val="yellow"/>
        </w:rPr>
        <w:t>果。</w:t>
      </w:r>
    </w:p>
    <w:p w14:paraId="49F42BCD" w14:textId="77777777" w:rsidR="00AE3D6D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那你能用上表示因果关系的关联词连起来再说清楚吗？谁来说？（关联词：之所以……是因为……因为……所以……</w:t>
      </w:r>
    </w:p>
    <w:p w14:paraId="57FDCE6B" w14:textId="20F2EA51" w:rsidR="00BC2C61" w:rsidRPr="00CF681F" w:rsidRDefault="00BC2C61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小结：抓住主要人物和事件，理清事件之间的关联，就能把握课文的主要内容，也让我们</w:t>
      </w:r>
      <w:r w:rsidR="00D928AA">
        <w:rPr>
          <w:rFonts w:ascii="楷体" w:eastAsia="楷体" w:hAnsi="楷体" w:hint="eastAsia"/>
          <w:sz w:val="24"/>
          <w:szCs w:val="24"/>
        </w:rPr>
        <w:t>在不知不觉间</w:t>
      </w:r>
      <w:r>
        <w:rPr>
          <w:rFonts w:ascii="楷体" w:eastAsia="楷体" w:hAnsi="楷体" w:hint="eastAsia"/>
          <w:sz w:val="24"/>
          <w:szCs w:val="24"/>
        </w:rPr>
        <w:t>明白了周恩来立下如此志向的原因是——“中华不振”</w:t>
      </w:r>
    </w:p>
    <w:p w14:paraId="5B2A5A71" w14:textId="72965ADA" w:rsidR="00AE3D6D" w:rsidRPr="00CF681F" w:rsidRDefault="00000000">
      <w:pPr>
        <w:jc w:val="center"/>
        <w:rPr>
          <w:rFonts w:ascii="楷体" w:eastAsia="楷体" w:hAnsi="楷体"/>
          <w:b/>
          <w:bCs/>
          <w:sz w:val="24"/>
          <w:szCs w:val="24"/>
        </w:rPr>
      </w:pPr>
      <w:r w:rsidRPr="00CF681F">
        <w:rPr>
          <w:rFonts w:ascii="楷体" w:eastAsia="楷体" w:hAnsi="楷体" w:hint="eastAsia"/>
          <w:b/>
          <w:bCs/>
          <w:sz w:val="24"/>
          <w:szCs w:val="24"/>
        </w:rPr>
        <w:t>任务</w:t>
      </w:r>
      <w:r w:rsidR="00936B29">
        <w:rPr>
          <w:rFonts w:ascii="楷体" w:eastAsia="楷体" w:hAnsi="楷体" w:hint="eastAsia"/>
          <w:b/>
          <w:bCs/>
          <w:sz w:val="24"/>
          <w:szCs w:val="24"/>
        </w:rPr>
        <w:t>二</w:t>
      </w:r>
      <w:r w:rsidRPr="00CF681F">
        <w:rPr>
          <w:rFonts w:ascii="楷体" w:eastAsia="楷体" w:hAnsi="楷体" w:hint="eastAsia"/>
          <w:b/>
          <w:bCs/>
          <w:sz w:val="24"/>
          <w:szCs w:val="24"/>
        </w:rPr>
        <w:t>：</w:t>
      </w:r>
      <w:r w:rsidR="00936B29">
        <w:rPr>
          <w:rFonts w:ascii="楷体" w:eastAsia="楷体" w:hAnsi="楷体" w:hint="eastAsia"/>
          <w:b/>
          <w:bCs/>
          <w:sz w:val="24"/>
          <w:szCs w:val="24"/>
        </w:rPr>
        <w:t>深入场景，感受“中华不振”</w:t>
      </w:r>
    </w:p>
    <w:p w14:paraId="02DC7799" w14:textId="0CC1A9C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1</w:t>
      </w:r>
      <w:r w:rsidRPr="00CF681F">
        <w:rPr>
          <w:rFonts w:ascii="楷体" w:eastAsia="楷体" w:hAnsi="楷体"/>
          <w:sz w:val="24"/>
          <w:szCs w:val="24"/>
        </w:rPr>
        <w:t>.</w:t>
      </w:r>
      <w:r w:rsidRPr="00CF681F">
        <w:rPr>
          <w:rFonts w:ascii="楷体" w:eastAsia="楷体" w:hAnsi="楷体" w:hint="eastAsia"/>
          <w:sz w:val="24"/>
          <w:szCs w:val="24"/>
        </w:rPr>
        <w:t>一百多年前的中华到底是怎样的不振呢？</w:t>
      </w:r>
    </w:p>
    <w:p w14:paraId="5EE4D430" w14:textId="77777777" w:rsidR="00AE3D6D" w:rsidRPr="00CF681F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任务三：</w:t>
      </w:r>
    </w:p>
    <w:p w14:paraId="0BAD2AB5" w14:textId="77777777" w:rsidR="00AE3D6D" w:rsidRPr="00CF681F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默读课文</w:t>
      </w:r>
      <w:r w:rsidRPr="00CF681F">
        <w:rPr>
          <w:rFonts w:ascii="楷体" w:eastAsia="楷体" w:hAnsi="楷体"/>
          <w:sz w:val="24"/>
          <w:szCs w:val="24"/>
        </w:rPr>
        <w:t>11-17</w:t>
      </w:r>
      <w:r w:rsidRPr="00CF681F">
        <w:rPr>
          <w:rFonts w:ascii="楷体" w:eastAsia="楷体" w:hAnsi="楷体" w:hint="eastAsia"/>
          <w:sz w:val="24"/>
          <w:szCs w:val="24"/>
        </w:rPr>
        <w:t>自然段，边读边思考：你从哪些地方感受到了“中华不振”。</w:t>
      </w:r>
    </w:p>
    <w:p w14:paraId="0D4C1023" w14:textId="77777777" w:rsidR="00AE3D6D" w:rsidRPr="00CF681F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小提示：圈画关键词句。</w:t>
      </w:r>
    </w:p>
    <w:p w14:paraId="3A13D2E6" w14:textId="77777777" w:rsidR="00AE3D6D" w:rsidRPr="00CF681F" w:rsidRDefault="00000000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/>
          <w:sz w:val="24"/>
          <w:szCs w:val="24"/>
        </w:rPr>
        <w:t>2.</w:t>
      </w:r>
      <w:r w:rsidRPr="00CF681F">
        <w:rPr>
          <w:rFonts w:ascii="楷体" w:eastAsia="楷体" w:hAnsi="楷体" w:hint="eastAsia"/>
          <w:sz w:val="24"/>
          <w:szCs w:val="24"/>
        </w:rPr>
        <w:t>学生交流。出示11-17段，学生交流到哪，就在哪里圈画</w:t>
      </w:r>
    </w:p>
    <w:p w14:paraId="258EA6A3" w14:textId="33D572B4" w:rsidR="00AE3D6D" w:rsidRPr="00CF681F" w:rsidRDefault="00AC3DA2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</w:t>
      </w:r>
      <w:r w:rsidRPr="00CF681F">
        <w:rPr>
          <w:rFonts w:ascii="楷体" w:eastAsia="楷体" w:hAnsi="楷体" w:hint="eastAsia"/>
          <w:sz w:val="24"/>
          <w:szCs w:val="24"/>
        </w:rPr>
        <w:t>关注1</w:t>
      </w:r>
      <w:r w:rsidRPr="00CF681F">
        <w:rPr>
          <w:rFonts w:ascii="楷体" w:eastAsia="楷体" w:hAnsi="楷体"/>
          <w:sz w:val="24"/>
          <w:szCs w:val="24"/>
        </w:rPr>
        <w:t>1</w:t>
      </w:r>
      <w:r w:rsidRPr="00CF681F">
        <w:rPr>
          <w:rFonts w:ascii="楷体" w:eastAsia="楷体" w:hAnsi="楷体" w:hint="eastAsia"/>
          <w:sz w:val="24"/>
          <w:szCs w:val="24"/>
        </w:rPr>
        <w:t>自然段</w:t>
      </w:r>
    </w:p>
    <w:p w14:paraId="6C9B6FF6" w14:textId="09694AC9" w:rsidR="00AE3D6D" w:rsidRDefault="00000000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评：是呀，</w:t>
      </w:r>
      <w:r w:rsidR="00AC3DA2">
        <w:rPr>
          <w:rFonts w:ascii="楷体" w:eastAsia="楷体" w:hAnsi="楷体" w:hint="eastAsia"/>
          <w:sz w:val="24"/>
          <w:szCs w:val="24"/>
        </w:rPr>
        <w:t>在我们的领土上，中国人被禁足，而外国侵略者却</w:t>
      </w:r>
      <w:r w:rsidR="00CC12FB">
        <w:rPr>
          <w:rFonts w:ascii="楷体" w:eastAsia="楷体" w:hAnsi="楷体" w:hint="eastAsia"/>
          <w:sz w:val="24"/>
          <w:szCs w:val="24"/>
        </w:rPr>
        <w:t>耀武扬威自由出入，这是何等的霸道，何等的不公，何等的屈辱。这是为什么呢？</w:t>
      </w:r>
    </w:p>
    <w:p w14:paraId="6F637CDA" w14:textId="22675236" w:rsidR="00D928AA" w:rsidRDefault="00D928A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老师从同学们课前搜集的资料中整理了2段，看。</w:t>
      </w:r>
    </w:p>
    <w:p w14:paraId="1F846C39" w14:textId="4F9CC654" w:rsidR="00AC3DA2" w:rsidRPr="00AC3DA2" w:rsidRDefault="00AC3DA2" w:rsidP="00CC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楷体" w:eastAsia="楷体" w:hAnsi="楷体"/>
          <w:sz w:val="24"/>
          <w:szCs w:val="24"/>
        </w:rPr>
      </w:pPr>
      <w:r w:rsidRPr="00AC3DA2">
        <w:rPr>
          <w:rFonts w:ascii="楷体" w:eastAsia="楷体" w:hAnsi="楷体" w:hint="eastAsia"/>
          <w:sz w:val="24"/>
          <w:szCs w:val="24"/>
        </w:rPr>
        <w:t>补充</w:t>
      </w:r>
      <w:bookmarkStart w:id="2" w:name="_Hlk150547989"/>
      <w:r w:rsidRPr="00AC3DA2">
        <w:rPr>
          <w:rFonts w:ascii="楷体" w:eastAsia="楷体" w:hAnsi="楷体" w:hint="eastAsia"/>
          <w:sz w:val="24"/>
          <w:szCs w:val="24"/>
        </w:rPr>
        <w:t>资料一：</w:t>
      </w:r>
      <w:r w:rsidRPr="00AC3DA2">
        <w:rPr>
          <w:rFonts w:ascii="楷体" w:eastAsia="楷体" w:hAnsi="楷体"/>
          <w:sz w:val="24"/>
          <w:szCs w:val="24"/>
        </w:rPr>
        <w:t>1900年，英、美、日、法、俄、意、德、奥八国联军攻陷北京城，大肆烧杀抢</w:t>
      </w:r>
      <w:r w:rsidR="00EA192A">
        <w:rPr>
          <w:rFonts w:ascii="楷体" w:eastAsia="楷体" w:hAnsi="楷体" w:hint="eastAsia"/>
          <w:sz w:val="24"/>
          <w:szCs w:val="24"/>
        </w:rPr>
        <w:t>掠</w:t>
      </w:r>
      <w:r w:rsidRPr="00AC3DA2">
        <w:rPr>
          <w:rFonts w:ascii="楷体" w:eastAsia="楷体" w:hAnsi="楷体"/>
          <w:sz w:val="24"/>
          <w:szCs w:val="24"/>
        </w:rPr>
        <w:t>，损失无法估计。万园之园的圆明园，被抢掠之后，列强们带不走的就用一把大火烧了三天三夜。</w:t>
      </w:r>
    </w:p>
    <w:p w14:paraId="34FDC6C4" w14:textId="223D6622" w:rsidR="00CC12FB" w:rsidRPr="00CC12FB" w:rsidRDefault="00AC3DA2" w:rsidP="005B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楷体" w:eastAsia="楷体" w:hAnsi="楷体"/>
          <w:sz w:val="24"/>
          <w:szCs w:val="24"/>
        </w:rPr>
      </w:pPr>
      <w:r w:rsidRPr="00AC3DA2">
        <w:rPr>
          <w:rFonts w:ascii="楷体" w:eastAsia="楷体" w:hAnsi="楷体" w:hint="eastAsia"/>
          <w:sz w:val="24"/>
          <w:szCs w:val="24"/>
        </w:rPr>
        <w:t>资料二：</w:t>
      </w:r>
      <w:r w:rsidRPr="00AC3DA2">
        <w:rPr>
          <w:rFonts w:ascii="楷体" w:eastAsia="楷体" w:hAnsi="楷体"/>
          <w:sz w:val="24"/>
          <w:szCs w:val="24"/>
        </w:rPr>
        <w:t>1901年9月7日，</w:t>
      </w:r>
      <w:r w:rsidR="00936B29">
        <w:rPr>
          <w:rFonts w:ascii="楷体" w:eastAsia="楷体" w:hAnsi="楷体" w:hint="eastAsia"/>
          <w:sz w:val="24"/>
          <w:szCs w:val="24"/>
        </w:rPr>
        <w:t>清</w:t>
      </w:r>
      <w:r w:rsidRPr="00AC3DA2">
        <w:rPr>
          <w:rFonts w:ascii="楷体" w:eastAsia="楷体" w:hAnsi="楷体"/>
          <w:sz w:val="24"/>
          <w:szCs w:val="24"/>
        </w:rPr>
        <w:t>政府被迫签订《辛丑条约》十二款及其十九个附件。其中，条约规定，清政府向各国共赔款4.5亿两，当时中国人口4亿5千万，也就是要每个中国人都要向他们交一两白银的罚金。</w:t>
      </w:r>
      <w:bookmarkEnd w:id="2"/>
    </w:p>
    <w:p w14:paraId="6C1BFBC1" w14:textId="5D435EA1" w:rsidR="00CC12FB" w:rsidRDefault="00CC12FB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C12FB">
        <w:rPr>
          <w:rFonts w:ascii="楷体" w:eastAsia="楷体" w:hAnsi="楷体" w:hint="eastAsia"/>
          <w:sz w:val="24"/>
          <w:szCs w:val="24"/>
        </w:rPr>
        <w:t>看了这些资料你有什么想说的？</w:t>
      </w:r>
    </w:p>
    <w:p w14:paraId="040FC15D" w14:textId="7DA03538" w:rsidR="00D928AA" w:rsidRPr="00CC12FB" w:rsidRDefault="00D928A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评：外国人在中国横行霸道，清政府却软弱无能，让百姓生活在水深火热之中啊。</w:t>
      </w:r>
    </w:p>
    <w:p w14:paraId="565B3414" w14:textId="0FF05F24" w:rsidR="00936B29" w:rsidRPr="00936B29" w:rsidRDefault="00936B29" w:rsidP="00936B29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>引读：</w:t>
      </w:r>
      <w:r w:rsidR="00D928AA">
        <w:rPr>
          <w:rFonts w:ascii="楷体" w:eastAsia="楷体" w:hAnsi="楷体" w:hint="eastAsia"/>
          <w:sz w:val="24"/>
          <w:szCs w:val="24"/>
        </w:rPr>
        <w:t>只是这些事发生在周恩来两三岁的时候，他没有亲眼看见也未曾亲身经历，只是听伯父说了，所以，虽然伯父的话</w:t>
      </w:r>
      <w:r w:rsidRPr="00CF681F">
        <w:rPr>
          <w:rFonts w:ascii="楷体" w:eastAsia="楷体" w:hAnsi="楷体" w:hint="eastAsia"/>
          <w:sz w:val="24"/>
          <w:szCs w:val="24"/>
        </w:rPr>
        <w:t>十二岁的周恩来——出示1</w:t>
      </w:r>
      <w:r w:rsidRPr="00CF681F">
        <w:rPr>
          <w:rFonts w:ascii="楷体" w:eastAsia="楷体" w:hAnsi="楷体"/>
          <w:sz w:val="24"/>
          <w:szCs w:val="24"/>
        </w:rPr>
        <w:t>4</w:t>
      </w:r>
      <w:r w:rsidRPr="00CF681F">
        <w:rPr>
          <w:rFonts w:ascii="楷体" w:eastAsia="楷体" w:hAnsi="楷体" w:hint="eastAsia"/>
          <w:sz w:val="24"/>
          <w:szCs w:val="24"/>
        </w:rPr>
        <w:t>自然段。</w:t>
      </w:r>
    </w:p>
    <w:p w14:paraId="60A802F8" w14:textId="35E1982C" w:rsidR="00936B29" w:rsidRDefault="00936B29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（2）关注1</w:t>
      </w:r>
      <w:r>
        <w:rPr>
          <w:rFonts w:ascii="楷体" w:eastAsia="楷体" w:hAnsi="楷体"/>
          <w:sz w:val="24"/>
          <w:szCs w:val="24"/>
        </w:rPr>
        <w:t>5</w:t>
      </w:r>
      <w:r>
        <w:rPr>
          <w:rFonts w:ascii="楷体" w:eastAsia="楷体" w:hAnsi="楷体" w:hint="eastAsia"/>
          <w:sz w:val="24"/>
          <w:szCs w:val="24"/>
        </w:rPr>
        <w:t>自然段“这一带果真和别处大不相同：街道上热闹非凡，往来的大多是外国人。”</w:t>
      </w:r>
    </w:p>
    <w:p w14:paraId="2E53BE96" w14:textId="5427AD9F" w:rsidR="00D928AA" w:rsidRDefault="00F53CF3" w:rsidP="00D928A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看，</w:t>
      </w:r>
      <w:r w:rsidR="00CA015B" w:rsidRPr="00CA015B">
        <w:rPr>
          <w:rFonts w:ascii="楷体" w:eastAsia="楷体" w:hAnsi="楷体" w:hint="eastAsia"/>
          <w:sz w:val="24"/>
          <w:szCs w:val="24"/>
        </w:rPr>
        <w:t>在中国的土地上，有那么一片繁华的地方，但却不是我们中国的，而是</w:t>
      </w:r>
      <w:r>
        <w:rPr>
          <w:rFonts w:ascii="楷体" w:eastAsia="楷体" w:hAnsi="楷体" w:hint="eastAsia"/>
          <w:sz w:val="24"/>
          <w:szCs w:val="24"/>
        </w:rPr>
        <w:t>被</w:t>
      </w:r>
      <w:r w:rsidR="00CA015B" w:rsidRPr="00CA015B">
        <w:rPr>
          <w:rFonts w:ascii="楷体" w:eastAsia="楷体" w:hAnsi="楷体" w:hint="eastAsia"/>
          <w:sz w:val="24"/>
          <w:szCs w:val="24"/>
        </w:rPr>
        <w:t>外国人</w:t>
      </w:r>
      <w:r>
        <w:rPr>
          <w:rFonts w:ascii="楷体" w:eastAsia="楷体" w:hAnsi="楷体" w:hint="eastAsia"/>
          <w:sz w:val="24"/>
          <w:szCs w:val="24"/>
        </w:rPr>
        <w:t>占据</w:t>
      </w:r>
      <w:r w:rsidR="00CA015B" w:rsidRPr="00CA015B">
        <w:rPr>
          <w:rFonts w:ascii="楷体" w:eastAsia="楷体" w:hAnsi="楷体" w:hint="eastAsia"/>
          <w:sz w:val="24"/>
          <w:szCs w:val="24"/>
        </w:rPr>
        <w:t>的租界地。</w:t>
      </w:r>
      <w:r w:rsidR="00D928AA">
        <w:rPr>
          <w:rFonts w:ascii="楷体" w:eastAsia="楷体" w:hAnsi="楷体" w:hint="eastAsia"/>
          <w:sz w:val="24"/>
          <w:szCs w:val="24"/>
        </w:rPr>
        <w:t>那里街道热闹非凡，往来的都是衣着华丽的外国人。那</w:t>
      </w:r>
      <w:r w:rsidR="00B65BEA">
        <w:rPr>
          <w:rFonts w:ascii="楷体" w:eastAsia="楷体" w:hAnsi="楷体" w:hint="eastAsia"/>
          <w:sz w:val="24"/>
          <w:szCs w:val="24"/>
        </w:rPr>
        <w:t>你知道</w:t>
      </w:r>
      <w:r w:rsidR="00CA015B" w:rsidRPr="00CA015B">
        <w:rPr>
          <w:rFonts w:ascii="楷体" w:eastAsia="楷体" w:hAnsi="楷体" w:hint="eastAsia"/>
          <w:sz w:val="24"/>
          <w:szCs w:val="24"/>
        </w:rPr>
        <w:t>租界地以外的中国是怎样的情景</w:t>
      </w:r>
      <w:r w:rsidR="00B65BEA">
        <w:rPr>
          <w:rFonts w:ascii="楷体" w:eastAsia="楷体" w:hAnsi="楷体" w:hint="eastAsia"/>
          <w:sz w:val="24"/>
          <w:szCs w:val="24"/>
        </w:rPr>
        <w:t>吗</w:t>
      </w:r>
      <w:r w:rsidR="00CA015B" w:rsidRPr="00CA015B">
        <w:rPr>
          <w:rFonts w:ascii="楷体" w:eastAsia="楷体" w:hAnsi="楷体" w:hint="eastAsia"/>
          <w:sz w:val="24"/>
          <w:szCs w:val="24"/>
        </w:rPr>
        <w:t>？</w:t>
      </w:r>
      <w:r w:rsidR="00D928AA">
        <w:rPr>
          <w:rFonts w:ascii="楷体" w:eastAsia="楷体" w:hAnsi="楷体" w:hint="eastAsia"/>
          <w:sz w:val="24"/>
          <w:szCs w:val="24"/>
        </w:rPr>
        <w:t>猜猜</w:t>
      </w:r>
      <w:r w:rsidR="00B65BEA">
        <w:rPr>
          <w:rFonts w:ascii="楷体" w:eastAsia="楷体" w:hAnsi="楷体" w:hint="eastAsia"/>
          <w:sz w:val="24"/>
          <w:szCs w:val="24"/>
        </w:rPr>
        <w:t>看</w:t>
      </w:r>
      <w:r w:rsidR="00D928AA">
        <w:rPr>
          <w:rFonts w:ascii="楷体" w:eastAsia="楷体" w:hAnsi="楷体" w:hint="eastAsia"/>
          <w:sz w:val="24"/>
          <w:szCs w:val="24"/>
        </w:rPr>
        <w:t>。</w:t>
      </w:r>
    </w:p>
    <w:p w14:paraId="44672E03" w14:textId="71E9486B" w:rsidR="00936B29" w:rsidRDefault="00D928AA" w:rsidP="00D928A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想知道吗？老师找来了一组图片。</w:t>
      </w:r>
      <w:r w:rsidR="00F53CF3" w:rsidRPr="00CA015B">
        <w:rPr>
          <w:rFonts w:ascii="楷体" w:eastAsia="楷体" w:hAnsi="楷体"/>
          <w:sz w:val="24"/>
          <w:szCs w:val="24"/>
        </w:rPr>
        <w:t xml:space="preserve"> </w:t>
      </w:r>
      <w:r w:rsidR="00936B29">
        <w:rPr>
          <w:rFonts w:ascii="楷体" w:eastAsia="楷体" w:hAnsi="楷体" w:hint="eastAsia"/>
          <w:sz w:val="24"/>
          <w:szCs w:val="24"/>
        </w:rPr>
        <w:t>出示对比图</w:t>
      </w:r>
      <w:r w:rsidR="00936B29">
        <w:rPr>
          <w:rFonts w:ascii="楷体" w:eastAsia="楷体" w:hAnsi="楷体"/>
          <w:sz w:val="24"/>
          <w:szCs w:val="24"/>
        </w:rPr>
        <w:t>,</w:t>
      </w:r>
      <w:r w:rsidR="00936B29">
        <w:rPr>
          <w:rFonts w:ascii="楷体" w:eastAsia="楷体" w:hAnsi="楷体" w:hint="eastAsia"/>
          <w:sz w:val="24"/>
          <w:szCs w:val="24"/>
        </w:rPr>
        <w:t>你有什么想说的</w:t>
      </w:r>
      <w:r w:rsidR="00F53CF3">
        <w:rPr>
          <w:rFonts w:ascii="楷体" w:eastAsia="楷体" w:hAnsi="楷体" w:hint="eastAsia"/>
          <w:sz w:val="24"/>
          <w:szCs w:val="24"/>
        </w:rPr>
        <w:t>？（</w:t>
      </w:r>
      <w:r w:rsidR="00F53CF3" w:rsidRPr="00CA015B">
        <w:rPr>
          <w:rFonts w:ascii="楷体" w:eastAsia="楷体" w:hAnsi="楷体" w:hint="eastAsia"/>
          <w:sz w:val="24"/>
          <w:szCs w:val="24"/>
        </w:rPr>
        <w:t>中国人们生活的很贫苦，吃不饱穿不暖，还要任人欺负。</w:t>
      </w:r>
      <w:r w:rsidR="00F53CF3">
        <w:rPr>
          <w:rFonts w:ascii="楷体" w:eastAsia="楷体" w:hAnsi="楷体" w:hint="eastAsia"/>
          <w:sz w:val="24"/>
          <w:szCs w:val="24"/>
        </w:rPr>
        <w:t>）</w:t>
      </w:r>
    </w:p>
    <w:p w14:paraId="5B2F862A" w14:textId="6C0A7669" w:rsidR="00B65BEA" w:rsidRDefault="00B65BEA" w:rsidP="00D928A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是呀，这样一对比，中国人民生活之贫苦更加明显了，这不就是——吗？</w:t>
      </w:r>
    </w:p>
    <w:p w14:paraId="6628D3E4" w14:textId="2C494EC9" w:rsidR="00CC12FB" w:rsidRDefault="00CC12FB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</w:t>
      </w:r>
      <w:r w:rsidR="000C79CD">
        <w:rPr>
          <w:rFonts w:ascii="楷体" w:eastAsia="楷体" w:hAnsi="楷体"/>
          <w:sz w:val="24"/>
          <w:szCs w:val="24"/>
        </w:rPr>
        <w:t>3</w:t>
      </w:r>
      <w:r>
        <w:rPr>
          <w:rFonts w:ascii="楷体" w:eastAsia="楷体" w:hAnsi="楷体" w:hint="eastAsia"/>
          <w:sz w:val="24"/>
          <w:szCs w:val="24"/>
        </w:rPr>
        <w:t>）关注1</w:t>
      </w:r>
      <w:r>
        <w:rPr>
          <w:rFonts w:ascii="楷体" w:eastAsia="楷体" w:hAnsi="楷体"/>
          <w:sz w:val="24"/>
          <w:szCs w:val="24"/>
        </w:rPr>
        <w:t>6</w:t>
      </w:r>
      <w:r>
        <w:rPr>
          <w:rFonts w:ascii="楷体" w:eastAsia="楷体" w:hAnsi="楷体" w:hint="eastAsia"/>
          <w:sz w:val="24"/>
          <w:szCs w:val="24"/>
        </w:rPr>
        <w:t>自然段</w:t>
      </w:r>
    </w:p>
    <w:p w14:paraId="23A7E060" w14:textId="771CAAC3" w:rsidR="00AE3D6D" w:rsidRDefault="00B65BE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A</w:t>
      </w:r>
      <w:r w:rsidRPr="00CF681F">
        <w:rPr>
          <w:rFonts w:ascii="楷体" w:eastAsia="楷体" w:hAnsi="楷体" w:hint="eastAsia"/>
          <w:sz w:val="24"/>
          <w:szCs w:val="24"/>
        </w:rPr>
        <w:t>读到这里，你有怎样的思考？让生交流</w:t>
      </w:r>
    </w:p>
    <w:p w14:paraId="4D4616D8" w14:textId="2A80DC49" w:rsidR="00B65BEA" w:rsidRDefault="00B65BE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B想想，亲眼目睹此情此景的周恩来是怎么想的呢？</w:t>
      </w:r>
    </w:p>
    <w:p w14:paraId="10E4AABA" w14:textId="5D09FE6D" w:rsidR="00B65BEA" w:rsidRDefault="00B65BE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评：落后的中华，人民的安全得不到保障。</w:t>
      </w:r>
    </w:p>
    <w:p w14:paraId="3D5FE9B3" w14:textId="2E565AB6" w:rsidR="00B65BEA" w:rsidRDefault="00B65BE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>落后的中华，人民毫无尊严可言/尊严也要受到践踏。</w:t>
      </w:r>
    </w:p>
    <w:p w14:paraId="3289D91D" w14:textId="778D9812" w:rsidR="00B65BEA" w:rsidRDefault="00B65BE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>落后的中华，人民受尽苦难和屈辱。</w:t>
      </w:r>
    </w:p>
    <w:p w14:paraId="7ABA641B" w14:textId="1AF684B9" w:rsidR="00B65BEA" w:rsidRDefault="00B65BE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>落后的中华，人民活得人不像人。</w:t>
      </w:r>
    </w:p>
    <w:p w14:paraId="43E699EC" w14:textId="6A63D353" w:rsidR="000C79CD" w:rsidRDefault="00B65BEA" w:rsidP="00687083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C可</w:t>
      </w:r>
      <w:r w:rsidR="00687083">
        <w:rPr>
          <w:rFonts w:ascii="楷体" w:eastAsia="楷体" w:hAnsi="楷体" w:hint="eastAsia"/>
          <w:sz w:val="24"/>
          <w:szCs w:val="24"/>
        </w:rPr>
        <w:t>你们知道吗，这样的</w:t>
      </w:r>
      <w:r>
        <w:rPr>
          <w:rFonts w:ascii="楷体" w:eastAsia="楷体" w:hAnsi="楷体" w:hint="eastAsia"/>
          <w:sz w:val="24"/>
          <w:szCs w:val="24"/>
        </w:rPr>
        <w:t>遭遇又何</w:t>
      </w:r>
      <w:r w:rsidR="00687083">
        <w:rPr>
          <w:rFonts w:ascii="楷体" w:eastAsia="楷体" w:hAnsi="楷体" w:hint="eastAsia"/>
          <w:sz w:val="24"/>
          <w:szCs w:val="24"/>
        </w:rPr>
        <w:t>止</w:t>
      </w:r>
      <w:r w:rsidR="000C79CD">
        <w:rPr>
          <w:rFonts w:ascii="楷体" w:eastAsia="楷体" w:hAnsi="楷体" w:hint="eastAsia"/>
          <w:sz w:val="24"/>
          <w:szCs w:val="24"/>
        </w:rPr>
        <w:t>这一件</w:t>
      </w:r>
      <w:r>
        <w:rPr>
          <w:rFonts w:ascii="楷体" w:eastAsia="楷体" w:hAnsi="楷体" w:hint="eastAsia"/>
          <w:sz w:val="24"/>
          <w:szCs w:val="24"/>
        </w:rPr>
        <w:t>呢</w:t>
      </w:r>
      <w:r w:rsidR="000C79CD">
        <w:rPr>
          <w:rFonts w:ascii="楷体" w:eastAsia="楷体" w:hAnsi="楷体" w:hint="eastAsia"/>
          <w:sz w:val="24"/>
          <w:szCs w:val="24"/>
        </w:rPr>
        <w:t>？</w:t>
      </w:r>
    </w:p>
    <w:p w14:paraId="00ABC65C" w14:textId="77777777" w:rsidR="000C79CD" w:rsidRDefault="000C79CD" w:rsidP="000C79CD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出示图文资料：“华人与狗不准入内”“</w:t>
      </w:r>
      <w:r w:rsidRPr="000C79CD">
        <w:rPr>
          <w:rFonts w:hint="eastAsia"/>
        </w:rPr>
        <w:t xml:space="preserve"> </w:t>
      </w:r>
      <w:r w:rsidRPr="000C79CD">
        <w:rPr>
          <w:rFonts w:ascii="楷体" w:eastAsia="楷体" w:hAnsi="楷体" w:hint="eastAsia"/>
          <w:sz w:val="24"/>
          <w:szCs w:val="24"/>
        </w:rPr>
        <w:t>上海租界的电车，头等车厢供洋人乘坐，中国人只能坐三等车厢</w:t>
      </w:r>
      <w:r>
        <w:rPr>
          <w:rFonts w:ascii="楷体" w:eastAsia="楷体" w:hAnsi="楷体" w:hint="eastAsia"/>
          <w:sz w:val="24"/>
          <w:szCs w:val="24"/>
        </w:rPr>
        <w:t>”“</w:t>
      </w:r>
      <w:r w:rsidRPr="000C79CD">
        <w:rPr>
          <w:rFonts w:ascii="楷体" w:eastAsia="楷体" w:hAnsi="楷体" w:hint="eastAsia"/>
          <w:sz w:val="24"/>
          <w:szCs w:val="24"/>
        </w:rPr>
        <w:t>中国人力车夫必须穿上像犯人一样的</w:t>
      </w:r>
      <w:r>
        <w:rPr>
          <w:rFonts w:ascii="楷体" w:eastAsia="楷体" w:hAnsi="楷体" w:hint="eastAsia"/>
          <w:sz w:val="24"/>
          <w:szCs w:val="24"/>
        </w:rPr>
        <w:t>‘</w:t>
      </w:r>
      <w:r w:rsidRPr="000C79CD">
        <w:rPr>
          <w:rFonts w:ascii="楷体" w:eastAsia="楷体" w:hAnsi="楷体" w:hint="eastAsia"/>
          <w:sz w:val="24"/>
          <w:szCs w:val="24"/>
        </w:rPr>
        <w:t>号衣</w:t>
      </w:r>
      <w:r>
        <w:rPr>
          <w:rFonts w:ascii="楷体" w:eastAsia="楷体" w:hAnsi="楷体" w:hint="eastAsia"/>
          <w:sz w:val="24"/>
          <w:szCs w:val="24"/>
        </w:rPr>
        <w:t>’”“</w:t>
      </w:r>
      <w:r w:rsidRPr="000C79CD">
        <w:rPr>
          <w:rFonts w:hint="eastAsia"/>
        </w:rPr>
        <w:t xml:space="preserve"> </w:t>
      </w:r>
      <w:r w:rsidRPr="000C79CD">
        <w:rPr>
          <w:rFonts w:ascii="楷体" w:eastAsia="楷体" w:hAnsi="楷体" w:hint="eastAsia"/>
          <w:sz w:val="24"/>
          <w:szCs w:val="24"/>
        </w:rPr>
        <w:t>租界里的洋巡捕拿中国人当活靶子，练习射击。</w:t>
      </w:r>
      <w:r>
        <w:rPr>
          <w:rFonts w:ascii="楷体" w:eastAsia="楷体" w:hAnsi="楷体" w:hint="eastAsia"/>
          <w:sz w:val="24"/>
          <w:szCs w:val="24"/>
        </w:rPr>
        <w:t>”</w:t>
      </w:r>
    </w:p>
    <w:p w14:paraId="72995E5D" w14:textId="660ED25D" w:rsidR="000C79CD" w:rsidRPr="000C79CD" w:rsidRDefault="00B65BEA" w:rsidP="000C79CD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D</w:t>
      </w:r>
      <w:r w:rsidR="000C79CD">
        <w:rPr>
          <w:rFonts w:ascii="楷体" w:eastAsia="楷体" w:hAnsi="楷体" w:hint="eastAsia"/>
          <w:sz w:val="24"/>
          <w:szCs w:val="24"/>
        </w:rPr>
        <w:t>看到这些，你想说？</w:t>
      </w:r>
    </w:p>
    <w:p w14:paraId="7A579B5D" w14:textId="5C1E64DC" w:rsidR="00AE3D6D" w:rsidRPr="000C79CD" w:rsidRDefault="000C79CD" w:rsidP="000C79CD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引读：</w:t>
      </w:r>
      <w:r w:rsidR="00B65BEA">
        <w:rPr>
          <w:rFonts w:ascii="楷体" w:eastAsia="楷体" w:hAnsi="楷体" w:hint="eastAsia"/>
          <w:sz w:val="24"/>
          <w:szCs w:val="24"/>
        </w:rPr>
        <w:t>看来，“中华不振”不仅仅是中国的贫穷落后，更是人民受尽了苦难和屈辱呀，所以</w:t>
      </w:r>
      <w:r w:rsidRPr="00CF681F">
        <w:rPr>
          <w:rFonts w:ascii="楷体" w:eastAsia="楷体" w:hAnsi="楷体" w:hint="eastAsia"/>
          <w:sz w:val="24"/>
          <w:szCs w:val="24"/>
        </w:rPr>
        <w:t>此时的周恩来——出示1</w:t>
      </w:r>
      <w:r w:rsidRPr="00CF681F">
        <w:rPr>
          <w:rFonts w:ascii="楷体" w:eastAsia="楷体" w:hAnsi="楷体"/>
          <w:sz w:val="24"/>
          <w:szCs w:val="24"/>
        </w:rPr>
        <w:t>6</w:t>
      </w:r>
      <w:r w:rsidRPr="00CF681F">
        <w:rPr>
          <w:rFonts w:ascii="楷体" w:eastAsia="楷体" w:hAnsi="楷体" w:hint="eastAsia"/>
          <w:sz w:val="24"/>
          <w:szCs w:val="24"/>
        </w:rPr>
        <w:t>自然段第一句。</w:t>
      </w:r>
    </w:p>
    <w:p w14:paraId="2FC99F87" w14:textId="58B8DD32" w:rsidR="00AE3D6D" w:rsidRPr="00CF681F" w:rsidRDefault="00B65BEA" w:rsidP="000C79CD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E</w:t>
      </w:r>
      <w:r w:rsidRPr="00CF681F">
        <w:rPr>
          <w:rFonts w:ascii="楷体" w:eastAsia="楷体" w:hAnsi="楷体" w:hint="eastAsia"/>
          <w:sz w:val="24"/>
          <w:szCs w:val="24"/>
        </w:rPr>
        <w:t>所以，当魏校长提出——出示：你们为什么而读书？周恩来有了——出示：为中华之崛起而读书</w:t>
      </w:r>
    </w:p>
    <w:p w14:paraId="05035AB5" w14:textId="77777777" w:rsidR="00A05EAE" w:rsidRDefault="000C79CD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3</w:t>
      </w:r>
      <w:r w:rsidRPr="00CF681F">
        <w:rPr>
          <w:rFonts w:ascii="楷体" w:eastAsia="楷体" w:hAnsi="楷体"/>
          <w:sz w:val="24"/>
          <w:szCs w:val="24"/>
        </w:rPr>
        <w:t>.</w:t>
      </w:r>
      <w:r w:rsidRPr="00CF681F">
        <w:rPr>
          <w:rFonts w:ascii="楷体" w:eastAsia="楷体" w:hAnsi="楷体" w:hint="eastAsia"/>
          <w:sz w:val="24"/>
          <w:szCs w:val="24"/>
        </w:rPr>
        <w:t>设想一下，如果周恩来的那三位同学（出示3句话）也像周恩来一样耳闻目睹了中华不振</w:t>
      </w:r>
    </w:p>
    <w:p w14:paraId="64F9BC75" w14:textId="4A566CE8" w:rsidR="00AE3D6D" w:rsidRPr="00CF681F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(1)</w:t>
      </w:r>
      <w:r w:rsidR="000C79CD" w:rsidRPr="00CF681F">
        <w:rPr>
          <w:rFonts w:ascii="楷体" w:eastAsia="楷体" w:hAnsi="楷体" w:hint="eastAsia"/>
          <w:sz w:val="24"/>
          <w:szCs w:val="24"/>
        </w:rPr>
        <w:t>他们可能会回答——为中华之崛起而读书</w:t>
      </w:r>
    </w:p>
    <w:p w14:paraId="5BBFBA1B" w14:textId="293E42AD" w:rsidR="00AE3D6D" w:rsidRPr="00CF681F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(</w:t>
      </w:r>
      <w:r>
        <w:rPr>
          <w:rFonts w:ascii="楷体" w:eastAsia="楷体" w:hAnsi="楷体"/>
          <w:sz w:val="24"/>
          <w:szCs w:val="24"/>
        </w:rPr>
        <w:t>2)</w:t>
      </w:r>
      <w:r w:rsidRPr="00CF681F">
        <w:rPr>
          <w:rFonts w:ascii="楷体" w:eastAsia="楷体" w:hAnsi="楷体" w:hint="eastAsia"/>
          <w:sz w:val="24"/>
          <w:szCs w:val="24"/>
        </w:rPr>
        <w:t>可是，他们的回答是——为家父而读书、为明理而读书、为光耀门楣而读书</w:t>
      </w:r>
    </w:p>
    <w:p w14:paraId="235AE68B" w14:textId="770F6B38" w:rsidR="000C79CD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(</w:t>
      </w:r>
      <w:r>
        <w:rPr>
          <w:rFonts w:ascii="楷体" w:eastAsia="楷体" w:hAnsi="楷体"/>
          <w:sz w:val="24"/>
          <w:szCs w:val="24"/>
        </w:rPr>
        <w:t>3)</w:t>
      </w:r>
      <w:r w:rsidRPr="00CF681F">
        <w:rPr>
          <w:rFonts w:ascii="楷体" w:eastAsia="楷体" w:hAnsi="楷体" w:hint="eastAsia"/>
          <w:sz w:val="24"/>
          <w:szCs w:val="24"/>
        </w:rPr>
        <w:t>事实上，他们一定也知道中华不振，但即使知道了，他们还是这样回答。</w:t>
      </w:r>
      <w:r w:rsidR="000C79CD">
        <w:rPr>
          <w:rFonts w:ascii="楷体" w:eastAsia="楷体" w:hAnsi="楷体" w:hint="eastAsia"/>
          <w:sz w:val="24"/>
          <w:szCs w:val="24"/>
        </w:rPr>
        <w:t>为什么呢？</w:t>
      </w:r>
    </w:p>
    <w:p w14:paraId="0E881BB4" w14:textId="69194176" w:rsidR="00A05EAE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A</w:t>
      </w:r>
      <w:r w:rsidR="000C79CD">
        <w:rPr>
          <w:rFonts w:ascii="楷体" w:eastAsia="楷体" w:hAnsi="楷体" w:hint="eastAsia"/>
          <w:sz w:val="24"/>
          <w:szCs w:val="24"/>
        </w:rPr>
        <w:t>为家父而读书的同学，你</w:t>
      </w:r>
      <w:r w:rsidR="00687083">
        <w:rPr>
          <w:rFonts w:ascii="楷体" w:eastAsia="楷体" w:hAnsi="楷体" w:hint="eastAsia"/>
          <w:sz w:val="24"/>
          <w:szCs w:val="24"/>
        </w:rPr>
        <w:t>是怎么想的？</w:t>
      </w:r>
    </w:p>
    <w:p w14:paraId="0BA612F1" w14:textId="7C3DFBF0" w:rsidR="00A05EAE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（评：你是被外国侵略者的残暴吓坏了吗？）</w:t>
      </w:r>
    </w:p>
    <w:p w14:paraId="685B8941" w14:textId="08F14D6C" w:rsidR="00A05EAE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B</w:t>
      </w:r>
      <w:r w:rsidR="00687083" w:rsidRPr="00CF681F">
        <w:rPr>
          <w:rFonts w:ascii="楷体" w:eastAsia="楷体" w:hAnsi="楷体" w:hint="eastAsia"/>
          <w:sz w:val="24"/>
          <w:szCs w:val="24"/>
        </w:rPr>
        <w:t>为明理而读书</w:t>
      </w:r>
      <w:r w:rsidR="00687083">
        <w:rPr>
          <w:rFonts w:ascii="楷体" w:eastAsia="楷体" w:hAnsi="楷体" w:hint="eastAsia"/>
          <w:sz w:val="24"/>
          <w:szCs w:val="24"/>
        </w:rPr>
        <w:t>的同学你是怎么想的？</w:t>
      </w:r>
    </w:p>
    <w:p w14:paraId="278BFA47" w14:textId="5AF48171" w:rsidR="00A05EAE" w:rsidRPr="00A05EAE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（评：你是想先做好自己啊。）</w:t>
      </w:r>
    </w:p>
    <w:p w14:paraId="0E3FDDFC" w14:textId="2C33DDE2" w:rsidR="00A05EAE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C</w:t>
      </w:r>
      <w:r w:rsidR="00687083" w:rsidRPr="00CF681F">
        <w:rPr>
          <w:rFonts w:ascii="楷体" w:eastAsia="楷体" w:hAnsi="楷体" w:hint="eastAsia"/>
          <w:sz w:val="24"/>
          <w:szCs w:val="24"/>
        </w:rPr>
        <w:t>为光耀门楣而读书</w:t>
      </w:r>
      <w:r w:rsidR="00687083">
        <w:rPr>
          <w:rFonts w:ascii="楷体" w:eastAsia="楷体" w:hAnsi="楷体" w:hint="eastAsia"/>
          <w:sz w:val="24"/>
          <w:szCs w:val="24"/>
        </w:rPr>
        <w:t>的同学你是怎么想的？</w:t>
      </w:r>
    </w:p>
    <w:p w14:paraId="0D63126C" w14:textId="0B01C69A" w:rsidR="00A05EAE" w:rsidRDefault="00A05E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（评：你或许也想要拯救国家，但你此刻想到的是先让自己做上大官，富裕强大起来。</w:t>
      </w:r>
      <w:r w:rsidR="005A7E3C">
        <w:rPr>
          <w:rFonts w:ascii="楷体" w:eastAsia="楷体" w:hAnsi="楷体" w:hint="eastAsia"/>
          <w:sz w:val="24"/>
          <w:szCs w:val="24"/>
        </w:rPr>
        <w:t>再考虑国家的事。</w:t>
      </w:r>
      <w:r>
        <w:rPr>
          <w:rFonts w:ascii="楷体" w:eastAsia="楷体" w:hAnsi="楷体" w:hint="eastAsia"/>
          <w:sz w:val="24"/>
          <w:szCs w:val="24"/>
        </w:rPr>
        <w:t>）</w:t>
      </w:r>
    </w:p>
    <w:p w14:paraId="7CC4F41A" w14:textId="77777777" w:rsidR="00A05EAE" w:rsidRDefault="00A05EAE" w:rsidP="004F7584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(4)</w:t>
      </w:r>
      <w:r>
        <w:rPr>
          <w:rFonts w:ascii="楷体" w:eastAsia="楷体" w:hAnsi="楷体" w:hint="eastAsia"/>
          <w:sz w:val="24"/>
          <w:szCs w:val="24"/>
        </w:rPr>
        <w:t>这些同学或许没有沉下心来思考这个问题，或许没有想得太远，或许觉得自己太弱小无能为力。</w:t>
      </w:r>
    </w:p>
    <w:p w14:paraId="4FE258CD" w14:textId="3DC0958A" w:rsidR="00AE3D6D" w:rsidRPr="00CF681F" w:rsidRDefault="00A05EAE" w:rsidP="004F7584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(5)</w:t>
      </w:r>
      <w:r>
        <w:rPr>
          <w:rFonts w:ascii="楷体" w:eastAsia="楷体" w:hAnsi="楷体" w:hint="eastAsia"/>
          <w:sz w:val="24"/>
          <w:szCs w:val="24"/>
        </w:rPr>
        <w:t>但</w:t>
      </w:r>
      <w:r w:rsidR="00AF5609" w:rsidRPr="00CF681F">
        <w:rPr>
          <w:rFonts w:ascii="楷体" w:eastAsia="楷体" w:hAnsi="楷体" w:hint="eastAsia"/>
          <w:sz w:val="24"/>
          <w:szCs w:val="24"/>
        </w:rPr>
        <w:t>周恩来想</w:t>
      </w:r>
      <w:r w:rsidR="00687083">
        <w:rPr>
          <w:rFonts w:ascii="楷体" w:eastAsia="楷体" w:hAnsi="楷体" w:hint="eastAsia"/>
          <w:sz w:val="24"/>
          <w:szCs w:val="24"/>
        </w:rPr>
        <w:t>的</w:t>
      </w:r>
      <w:r w:rsidR="005A7E3C">
        <w:rPr>
          <w:rFonts w:ascii="楷体" w:eastAsia="楷体" w:hAnsi="楷体" w:hint="eastAsia"/>
          <w:sz w:val="24"/>
          <w:szCs w:val="24"/>
        </w:rPr>
        <w:t>却是</w:t>
      </w:r>
      <w:r w:rsidR="00AF5609" w:rsidRPr="00CF681F">
        <w:rPr>
          <w:rFonts w:ascii="楷体" w:eastAsia="楷体" w:hAnsi="楷体" w:hint="eastAsia"/>
          <w:sz w:val="24"/>
          <w:szCs w:val="24"/>
        </w:rPr>
        <w:t>——（</w:t>
      </w:r>
      <w:r w:rsidR="004F7584" w:rsidRPr="004F7584">
        <w:rPr>
          <w:rFonts w:ascii="楷体" w:eastAsia="楷体" w:hAnsi="楷体" w:hint="eastAsia"/>
          <w:sz w:val="24"/>
          <w:szCs w:val="24"/>
        </w:rPr>
        <w:t>怎样才能把祖国和人民从苦难和屈辱中拯救出来？怎样让中国人觉醒，进行反抗？从现在起我要做些什么？</w:t>
      </w:r>
      <w:r w:rsidR="00AF5609" w:rsidRPr="00CF681F">
        <w:rPr>
          <w:rFonts w:ascii="楷体" w:eastAsia="楷体" w:hAnsi="楷体" w:hint="eastAsia"/>
          <w:sz w:val="24"/>
          <w:szCs w:val="24"/>
        </w:rPr>
        <w:t>）</w:t>
      </w:r>
    </w:p>
    <w:p w14:paraId="39759327" w14:textId="16B1058A" w:rsidR="00AE3D6D" w:rsidRDefault="00562466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(6)</w:t>
      </w:r>
      <w:r>
        <w:rPr>
          <w:rFonts w:ascii="楷体" w:eastAsia="楷体" w:hAnsi="楷体" w:hint="eastAsia"/>
          <w:sz w:val="24"/>
          <w:szCs w:val="24"/>
        </w:rPr>
        <w:t>是呀，</w:t>
      </w:r>
      <w:r w:rsidRPr="00CF681F">
        <w:rPr>
          <w:rFonts w:ascii="楷体" w:eastAsia="楷体" w:hAnsi="楷体" w:hint="eastAsia"/>
          <w:sz w:val="24"/>
          <w:szCs w:val="24"/>
        </w:rPr>
        <w:t>越是中华不振，就越要为中华之崛起而读书</w:t>
      </w:r>
      <w:r>
        <w:rPr>
          <w:rFonts w:ascii="楷体" w:eastAsia="楷体" w:hAnsi="楷体" w:hint="eastAsia"/>
          <w:sz w:val="24"/>
          <w:szCs w:val="24"/>
        </w:rPr>
        <w:t>。</w:t>
      </w:r>
      <w:r w:rsidRPr="00CF681F">
        <w:rPr>
          <w:rFonts w:ascii="楷体" w:eastAsia="楷体" w:hAnsi="楷体" w:hint="eastAsia"/>
          <w:sz w:val="24"/>
          <w:szCs w:val="24"/>
        </w:rPr>
        <w:t>在那样的情况下，周恩来的回答是多么难得，多么宝贵，多么了不起，多么</w:t>
      </w:r>
      <w:r w:rsidR="00687083">
        <w:rPr>
          <w:rFonts w:ascii="楷体" w:eastAsia="楷体" w:hAnsi="楷体" w:hint="eastAsia"/>
          <w:sz w:val="24"/>
          <w:szCs w:val="24"/>
        </w:rPr>
        <w:t>振奋</w:t>
      </w:r>
      <w:r w:rsidRPr="00CF681F">
        <w:rPr>
          <w:rFonts w:ascii="楷体" w:eastAsia="楷体" w:hAnsi="楷体" w:hint="eastAsia"/>
          <w:sz w:val="24"/>
          <w:szCs w:val="24"/>
        </w:rPr>
        <w:t>人心。</w:t>
      </w:r>
    </w:p>
    <w:p w14:paraId="761EE964" w14:textId="2C15E1F1" w:rsidR="00A05EAE" w:rsidRPr="00A05EAE" w:rsidRDefault="00562466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/>
          <w:sz w:val="24"/>
          <w:szCs w:val="24"/>
        </w:rPr>
        <w:t>7</w:t>
      </w:r>
      <w:r>
        <w:rPr>
          <w:rFonts w:ascii="楷体" w:eastAsia="楷体" w:hAnsi="楷体" w:hint="eastAsia"/>
          <w:sz w:val="24"/>
          <w:szCs w:val="24"/>
        </w:rPr>
        <w:t>）</w:t>
      </w:r>
      <w:r w:rsidR="00A05EAE">
        <w:rPr>
          <w:rFonts w:ascii="楷体" w:eastAsia="楷体" w:hAnsi="楷体" w:hint="eastAsia"/>
          <w:sz w:val="24"/>
          <w:szCs w:val="24"/>
        </w:rPr>
        <w:t>让我们再来读读这振奋人心的读书誓言吧。</w:t>
      </w:r>
    </w:p>
    <w:p w14:paraId="775D797F" w14:textId="2091AB90" w:rsidR="00687083" w:rsidRDefault="00687083" w:rsidP="00687083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4</w:t>
      </w:r>
      <w:r w:rsidRPr="00CF681F">
        <w:rPr>
          <w:rFonts w:ascii="楷体" w:eastAsia="楷体" w:hAnsi="楷体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延学任务：</w:t>
      </w:r>
      <w:r w:rsidRPr="00687083">
        <w:rPr>
          <w:rFonts w:ascii="楷体" w:eastAsia="楷体" w:hAnsi="楷体"/>
          <w:sz w:val="24"/>
          <w:szCs w:val="24"/>
        </w:rPr>
        <w:t xml:space="preserve"> </w:t>
      </w:r>
    </w:p>
    <w:p w14:paraId="273C261F" w14:textId="07E46AC4" w:rsidR="00687083" w:rsidRPr="00687083" w:rsidRDefault="00687083" w:rsidP="00687083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</w:t>
      </w:r>
      <w:r w:rsidRPr="00687083">
        <w:rPr>
          <w:rFonts w:ascii="楷体" w:eastAsia="楷体" w:hAnsi="楷体"/>
          <w:sz w:val="24"/>
          <w:szCs w:val="24"/>
        </w:rPr>
        <w:t>周恩来写</w:t>
      </w:r>
      <w:r>
        <w:rPr>
          <w:rFonts w:ascii="楷体" w:eastAsia="楷体" w:hAnsi="楷体" w:hint="eastAsia"/>
          <w:sz w:val="24"/>
          <w:szCs w:val="24"/>
        </w:rPr>
        <w:t>过一首</w:t>
      </w:r>
      <w:r w:rsidRPr="00687083">
        <w:rPr>
          <w:rFonts w:ascii="楷体" w:eastAsia="楷体" w:hAnsi="楷体"/>
          <w:sz w:val="24"/>
          <w:szCs w:val="24"/>
        </w:rPr>
        <w:t>诗《大江歌罢掉头东》</w:t>
      </w:r>
      <w:r>
        <w:rPr>
          <w:rFonts w:ascii="楷体" w:eastAsia="楷体" w:hAnsi="楷体" w:hint="eastAsia"/>
          <w:sz w:val="24"/>
          <w:szCs w:val="24"/>
        </w:rPr>
        <w:t>，</w:t>
      </w:r>
      <w:r w:rsidRPr="00687083">
        <w:rPr>
          <w:rFonts w:ascii="楷体" w:eastAsia="楷体" w:hAnsi="楷体"/>
          <w:sz w:val="24"/>
          <w:szCs w:val="24"/>
        </w:rPr>
        <w:t>课后</w:t>
      </w:r>
      <w:r w:rsidR="00A05EAE">
        <w:rPr>
          <w:rFonts w:ascii="楷体" w:eastAsia="楷体" w:hAnsi="楷体" w:hint="eastAsia"/>
          <w:sz w:val="24"/>
          <w:szCs w:val="24"/>
        </w:rPr>
        <w:t>你们可以去</w:t>
      </w:r>
      <w:r>
        <w:rPr>
          <w:rFonts w:ascii="楷体" w:eastAsia="楷体" w:hAnsi="楷体" w:hint="eastAsia"/>
          <w:sz w:val="24"/>
          <w:szCs w:val="24"/>
        </w:rPr>
        <w:t>借助资料</w:t>
      </w:r>
      <w:r w:rsidRPr="00687083">
        <w:rPr>
          <w:rFonts w:ascii="楷体" w:eastAsia="楷体" w:hAnsi="楷体"/>
          <w:sz w:val="24"/>
          <w:szCs w:val="24"/>
        </w:rPr>
        <w:t>，了解</w:t>
      </w:r>
      <w:r>
        <w:rPr>
          <w:rFonts w:ascii="楷体" w:eastAsia="楷体" w:hAnsi="楷体" w:hint="eastAsia"/>
          <w:sz w:val="24"/>
          <w:szCs w:val="24"/>
        </w:rPr>
        <w:t>诗</w:t>
      </w:r>
      <w:r w:rsidRPr="00687083">
        <w:rPr>
          <w:rFonts w:ascii="楷体" w:eastAsia="楷体" w:hAnsi="楷体"/>
          <w:sz w:val="24"/>
          <w:szCs w:val="24"/>
        </w:rPr>
        <w:t>的意思和写作背景</w:t>
      </w:r>
      <w:r>
        <w:rPr>
          <w:rFonts w:ascii="楷体" w:eastAsia="楷体" w:hAnsi="楷体" w:hint="eastAsia"/>
          <w:sz w:val="24"/>
          <w:szCs w:val="24"/>
        </w:rPr>
        <w:t>，你一定能</w:t>
      </w:r>
      <w:r w:rsidRPr="00687083">
        <w:rPr>
          <w:rFonts w:ascii="楷体" w:eastAsia="楷体" w:hAnsi="楷体"/>
          <w:sz w:val="24"/>
          <w:szCs w:val="24"/>
        </w:rPr>
        <w:t>进一步</w:t>
      </w:r>
      <w:r w:rsidR="00A05EAE">
        <w:rPr>
          <w:rFonts w:ascii="楷体" w:eastAsia="楷体" w:hAnsi="楷体" w:hint="eastAsia"/>
          <w:sz w:val="24"/>
          <w:szCs w:val="24"/>
        </w:rPr>
        <w:t>了解到</w:t>
      </w:r>
      <w:r w:rsidRPr="00687083">
        <w:rPr>
          <w:rFonts w:ascii="楷体" w:eastAsia="楷体" w:hAnsi="楷体"/>
          <w:sz w:val="24"/>
          <w:szCs w:val="24"/>
        </w:rPr>
        <w:t>他立下如此志向的原因。</w:t>
      </w:r>
    </w:p>
    <w:p w14:paraId="7822A481" w14:textId="73A6FDC2" w:rsidR="000C5BDD" w:rsidRDefault="00687083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</w:t>
      </w:r>
      <w:r w:rsidRPr="00CF681F">
        <w:rPr>
          <w:rFonts w:ascii="楷体" w:eastAsia="楷体" w:hAnsi="楷体" w:hint="eastAsia"/>
          <w:sz w:val="24"/>
          <w:szCs w:val="24"/>
        </w:rPr>
        <w:t>中华早已崛起，正在腾飞，</w:t>
      </w:r>
      <w:r w:rsidR="006645E0">
        <w:rPr>
          <w:rFonts w:ascii="楷体" w:eastAsia="楷体" w:hAnsi="楷体" w:hint="eastAsia"/>
          <w:sz w:val="24"/>
          <w:szCs w:val="24"/>
        </w:rPr>
        <w:t>我</w:t>
      </w:r>
      <w:r w:rsidRPr="00CF681F">
        <w:rPr>
          <w:rFonts w:ascii="楷体" w:eastAsia="楷体" w:hAnsi="楷体" w:hint="eastAsia"/>
          <w:sz w:val="24"/>
          <w:szCs w:val="24"/>
        </w:rPr>
        <w:t>们为什么而读书？又有什么理由呢？</w:t>
      </w:r>
      <w:r w:rsidR="00A05EAE">
        <w:rPr>
          <w:rFonts w:ascii="楷体" w:eastAsia="楷体" w:hAnsi="楷体" w:hint="eastAsia"/>
          <w:sz w:val="24"/>
          <w:szCs w:val="24"/>
        </w:rPr>
        <w:t>请沉下心来好好思考吧。</w:t>
      </w:r>
    </w:p>
    <w:p w14:paraId="6E1DC243" w14:textId="7234A3B6" w:rsidR="00AE3D6D" w:rsidRPr="00CF681F" w:rsidRDefault="00000000" w:rsidP="005A7E3C">
      <w:pPr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 xml:space="preserve">五、板书设计                </w:t>
      </w:r>
      <w:r w:rsidRPr="00CF681F">
        <w:rPr>
          <w:rFonts w:ascii="楷体" w:eastAsia="楷体" w:hAnsi="楷体"/>
          <w:sz w:val="24"/>
          <w:szCs w:val="24"/>
        </w:rPr>
        <w:t xml:space="preserve">     </w:t>
      </w:r>
      <w:r w:rsidRPr="00CF681F">
        <w:rPr>
          <w:rFonts w:ascii="楷体" w:eastAsia="楷体" w:hAnsi="楷体" w:hint="eastAsia"/>
          <w:sz w:val="24"/>
          <w:szCs w:val="24"/>
        </w:rPr>
        <w:t xml:space="preserve">为中华之崛起而读书 </w:t>
      </w:r>
    </w:p>
    <w:p w14:paraId="06B27B4B" w14:textId="1331D982" w:rsidR="00AE3D6D" w:rsidRPr="00CF681F" w:rsidRDefault="00000000">
      <w:pPr>
        <w:ind w:firstLineChars="100" w:firstLine="24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/>
          <w:sz w:val="24"/>
          <w:szCs w:val="24"/>
        </w:rPr>
        <w:t xml:space="preserve">                    </w:t>
      </w:r>
      <w:r w:rsidR="005A7E3C">
        <w:rPr>
          <w:rFonts w:ascii="楷体" w:eastAsia="楷体" w:hAnsi="楷体"/>
          <w:sz w:val="24"/>
          <w:szCs w:val="24"/>
        </w:rPr>
        <w:t xml:space="preserve">  </w:t>
      </w:r>
      <w:r w:rsidRPr="00CF681F">
        <w:rPr>
          <w:rFonts w:ascii="楷体" w:eastAsia="楷体" w:hAnsi="楷体" w:hint="eastAsia"/>
          <w:color w:val="FF0000"/>
          <w:sz w:val="24"/>
          <w:szCs w:val="24"/>
        </w:rPr>
        <w:t xml:space="preserve">主要人物 </w:t>
      </w:r>
      <w:r w:rsidRPr="00CF681F">
        <w:rPr>
          <w:rFonts w:ascii="楷体" w:eastAsia="楷体" w:hAnsi="楷体"/>
          <w:color w:val="FF0000"/>
          <w:sz w:val="24"/>
          <w:szCs w:val="24"/>
        </w:rPr>
        <w:t xml:space="preserve">     </w:t>
      </w:r>
      <w:r w:rsidRPr="00CF681F">
        <w:rPr>
          <w:rFonts w:ascii="楷体" w:eastAsia="楷体" w:hAnsi="楷体" w:hint="eastAsia"/>
          <w:color w:val="FF0000"/>
          <w:sz w:val="24"/>
          <w:szCs w:val="24"/>
        </w:rPr>
        <w:t xml:space="preserve">事件 </w:t>
      </w:r>
      <w:r w:rsidRPr="00CF681F">
        <w:rPr>
          <w:rFonts w:ascii="楷体" w:eastAsia="楷体" w:hAnsi="楷体"/>
          <w:color w:val="FF0000"/>
          <w:sz w:val="24"/>
          <w:szCs w:val="24"/>
        </w:rPr>
        <w:t xml:space="preserve">         </w:t>
      </w:r>
      <w:r w:rsidRPr="00CF681F">
        <w:rPr>
          <w:rFonts w:ascii="楷体" w:eastAsia="楷体" w:hAnsi="楷体" w:hint="eastAsia"/>
          <w:color w:val="FF0000"/>
          <w:sz w:val="24"/>
          <w:szCs w:val="24"/>
        </w:rPr>
        <w:t xml:space="preserve">简洁 </w:t>
      </w:r>
    </w:p>
    <w:p w14:paraId="08309A2E" w14:textId="0C4B727F" w:rsidR="00AE3D6D" w:rsidRPr="00CF681F" w:rsidRDefault="00000000">
      <w:pPr>
        <w:ind w:firstLineChars="100" w:firstLine="24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 xml:space="preserve">                  </w:t>
      </w:r>
      <w:r w:rsidRPr="00CF681F">
        <w:rPr>
          <w:rFonts w:ascii="楷体" w:eastAsia="楷体" w:hAnsi="楷体"/>
          <w:sz w:val="24"/>
          <w:szCs w:val="24"/>
        </w:rPr>
        <w:t xml:space="preserve">               </w:t>
      </w:r>
      <w:r w:rsidR="005A7E3C" w:rsidRPr="005A7E3C">
        <w:rPr>
          <w:rFonts w:ascii="楷体" w:eastAsia="楷体" w:hAnsi="楷体" w:hint="eastAsia"/>
          <w:color w:val="5B9BD5" w:themeColor="accent1"/>
          <w:sz w:val="24"/>
          <w:szCs w:val="24"/>
        </w:rPr>
        <w:t>果</w:t>
      </w:r>
      <w:r w:rsidRPr="00CF681F">
        <w:rPr>
          <w:rFonts w:ascii="楷体" w:eastAsia="楷体" w:hAnsi="楷体"/>
          <w:sz w:val="24"/>
          <w:szCs w:val="24"/>
        </w:rPr>
        <w:t xml:space="preserve"> </w:t>
      </w:r>
      <w:r w:rsidRPr="00CF681F">
        <w:rPr>
          <w:rFonts w:ascii="楷体" w:eastAsia="楷体" w:hAnsi="楷体" w:hint="eastAsia"/>
          <w:sz w:val="24"/>
          <w:szCs w:val="24"/>
        </w:rPr>
        <w:t xml:space="preserve">立志 </w:t>
      </w:r>
      <w:r w:rsidRPr="00CF681F">
        <w:rPr>
          <w:rFonts w:ascii="楷体" w:eastAsia="楷体" w:hAnsi="楷体"/>
          <w:sz w:val="24"/>
          <w:szCs w:val="24"/>
        </w:rPr>
        <w:t xml:space="preserve">      </w:t>
      </w:r>
    </w:p>
    <w:p w14:paraId="4B979773" w14:textId="37EBFF1E" w:rsidR="00AE3D6D" w:rsidRPr="00CF681F" w:rsidRDefault="00000000">
      <w:pPr>
        <w:ind w:firstLineChars="1100" w:firstLine="264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/>
          <w:sz w:val="24"/>
          <w:szCs w:val="24"/>
        </w:rPr>
        <w:t xml:space="preserve"> </w:t>
      </w:r>
      <w:r w:rsidRPr="00CF681F">
        <w:rPr>
          <w:rFonts w:ascii="楷体" w:eastAsia="楷体" w:hAnsi="楷体" w:hint="eastAsia"/>
          <w:sz w:val="24"/>
          <w:szCs w:val="24"/>
        </w:rPr>
        <w:t>少年周恩来</w:t>
      </w:r>
      <w:r w:rsidRPr="00CF681F">
        <w:rPr>
          <w:rFonts w:ascii="楷体" w:eastAsia="楷体" w:hAnsi="楷体"/>
          <w:sz w:val="24"/>
          <w:szCs w:val="24"/>
        </w:rPr>
        <w:t xml:space="preserve"> </w:t>
      </w:r>
      <w:r w:rsidRPr="00CF681F">
        <w:rPr>
          <w:rFonts w:ascii="楷体" w:eastAsia="楷体" w:hAnsi="楷体" w:hint="eastAsia"/>
          <w:sz w:val="24"/>
          <w:szCs w:val="24"/>
        </w:rPr>
        <w:t xml:space="preserve"> </w:t>
      </w:r>
      <w:r w:rsidR="005A7E3C" w:rsidRPr="005A7E3C">
        <w:rPr>
          <w:rFonts w:ascii="楷体" w:eastAsia="楷体" w:hAnsi="楷体" w:hint="eastAsia"/>
          <w:color w:val="5B9BD5" w:themeColor="accent1"/>
          <w:sz w:val="24"/>
          <w:szCs w:val="24"/>
        </w:rPr>
        <w:t>因</w:t>
      </w:r>
      <w:r w:rsidR="005A7E3C">
        <w:rPr>
          <w:rFonts w:ascii="楷体" w:eastAsia="楷体" w:hAnsi="楷体" w:hint="eastAsia"/>
          <w:sz w:val="24"/>
          <w:szCs w:val="24"/>
        </w:rPr>
        <w:t xml:space="preserve"> </w:t>
      </w:r>
      <w:r w:rsidRPr="00CF681F">
        <w:rPr>
          <w:rFonts w:ascii="楷体" w:eastAsia="楷体" w:hAnsi="楷体" w:hint="eastAsia"/>
          <w:sz w:val="24"/>
          <w:szCs w:val="24"/>
        </w:rPr>
        <w:t xml:space="preserve">耳闻 </w:t>
      </w:r>
      <w:r w:rsidRPr="00CF681F">
        <w:rPr>
          <w:rFonts w:ascii="楷体" w:eastAsia="楷体" w:hAnsi="楷体"/>
          <w:sz w:val="24"/>
          <w:szCs w:val="24"/>
        </w:rPr>
        <w:t xml:space="preserve"> </w:t>
      </w:r>
      <w:r w:rsidR="005A7E3C">
        <w:rPr>
          <w:rFonts w:ascii="楷体" w:eastAsia="楷体" w:hAnsi="楷体"/>
          <w:sz w:val="24"/>
          <w:szCs w:val="24"/>
        </w:rPr>
        <w:t xml:space="preserve"> </w:t>
      </w:r>
      <w:r w:rsidR="005A7E3C">
        <w:rPr>
          <w:rFonts w:ascii="楷体" w:eastAsia="楷体" w:hAnsi="楷体" w:hint="eastAsia"/>
          <w:sz w:val="24"/>
          <w:szCs w:val="24"/>
        </w:rPr>
        <w:t>中华不振</w:t>
      </w:r>
    </w:p>
    <w:p w14:paraId="1199EE39" w14:textId="59F4F173" w:rsidR="00AE3D6D" w:rsidRPr="00CF681F" w:rsidRDefault="00000000">
      <w:pPr>
        <w:ind w:firstLineChars="1100" w:firstLine="2640"/>
        <w:rPr>
          <w:rFonts w:ascii="楷体" w:eastAsia="楷体" w:hAnsi="楷体"/>
          <w:sz w:val="24"/>
          <w:szCs w:val="24"/>
        </w:rPr>
      </w:pPr>
      <w:r w:rsidRPr="00CF681F">
        <w:rPr>
          <w:rFonts w:ascii="楷体" w:eastAsia="楷体" w:hAnsi="楷体" w:hint="eastAsia"/>
          <w:sz w:val="24"/>
          <w:szCs w:val="24"/>
        </w:rPr>
        <w:t xml:space="preserve"> </w:t>
      </w:r>
      <w:r w:rsidRPr="00CF681F">
        <w:rPr>
          <w:rFonts w:ascii="楷体" w:eastAsia="楷体" w:hAnsi="楷体"/>
          <w:sz w:val="24"/>
          <w:szCs w:val="24"/>
        </w:rPr>
        <w:t xml:space="preserve">             </w:t>
      </w:r>
      <w:r w:rsidR="005A7E3C">
        <w:rPr>
          <w:rFonts w:ascii="楷体" w:eastAsia="楷体" w:hAnsi="楷体"/>
          <w:sz w:val="24"/>
          <w:szCs w:val="24"/>
        </w:rPr>
        <w:t xml:space="preserve">  </w:t>
      </w:r>
      <w:r w:rsidRPr="00CF681F">
        <w:rPr>
          <w:rFonts w:ascii="楷体" w:eastAsia="楷体" w:hAnsi="楷体" w:hint="eastAsia"/>
          <w:sz w:val="24"/>
          <w:szCs w:val="24"/>
        </w:rPr>
        <w:t>目睹</w:t>
      </w:r>
    </w:p>
    <w:sectPr w:rsidR="00AE3D6D" w:rsidRPr="00CF6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064C" w14:textId="77777777" w:rsidR="004362C6" w:rsidRDefault="004362C6" w:rsidP="00043C8B">
      <w:r>
        <w:separator/>
      </w:r>
    </w:p>
  </w:endnote>
  <w:endnote w:type="continuationSeparator" w:id="0">
    <w:p w14:paraId="509CC5CC" w14:textId="77777777" w:rsidR="004362C6" w:rsidRDefault="004362C6" w:rsidP="0004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EF37" w14:textId="77777777" w:rsidR="004362C6" w:rsidRDefault="004362C6" w:rsidP="00043C8B">
      <w:r>
        <w:separator/>
      </w:r>
    </w:p>
  </w:footnote>
  <w:footnote w:type="continuationSeparator" w:id="0">
    <w:p w14:paraId="00381F41" w14:textId="77777777" w:rsidR="004362C6" w:rsidRDefault="004362C6" w:rsidP="0004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B0A12C"/>
    <w:multiLevelType w:val="singleLevel"/>
    <w:tmpl w:val="CEB0A12C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6DD16C9"/>
    <w:multiLevelType w:val="singleLevel"/>
    <w:tmpl w:val="E6DD16C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89790257">
    <w:abstractNumId w:val="0"/>
  </w:num>
  <w:num w:numId="2" w16cid:durableId="100147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AA"/>
    <w:rsid w:val="0002530C"/>
    <w:rsid w:val="00030AEE"/>
    <w:rsid w:val="00043C8B"/>
    <w:rsid w:val="0004676F"/>
    <w:rsid w:val="0006684A"/>
    <w:rsid w:val="00070B5E"/>
    <w:rsid w:val="000A0479"/>
    <w:rsid w:val="000A0EA3"/>
    <w:rsid w:val="000B3ADB"/>
    <w:rsid w:val="000C1917"/>
    <w:rsid w:val="000C28D9"/>
    <w:rsid w:val="000C5BDD"/>
    <w:rsid w:val="000C79CD"/>
    <w:rsid w:val="000D32B2"/>
    <w:rsid w:val="000F519B"/>
    <w:rsid w:val="00177B5F"/>
    <w:rsid w:val="00195B14"/>
    <w:rsid w:val="001B0AF8"/>
    <w:rsid w:val="001B0C18"/>
    <w:rsid w:val="001C4A0A"/>
    <w:rsid w:val="001E179E"/>
    <w:rsid w:val="001E3D23"/>
    <w:rsid w:val="001E52E9"/>
    <w:rsid w:val="00221B9A"/>
    <w:rsid w:val="00227475"/>
    <w:rsid w:val="00236101"/>
    <w:rsid w:val="00246143"/>
    <w:rsid w:val="00275F5A"/>
    <w:rsid w:val="00283268"/>
    <w:rsid w:val="002848E0"/>
    <w:rsid w:val="002B3AD7"/>
    <w:rsid w:val="002B5B12"/>
    <w:rsid w:val="002B7048"/>
    <w:rsid w:val="002B7F23"/>
    <w:rsid w:val="002D1D13"/>
    <w:rsid w:val="002D22AA"/>
    <w:rsid w:val="002E2A5A"/>
    <w:rsid w:val="002E4EB9"/>
    <w:rsid w:val="002F3E57"/>
    <w:rsid w:val="003022AB"/>
    <w:rsid w:val="00306672"/>
    <w:rsid w:val="00342FE5"/>
    <w:rsid w:val="003432EC"/>
    <w:rsid w:val="00357C29"/>
    <w:rsid w:val="0038032D"/>
    <w:rsid w:val="003966C5"/>
    <w:rsid w:val="003B2271"/>
    <w:rsid w:val="003B5F7C"/>
    <w:rsid w:val="003C7E0B"/>
    <w:rsid w:val="00400C27"/>
    <w:rsid w:val="00402ABF"/>
    <w:rsid w:val="004140B7"/>
    <w:rsid w:val="00417AFD"/>
    <w:rsid w:val="0042543B"/>
    <w:rsid w:val="004362C6"/>
    <w:rsid w:val="00487EBB"/>
    <w:rsid w:val="00494E44"/>
    <w:rsid w:val="004D1CB2"/>
    <w:rsid w:val="004D7DF0"/>
    <w:rsid w:val="004F7584"/>
    <w:rsid w:val="005169CA"/>
    <w:rsid w:val="00522C97"/>
    <w:rsid w:val="00530F51"/>
    <w:rsid w:val="00531A10"/>
    <w:rsid w:val="00562466"/>
    <w:rsid w:val="0057435E"/>
    <w:rsid w:val="00585C64"/>
    <w:rsid w:val="005A7E3C"/>
    <w:rsid w:val="005B329D"/>
    <w:rsid w:val="005B5CD5"/>
    <w:rsid w:val="005E017D"/>
    <w:rsid w:val="005E5536"/>
    <w:rsid w:val="00607917"/>
    <w:rsid w:val="00625AC9"/>
    <w:rsid w:val="00630B98"/>
    <w:rsid w:val="00633FEE"/>
    <w:rsid w:val="006443FA"/>
    <w:rsid w:val="00646A68"/>
    <w:rsid w:val="00647893"/>
    <w:rsid w:val="00656F0F"/>
    <w:rsid w:val="006645E0"/>
    <w:rsid w:val="00675001"/>
    <w:rsid w:val="00687083"/>
    <w:rsid w:val="006A3602"/>
    <w:rsid w:val="006A41C4"/>
    <w:rsid w:val="006C1FA9"/>
    <w:rsid w:val="006E50F5"/>
    <w:rsid w:val="006F5E4D"/>
    <w:rsid w:val="007065EB"/>
    <w:rsid w:val="00743180"/>
    <w:rsid w:val="007457A5"/>
    <w:rsid w:val="00746C1A"/>
    <w:rsid w:val="00752005"/>
    <w:rsid w:val="00762DED"/>
    <w:rsid w:val="00794CF8"/>
    <w:rsid w:val="007F7071"/>
    <w:rsid w:val="00805D13"/>
    <w:rsid w:val="00813794"/>
    <w:rsid w:val="00822163"/>
    <w:rsid w:val="00822A61"/>
    <w:rsid w:val="00826A2E"/>
    <w:rsid w:val="00836901"/>
    <w:rsid w:val="008865D7"/>
    <w:rsid w:val="00886DAB"/>
    <w:rsid w:val="00897B3A"/>
    <w:rsid w:val="008B38D0"/>
    <w:rsid w:val="008B3A51"/>
    <w:rsid w:val="008C6DAE"/>
    <w:rsid w:val="008E6569"/>
    <w:rsid w:val="00916996"/>
    <w:rsid w:val="0093617F"/>
    <w:rsid w:val="00936B29"/>
    <w:rsid w:val="00970487"/>
    <w:rsid w:val="00977C73"/>
    <w:rsid w:val="009843CA"/>
    <w:rsid w:val="009A131D"/>
    <w:rsid w:val="009B2228"/>
    <w:rsid w:val="009C16F5"/>
    <w:rsid w:val="00A03C74"/>
    <w:rsid w:val="00A05EAE"/>
    <w:rsid w:val="00A07545"/>
    <w:rsid w:val="00A176A7"/>
    <w:rsid w:val="00A3535D"/>
    <w:rsid w:val="00A4420D"/>
    <w:rsid w:val="00A61E74"/>
    <w:rsid w:val="00A714F0"/>
    <w:rsid w:val="00A75EA8"/>
    <w:rsid w:val="00A8267D"/>
    <w:rsid w:val="00A837C5"/>
    <w:rsid w:val="00A92B15"/>
    <w:rsid w:val="00A92EC7"/>
    <w:rsid w:val="00AB7AF1"/>
    <w:rsid w:val="00AC140F"/>
    <w:rsid w:val="00AC3DA2"/>
    <w:rsid w:val="00AE1E59"/>
    <w:rsid w:val="00AE3D6D"/>
    <w:rsid w:val="00AF5609"/>
    <w:rsid w:val="00B11291"/>
    <w:rsid w:val="00B142DA"/>
    <w:rsid w:val="00B65BEA"/>
    <w:rsid w:val="00B96711"/>
    <w:rsid w:val="00BC2C61"/>
    <w:rsid w:val="00C10E48"/>
    <w:rsid w:val="00C16FEB"/>
    <w:rsid w:val="00C3077B"/>
    <w:rsid w:val="00C37D35"/>
    <w:rsid w:val="00C45B3B"/>
    <w:rsid w:val="00C72E30"/>
    <w:rsid w:val="00C87B7D"/>
    <w:rsid w:val="00C91773"/>
    <w:rsid w:val="00CA015B"/>
    <w:rsid w:val="00CC12FB"/>
    <w:rsid w:val="00CD28AF"/>
    <w:rsid w:val="00CF681F"/>
    <w:rsid w:val="00D00E30"/>
    <w:rsid w:val="00D039A0"/>
    <w:rsid w:val="00D35FDE"/>
    <w:rsid w:val="00D45553"/>
    <w:rsid w:val="00D520F9"/>
    <w:rsid w:val="00D928AA"/>
    <w:rsid w:val="00D934A0"/>
    <w:rsid w:val="00D97856"/>
    <w:rsid w:val="00DB280F"/>
    <w:rsid w:val="00DD5527"/>
    <w:rsid w:val="00DF0A3C"/>
    <w:rsid w:val="00DF0FFE"/>
    <w:rsid w:val="00E05042"/>
    <w:rsid w:val="00E16167"/>
    <w:rsid w:val="00E40908"/>
    <w:rsid w:val="00E52C17"/>
    <w:rsid w:val="00E540A6"/>
    <w:rsid w:val="00E976B2"/>
    <w:rsid w:val="00EA0352"/>
    <w:rsid w:val="00EA192A"/>
    <w:rsid w:val="00EB0884"/>
    <w:rsid w:val="00EC1787"/>
    <w:rsid w:val="00EC51CF"/>
    <w:rsid w:val="00ED3640"/>
    <w:rsid w:val="00EF00E6"/>
    <w:rsid w:val="00F0401C"/>
    <w:rsid w:val="00F05BFF"/>
    <w:rsid w:val="00F1423A"/>
    <w:rsid w:val="00F27E90"/>
    <w:rsid w:val="00F33E1E"/>
    <w:rsid w:val="00F341E0"/>
    <w:rsid w:val="00F3548D"/>
    <w:rsid w:val="00F470B0"/>
    <w:rsid w:val="00F53CF3"/>
    <w:rsid w:val="00F61D52"/>
    <w:rsid w:val="00F836E3"/>
    <w:rsid w:val="00F943A1"/>
    <w:rsid w:val="00F952C4"/>
    <w:rsid w:val="00FA02D0"/>
    <w:rsid w:val="00FA6B4D"/>
    <w:rsid w:val="00FB67F3"/>
    <w:rsid w:val="00FB6C5E"/>
    <w:rsid w:val="00FC2B26"/>
    <w:rsid w:val="00FE7273"/>
    <w:rsid w:val="00FF492D"/>
    <w:rsid w:val="00FF5C69"/>
    <w:rsid w:val="376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BE26E"/>
  <w15:docId w15:val="{99434FC2-A9BF-4594-8B2B-57560ECD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B091D-00A3-41B8-8556-8121B718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599</Words>
  <Characters>3420</Characters>
  <Application>Microsoft Office Word</Application>
  <DocSecurity>0</DocSecurity>
  <Lines>28</Lines>
  <Paragraphs>8</Paragraphs>
  <ScaleCrop>false</ScaleCrop>
  <Company>erxs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jerwang</dc:creator>
  <cp:lastModifiedBy>丽芳 王</cp:lastModifiedBy>
  <cp:revision>3</cp:revision>
  <cp:lastPrinted>2023-11-13T10:04:00Z</cp:lastPrinted>
  <dcterms:created xsi:type="dcterms:W3CDTF">2023-11-13T10:03:00Z</dcterms:created>
  <dcterms:modified xsi:type="dcterms:W3CDTF">2023-11-13T10:04:00Z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