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CEDD1">
      <w:pPr>
        <w:spacing w:after="0"/>
        <w:jc w:val="right"/>
      </w:pPr>
      <w:bookmarkStart w:id="0" w:name="_GoBack"/>
      <w:r>
        <w:rPr>
          <w:rFonts w:ascii="Microsoft YaHei UI" w:hAnsi="Microsoft YaHei UI" w:eastAsia="Microsoft YaHei UI" w:cs="Microsoft YaHei UI"/>
          <w:b/>
          <w:sz w:val="36"/>
        </w:rPr>
        <w:t>张家港高级中学 202</w:t>
      </w:r>
      <w:r>
        <w:rPr>
          <w:rFonts w:hint="eastAsia" w:ascii="Microsoft YaHei UI" w:hAnsi="Microsoft YaHei UI" w:eastAsia="Microsoft YaHei UI" w:cs="Microsoft YaHei UI"/>
          <w:b/>
          <w:sz w:val="36"/>
          <w:lang w:val="en-US" w:eastAsia="zh-CN"/>
        </w:rPr>
        <w:t>5</w:t>
      </w:r>
      <w:r>
        <w:rPr>
          <w:rFonts w:ascii="Microsoft YaHei UI" w:hAnsi="Microsoft YaHei UI" w:eastAsia="Microsoft YaHei UI" w:cs="Microsoft YaHei UI"/>
          <w:b/>
          <w:sz w:val="36"/>
        </w:rPr>
        <w:t xml:space="preserve"> 年特长生自主招生报名表 </w:t>
      </w:r>
    </w:p>
    <w:bookmarkEnd w:id="0"/>
    <w:tbl>
      <w:tblPr>
        <w:tblStyle w:val="4"/>
        <w:tblW w:w="9640" w:type="dxa"/>
        <w:tblInd w:w="-567" w:type="dxa"/>
        <w:tblLayout w:type="autofit"/>
        <w:tblCellMar>
          <w:top w:w="0" w:type="dxa"/>
          <w:left w:w="102" w:type="dxa"/>
          <w:bottom w:w="0" w:type="dxa"/>
          <w:right w:w="43" w:type="dxa"/>
        </w:tblCellMar>
      </w:tblPr>
      <w:tblGrid>
        <w:gridCol w:w="1559"/>
        <w:gridCol w:w="1187"/>
        <w:gridCol w:w="657"/>
        <w:gridCol w:w="707"/>
        <w:gridCol w:w="277"/>
        <w:gridCol w:w="1014"/>
        <w:gridCol w:w="440"/>
        <w:gridCol w:w="605"/>
        <w:gridCol w:w="303"/>
        <w:gridCol w:w="850"/>
        <w:gridCol w:w="267"/>
        <w:gridCol w:w="1774"/>
      </w:tblGrid>
      <w:tr w14:paraId="0AA4B927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461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1DE5A">
            <w:pPr>
              <w:spacing w:after="0"/>
              <w:ind w:right="59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姓名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75CB1">
            <w:pPr>
              <w:spacing w:after="0"/>
              <w:ind w:right="27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A207">
            <w:pPr>
              <w:spacing w:after="0"/>
              <w:jc w:val="both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性别 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EAB03">
            <w:pPr>
              <w:spacing w:after="0"/>
              <w:ind w:left="16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AD855">
            <w:pPr>
              <w:spacing w:after="0"/>
              <w:ind w:left="7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出生日期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987DB">
            <w:pPr>
              <w:spacing w:after="0"/>
              <w:ind w:left="1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20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85836">
            <w:pPr>
              <w:spacing w:after="0"/>
              <w:ind w:right="59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贴照片处 </w:t>
            </w:r>
          </w:p>
        </w:tc>
      </w:tr>
      <w:tr w14:paraId="5109EBEB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40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D7376">
            <w:pPr>
              <w:spacing w:after="0"/>
              <w:ind w:right="59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学籍号 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24C14">
            <w:pPr>
              <w:spacing w:after="0"/>
              <w:ind w:left="3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C9EAF">
            <w:pPr>
              <w:spacing w:after="0"/>
              <w:ind w:left="275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中考准考证号 </w:t>
            </w:r>
          </w:p>
        </w:tc>
        <w:tc>
          <w:tcPr>
            <w:tcW w:w="2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5B619">
            <w:pPr>
              <w:spacing w:after="0"/>
              <w:ind w:left="19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204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F86F4A2"/>
        </w:tc>
      </w:tr>
      <w:tr w14:paraId="35A63291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35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5F1C8">
            <w:pPr>
              <w:spacing w:after="0"/>
              <w:ind w:left="258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身份证号 </w:t>
            </w:r>
          </w:p>
        </w:tc>
        <w:tc>
          <w:tcPr>
            <w:tcW w:w="6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33CAF">
            <w:pPr>
              <w:spacing w:after="0"/>
              <w:ind w:left="1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204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6EA488B"/>
        </w:tc>
      </w:tr>
      <w:tr w14:paraId="1DD8295E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127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2AC6">
            <w:pPr>
              <w:spacing w:after="0"/>
              <w:ind w:left="258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健康状况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119CA">
            <w:pPr>
              <w:spacing w:after="0"/>
              <w:ind w:right="27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ED61">
            <w:pPr>
              <w:spacing w:after="0"/>
              <w:jc w:val="both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身高 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3F4EF">
            <w:pPr>
              <w:spacing w:after="0"/>
              <w:ind w:left="16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D5DA6">
            <w:pPr>
              <w:spacing w:after="0"/>
              <w:ind w:left="218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体重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77002">
            <w:pPr>
              <w:spacing w:after="0"/>
              <w:ind w:left="1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204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1B5B4"/>
        </w:tc>
      </w:tr>
      <w:tr w14:paraId="46BE5DA2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31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8C987">
            <w:pPr>
              <w:spacing w:after="0"/>
              <w:ind w:left="258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所在学校 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5257C">
            <w:pPr>
              <w:spacing w:after="0"/>
              <w:ind w:left="3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ACB34">
            <w:pPr>
              <w:spacing w:after="0"/>
              <w:ind w:right="4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班级 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F2C7E">
            <w:pPr>
              <w:spacing w:after="0"/>
              <w:ind w:left="17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127BA">
            <w:pPr>
              <w:spacing w:after="0"/>
              <w:ind w:left="208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班主任 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F1B5">
            <w:pPr>
              <w:spacing w:after="0"/>
              <w:ind w:left="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7C65A438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42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718EB">
            <w:pPr>
              <w:spacing w:after="0"/>
              <w:ind w:left="258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报考类别 </w:t>
            </w:r>
          </w:p>
          <w:p w14:paraId="530DD8B2">
            <w:pPr>
              <w:spacing w:after="0"/>
              <w:ind w:right="56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>（大类</w:t>
            </w:r>
            <w:r>
              <w:rPr>
                <w:rFonts w:hint="eastAsia" w:ascii="Microsoft YaHei UI" w:hAnsi="Microsoft YaHei UI" w:eastAsia="Microsoft YaHei UI" w:cs="Microsoft YaHei UI"/>
                <w:b/>
                <w:sz w:val="21"/>
                <w:lang w:val="en-US" w:eastAsia="zh-CN"/>
              </w:rPr>
              <w:t>均为B，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小类和子项均限选择一项/打勾） </w:t>
            </w:r>
          </w:p>
        </w:tc>
        <w:tc>
          <w:tcPr>
            <w:tcW w:w="8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65842">
            <w:pPr>
              <w:spacing w:after="0"/>
              <w:ind w:left="6" w:firstLine="3572" w:firstLineChars="1700"/>
            </w:pPr>
            <w:r>
              <w:rPr>
                <w:rFonts w:hint="eastAsia" w:ascii="Microsoft YaHei UI" w:hAnsi="Microsoft YaHei UI" w:eastAsia="Microsoft YaHei UI" w:cs="Microsoft YaHei UI"/>
                <w:b/>
                <w:sz w:val="21"/>
                <w:lang w:val="en-US" w:eastAsia="zh-CN"/>
              </w:rPr>
              <w:t>B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类</w:t>
            </w:r>
          </w:p>
        </w:tc>
      </w:tr>
      <w:tr w14:paraId="49933E4D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37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E16A89D"/>
        </w:tc>
        <w:tc>
          <w:tcPr>
            <w:tcW w:w="28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FC6EA">
            <w:pPr>
              <w:spacing w:after="0"/>
              <w:ind w:left="6"/>
            </w:pP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 xml:space="preserve"> 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>特色团队项目-排球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9D5E3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>艺术特长生</w:t>
            </w: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 xml:space="preserve">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DCAB6">
            <w:pPr>
              <w:spacing w:after="0"/>
              <w:ind w:left="22"/>
            </w:pP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书法特长 </w:t>
            </w:r>
          </w:p>
        </w:tc>
      </w:tr>
      <w:tr w14:paraId="53905BD5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194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B174E57"/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53C1A41"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9030D"/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8ACAE">
            <w:pPr>
              <w:spacing w:after="0"/>
              <w:ind w:left="67"/>
              <w:jc w:val="both"/>
            </w:pP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器乐特长 </w:t>
            </w:r>
          </w:p>
        </w:tc>
        <w:tc>
          <w:tcPr>
            <w:tcW w:w="2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4305E">
            <w:pPr>
              <w:spacing w:after="0"/>
              <w:ind w:left="30"/>
            </w:pP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钢琴   </w:t>
            </w:r>
            <w:r>
              <w:rPr>
                <w:rFonts w:hint="eastAsia" w:ascii="Microsoft YaHei UI" w:hAnsi="Microsoft YaHei UI" w:eastAsia="Microsoft YaHei UI" w:cs="Microsoft YaHei UI"/>
                <w:b/>
                <w:sz w:val="32"/>
                <w:lang w:eastAsia="zh-CN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手风琴 </w:t>
            </w:r>
            <w:r>
              <w:rPr>
                <w:rFonts w:hint="eastAsia" w:ascii="Microsoft YaHei UI" w:hAnsi="Microsoft YaHei UI" w:eastAsia="Microsoft YaHei UI" w:cs="Microsoft YaHei UI"/>
                <w:b/>
                <w:sz w:val="32"/>
                <w:lang w:eastAsia="zh-CN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二胡 </w:t>
            </w:r>
          </w:p>
          <w:p w14:paraId="582185F6">
            <w:pPr>
              <w:spacing w:after="0"/>
              <w:ind w:left="30"/>
              <w:jc w:val="both"/>
            </w:pP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大提琴 </w:t>
            </w: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小提琴 </w:t>
            </w: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古筝 </w:t>
            </w:r>
          </w:p>
          <w:p w14:paraId="436EE748">
            <w:pPr>
              <w:spacing w:after="0"/>
              <w:ind w:left="30"/>
              <w:jc w:val="both"/>
            </w:pP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笛子 </w:t>
            </w: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琵琶 </w:t>
            </w: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扬琴 </w:t>
            </w: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阮 </w:t>
            </w:r>
          </w:p>
          <w:p w14:paraId="736E067C">
            <w:pPr>
              <w:spacing w:after="0"/>
              <w:ind w:left="30"/>
            </w:pP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笙 </w:t>
            </w: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单簧管 </w:t>
            </w:r>
            <w:r>
              <w:rPr>
                <w:rFonts w:ascii="Microsoft YaHei UI" w:hAnsi="Microsoft YaHei UI" w:eastAsia="Microsoft YaHei UI" w:cs="Microsoft YaHei UI"/>
                <w:b/>
                <w:sz w:val="32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双簧管 </w:t>
            </w:r>
          </w:p>
        </w:tc>
      </w:tr>
      <w:tr w14:paraId="622BF652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5FB75"/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D8045"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2D710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体育特长生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0641A">
            <w:pPr>
              <w:spacing w:after="0"/>
              <w:ind w:left="22"/>
            </w:pPr>
            <w:r>
              <w:rPr>
                <w:rFonts w:hint="eastAsia" w:ascii="Microsoft YaHei UI" w:hAnsi="Microsoft YaHei UI" w:eastAsia="Microsoft YaHei UI" w:cs="Microsoft YaHei UI"/>
                <w:b/>
                <w:sz w:val="32"/>
                <w:lang w:eastAsia="zh-CN"/>
              </w:rPr>
              <w:t>□</w:t>
            </w: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田径特长 </w:t>
            </w:r>
          </w:p>
        </w:tc>
      </w:tr>
      <w:tr w14:paraId="77B247AD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30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82435">
            <w:pPr>
              <w:spacing w:after="0"/>
              <w:ind w:left="258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联系地址 </w:t>
            </w:r>
          </w:p>
        </w:tc>
        <w:tc>
          <w:tcPr>
            <w:tcW w:w="8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15AE1">
            <w:pPr>
              <w:spacing w:after="0"/>
              <w:ind w:left="4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234BB25B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279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4E006">
            <w:pPr>
              <w:spacing w:after="0"/>
              <w:ind w:left="258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邮政编码 </w:t>
            </w:r>
          </w:p>
        </w:tc>
        <w:tc>
          <w:tcPr>
            <w:tcW w:w="1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DB59E">
            <w:pPr>
              <w:spacing w:after="0"/>
              <w:ind w:left="3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2DA0F">
            <w:pPr>
              <w:spacing w:after="0"/>
              <w:ind w:right="43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联系电话 1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DBA0E">
            <w:pPr>
              <w:spacing w:after="0"/>
              <w:ind w:left="16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6A2D52E0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20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394AF"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87CFC"/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B0CA4">
            <w:pPr>
              <w:spacing w:after="0"/>
              <w:ind w:right="43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联系电话 2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DCDBB">
            <w:pPr>
              <w:spacing w:after="0"/>
              <w:ind w:left="16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1DE3294D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458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759A1">
            <w:pPr>
              <w:spacing w:after="0"/>
              <w:ind w:right="59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简历 </w:t>
            </w:r>
          </w:p>
          <w:p w14:paraId="2F4798E7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（填小学和初中即可） </w:t>
            </w:r>
          </w:p>
        </w:tc>
        <w:tc>
          <w:tcPr>
            <w:tcW w:w="3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0D9E">
            <w:pPr>
              <w:spacing w:after="0"/>
              <w:ind w:right="44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何年何月-何年何月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A7B3A">
            <w:pPr>
              <w:spacing w:after="0"/>
              <w:ind w:right="4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在何地何校学习 </w:t>
            </w:r>
          </w:p>
        </w:tc>
      </w:tr>
      <w:tr w14:paraId="019B8CB2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BBD72CD"/>
        </w:tc>
        <w:tc>
          <w:tcPr>
            <w:tcW w:w="3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FA65E">
            <w:pPr>
              <w:spacing w:after="0"/>
              <w:ind w:left="17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84643">
            <w:pPr>
              <w:spacing w:after="0"/>
              <w:ind w:left="16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48FDF9B6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27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ABABE49"/>
        </w:tc>
        <w:tc>
          <w:tcPr>
            <w:tcW w:w="3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E0C93">
            <w:pPr>
              <w:spacing w:after="0"/>
              <w:ind w:left="17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EB60">
            <w:pPr>
              <w:spacing w:after="0"/>
              <w:ind w:left="16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76B6E16A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2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A0327"/>
        </w:tc>
        <w:tc>
          <w:tcPr>
            <w:tcW w:w="3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AE843">
            <w:pPr>
              <w:spacing w:after="0"/>
              <w:ind w:left="17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E1724">
            <w:pPr>
              <w:spacing w:after="0"/>
              <w:ind w:left="16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3925D5F3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45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4CA94">
            <w:pPr>
              <w:spacing w:after="0"/>
              <w:ind w:left="258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特长简介 </w:t>
            </w:r>
          </w:p>
        </w:tc>
        <w:tc>
          <w:tcPr>
            <w:tcW w:w="8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9C871">
            <w:pPr>
              <w:spacing w:after="0"/>
              <w:ind w:left="4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  <w:p w14:paraId="38D9AE75">
            <w:pPr>
              <w:spacing w:after="0"/>
              <w:ind w:left="4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5BBB22CE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670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F7B0C">
            <w:pPr>
              <w:spacing w:after="0"/>
              <w:ind w:left="47" w:right="43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专业考级或比赛获奖情况 </w:t>
            </w:r>
          </w:p>
        </w:tc>
        <w:tc>
          <w:tcPr>
            <w:tcW w:w="3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66E0D">
            <w:pPr>
              <w:spacing w:after="0"/>
              <w:ind w:right="41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考级或比赛名称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79206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级别 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87A4B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等级或名次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8CA77">
            <w:pPr>
              <w:spacing w:after="0"/>
              <w:ind w:left="124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时间 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8CA0A">
            <w:pPr>
              <w:spacing w:after="0"/>
              <w:ind w:right="56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证书编号 </w:t>
            </w:r>
          </w:p>
        </w:tc>
      </w:tr>
      <w:tr w14:paraId="2730C328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28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8209A1A"/>
        </w:tc>
        <w:tc>
          <w:tcPr>
            <w:tcW w:w="3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9E6ED">
            <w:pPr>
              <w:spacing w:after="0"/>
              <w:ind w:left="17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D5F5A">
            <w:pPr>
              <w:spacing w:after="0"/>
              <w:ind w:left="2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23609">
            <w:pPr>
              <w:spacing w:after="0"/>
              <w:ind w:left="28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71B0B">
            <w:pPr>
              <w:spacing w:after="0"/>
              <w:ind w:left="28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41D73">
            <w:pPr>
              <w:spacing w:after="0"/>
              <w:ind w:left="4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4684B60B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10CB6A2"/>
        </w:tc>
        <w:tc>
          <w:tcPr>
            <w:tcW w:w="3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13A52">
            <w:pPr>
              <w:spacing w:after="0"/>
              <w:ind w:left="17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5D1FD">
            <w:pPr>
              <w:spacing w:after="0"/>
              <w:ind w:left="2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2F454">
            <w:pPr>
              <w:spacing w:after="0"/>
              <w:ind w:left="28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A5A21">
            <w:pPr>
              <w:spacing w:after="0"/>
              <w:ind w:left="28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41904">
            <w:pPr>
              <w:spacing w:after="0"/>
              <w:ind w:left="4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6C0FCD75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0C30B"/>
        </w:tc>
        <w:tc>
          <w:tcPr>
            <w:tcW w:w="3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8AC14">
            <w:pPr>
              <w:spacing w:after="0"/>
              <w:ind w:left="17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A276C">
            <w:pPr>
              <w:spacing w:after="0"/>
              <w:ind w:left="2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87326">
            <w:pPr>
              <w:spacing w:after="0"/>
              <w:ind w:left="28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3C9C9">
            <w:pPr>
              <w:spacing w:after="0"/>
              <w:ind w:left="28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7B56C">
            <w:pPr>
              <w:spacing w:after="0"/>
              <w:ind w:left="4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22046DCA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482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826F3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校级以上其他荣誉 </w:t>
            </w:r>
          </w:p>
        </w:tc>
        <w:tc>
          <w:tcPr>
            <w:tcW w:w="6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B8067">
            <w:pPr>
              <w:spacing w:after="0"/>
              <w:ind w:right="59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荣誉名称和级别（填等级最高的两项） 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BCC3E">
            <w:pPr>
              <w:spacing w:after="0"/>
              <w:ind w:right="61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时间 </w:t>
            </w:r>
          </w:p>
        </w:tc>
      </w:tr>
      <w:tr w14:paraId="49264F61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30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C524980"/>
        </w:tc>
        <w:tc>
          <w:tcPr>
            <w:tcW w:w="6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C60F">
            <w:pPr>
              <w:spacing w:after="0"/>
              <w:ind w:left="1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876D5">
            <w:pPr>
              <w:spacing w:after="0"/>
              <w:ind w:left="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7153689E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FDAB1"/>
        </w:tc>
        <w:tc>
          <w:tcPr>
            <w:tcW w:w="6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61B73">
            <w:pPr>
              <w:spacing w:after="0"/>
              <w:ind w:left="1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F6921">
            <w:pPr>
              <w:spacing w:after="0"/>
              <w:ind w:left="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5CD8FF20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937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1EEEC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综合素质评定结果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6DB7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道德品质公民素养 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4E1BA">
            <w:pPr>
              <w:spacing w:after="0"/>
              <w:ind w:left="173" w:right="14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交流合作 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94218">
            <w:pPr>
              <w:spacing w:after="0"/>
              <w:ind w:left="116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学习习惯学习能力 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E439E">
            <w:pPr>
              <w:spacing w:after="0"/>
              <w:ind w:left="341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运动健康 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B4CC3">
            <w:pPr>
              <w:spacing w:after="0"/>
              <w:ind w:left="234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审美表现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10BD7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创新意识实践能力 </w:t>
            </w:r>
          </w:p>
        </w:tc>
      </w:tr>
      <w:tr w14:paraId="78B2E236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32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4E506"/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B7C36">
            <w:pPr>
              <w:spacing w:after="0"/>
              <w:ind w:left="31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19201">
            <w:pPr>
              <w:spacing w:after="0"/>
              <w:ind w:left="34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56B0E">
            <w:pPr>
              <w:spacing w:after="0"/>
              <w:ind w:right="1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66777">
            <w:pPr>
              <w:spacing w:after="0"/>
              <w:ind w:right="36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EAEB8">
            <w:pPr>
              <w:spacing w:after="0"/>
              <w:ind w:right="23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7EBFC">
            <w:pPr>
              <w:spacing w:after="0"/>
              <w:ind w:left="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</w:tc>
      </w:tr>
      <w:tr w14:paraId="2CBD0787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89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50F93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毕业学校审核意见 </w:t>
            </w:r>
          </w:p>
        </w:tc>
        <w:tc>
          <w:tcPr>
            <w:tcW w:w="8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89872">
            <w:pPr>
              <w:spacing w:after="0"/>
              <w:ind w:left="6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  <w:p w14:paraId="7466D03A">
            <w:pPr>
              <w:spacing w:after="0" w:line="216" w:lineRule="auto"/>
              <w:ind w:left="1260" w:hanging="421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                                      班主任签字：                                              学校盖章  </w:t>
            </w:r>
          </w:p>
          <w:p w14:paraId="48A6E10C">
            <w:pPr>
              <w:spacing w:after="0"/>
              <w:ind w:right="63"/>
              <w:jc w:val="right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年     月   日 </w:t>
            </w:r>
          </w:p>
        </w:tc>
      </w:tr>
      <w:tr w14:paraId="66628AEA">
        <w:tblPrEx>
          <w:tblCellMar>
            <w:top w:w="0" w:type="dxa"/>
            <w:left w:w="102" w:type="dxa"/>
            <w:bottom w:w="0" w:type="dxa"/>
            <w:right w:w="43" w:type="dxa"/>
          </w:tblCellMar>
        </w:tblPrEx>
        <w:trPr>
          <w:trHeight w:val="96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7803A"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招生学校审核意见 </w:t>
            </w:r>
          </w:p>
        </w:tc>
        <w:tc>
          <w:tcPr>
            <w:tcW w:w="8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B8E72">
            <w:pPr>
              <w:spacing w:after="0"/>
              <w:ind w:left="4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 </w:t>
            </w:r>
          </w:p>
          <w:p w14:paraId="1E66D2B7">
            <w:pPr>
              <w:spacing w:after="0"/>
              <w:ind w:left="5558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学校盖章  </w:t>
            </w:r>
          </w:p>
          <w:p w14:paraId="0A0C7C1B">
            <w:pPr>
              <w:spacing w:after="0"/>
              <w:ind w:right="63"/>
              <w:jc w:val="right"/>
            </w:pPr>
            <w:r>
              <w:rPr>
                <w:rFonts w:ascii="Microsoft YaHei UI" w:hAnsi="Microsoft YaHei UI" w:eastAsia="Microsoft YaHei UI" w:cs="Microsoft YaHei UI"/>
                <w:b/>
                <w:sz w:val="21"/>
              </w:rPr>
              <w:t xml:space="preserve">年     月   日 </w:t>
            </w:r>
          </w:p>
        </w:tc>
      </w:tr>
    </w:tbl>
    <w:p w14:paraId="31206CE4">
      <w:pPr>
        <w:spacing w:after="0"/>
        <w:ind w:left="10" w:hanging="10"/>
      </w:pPr>
      <w:r>
        <w:rPr>
          <w:rFonts w:ascii="楷体" w:hAnsi="楷体" w:eastAsia="楷体" w:cs="楷体"/>
          <w:sz w:val="20"/>
        </w:rPr>
        <w:t xml:space="preserve">注：1.比赛或考级情况同类型只需填写最高一级，级别为国家级、省级、市级、县级。 </w:t>
      </w:r>
    </w:p>
    <w:p w14:paraId="188D2119">
      <w:pPr>
        <w:spacing w:after="0"/>
        <w:ind w:left="415" w:hanging="10"/>
      </w:pPr>
      <w:r>
        <w:rPr>
          <w:rFonts w:ascii="楷体" w:hAnsi="楷体" w:eastAsia="楷体" w:cs="楷体"/>
          <w:sz w:val="20"/>
        </w:rPr>
        <w:t xml:space="preserve">2.提供材料各类证书提供复印件，现场报名验证时带好原件，验证后现场退回。 </w:t>
      </w:r>
    </w:p>
    <w:p w14:paraId="1232FF42">
      <w:pPr>
        <w:spacing w:after="0"/>
        <w:ind w:left="415" w:hanging="10"/>
      </w:pPr>
      <w:r>
        <w:rPr>
          <w:rFonts w:ascii="楷体" w:hAnsi="楷体" w:eastAsia="楷体" w:cs="楷体"/>
          <w:sz w:val="20"/>
        </w:rPr>
        <w:t>3.学籍号、中考准考证号确认无误，提供材料真实有效。</w:t>
      </w:r>
      <w:r>
        <w:rPr>
          <w:rFonts w:ascii="楷体" w:hAnsi="楷体" w:eastAsia="楷体" w:cs="楷体"/>
          <w:sz w:val="24"/>
        </w:rPr>
        <w:t xml:space="preserve"> </w:t>
      </w:r>
    </w:p>
    <w:sectPr>
      <w:pgSz w:w="11906" w:h="16838"/>
      <w:pgMar w:top="1397" w:right="1844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F7"/>
    <w:rsid w:val="00320881"/>
    <w:rsid w:val="006230F7"/>
    <w:rsid w:val="12EB5B0A"/>
    <w:rsid w:val="2EDF01FA"/>
    <w:rsid w:val="3454119E"/>
    <w:rsid w:val="52F061DD"/>
    <w:rsid w:val="6DA9288B"/>
    <w:rsid w:val="6F8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452</Words>
  <Characters>458</Characters>
  <Lines>6</Lines>
  <Paragraphs>1</Paragraphs>
  <TotalTime>2</TotalTime>
  <ScaleCrop>false</ScaleCrop>
  <LinksUpToDate>false</LinksUpToDate>
  <CharactersWithSpaces>688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2025-04-03T09:36:00Z</dcterms:created>
  <dc:creator>X</dc:creator>
  <cp:lastModifiedBy>Gloria</cp:lastModifiedBy>
  <cp:lastPrinted>2025-06-04T06:27:00Z</cp:lastPrinted>
  <dcterms:modified xsi:type="dcterms:W3CDTF">2025-06-09T06:35:06Z</dcterms:modified>
  <dc:title>张家港高级中学2018年自主招生简章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eyJoZGlkIjoiNjhlMDFkZTM5MmNkZjMyMDZjNmYwZTBlZTg4MjczZGYiLCJ1c2VySWQiOiI1Njc3NzgzMzQifQ==</vt:lpwstr>
  </property>
  <property fmtid="{D5CDD505-2E9C-101B-9397-08002B2CF9AE}" pid="3" name="KSOProductBuildVer">
    <vt:lpwstr>2052-12.1.0.17857</vt:lpwstr>
  </property>
  <property fmtid="{D5CDD505-2E9C-101B-9397-08002B2CF9AE}" pid="4" name="ICV">
    <vt:lpwstr>6C8DA586613849BDB0457BCCD9AB57BB_13</vt:lpwstr>
  </property>
</Properties>
</file>