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A741">
      <w:pPr>
        <w:spacing w:line="520" w:lineRule="exact"/>
        <w:jc w:val="center"/>
        <w:rPr>
          <w:rFonts w:hint="eastAsia" w:ascii="宋体" w:hAnsi="宋体" w:cs="仿宋"/>
          <w:b/>
          <w:sz w:val="32"/>
          <w:szCs w:val="32"/>
        </w:rPr>
      </w:pPr>
      <w:bookmarkStart w:id="0" w:name="_GoBack"/>
      <w:bookmarkEnd w:id="0"/>
      <w:r>
        <w:rPr>
          <w:rFonts w:ascii="宋体" w:hAnsi="宋体" w:cs="仿宋"/>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仿宋"/>
          <w:b/>
          <w:sz w:val="32"/>
          <w:szCs w:val="32"/>
        </w:rPr>
        <w:instrText xml:space="preserve">ADDIN CNKISM.UserStyle</w:instrText>
      </w:r>
      <w:r>
        <w:rPr>
          <w:rFonts w:ascii="宋体" w:hAnsi="宋体" w:cs="仿宋"/>
          <w:b/>
          <w:sz w:val="32"/>
          <w:szCs w:val="32"/>
        </w:rPr>
        <w:fldChar w:fldCharType="separate"/>
      </w:r>
      <w:r>
        <w:rPr>
          <w:rFonts w:ascii="宋体" w:hAnsi="宋体" w:cs="仿宋"/>
          <w:b/>
          <w:sz w:val="32"/>
          <w:szCs w:val="32"/>
        </w:rPr>
        <w:fldChar w:fldCharType="end"/>
      </w:r>
      <w:r>
        <w:rPr>
          <w:rFonts w:hint="eastAsia" w:ascii="宋体" w:hAnsi="宋体" w:cs="仿宋"/>
          <w:b/>
          <w:sz w:val="32"/>
          <w:szCs w:val="32"/>
        </w:rPr>
        <w:t>江苏省中等职业学校纺织服装类</w:t>
      </w:r>
    </w:p>
    <w:p w14:paraId="423F55B4">
      <w:pPr>
        <w:spacing w:line="520" w:lineRule="exact"/>
        <w:jc w:val="center"/>
        <w:rPr>
          <w:rFonts w:hint="eastAsia" w:ascii="宋体" w:hAnsi="宋体" w:cs="仿宋"/>
          <w:b/>
          <w:sz w:val="32"/>
          <w:szCs w:val="32"/>
        </w:rPr>
      </w:pPr>
      <w:r>
        <w:rPr>
          <w:rFonts w:hint="eastAsia" w:ascii="宋体" w:hAnsi="宋体" w:cs="仿宋"/>
          <w:b/>
          <w:sz w:val="32"/>
          <w:szCs w:val="32"/>
        </w:rPr>
        <w:t>服装设计与工艺专业指导性人才培养方案（试行）</w:t>
      </w:r>
    </w:p>
    <w:p w14:paraId="60D6F47E">
      <w:pPr>
        <w:autoSpaceDE w:val="0"/>
        <w:autoSpaceDN w:val="0"/>
        <w:adjustRightInd w:val="0"/>
        <w:spacing w:line="380" w:lineRule="exact"/>
        <w:ind w:firstLine="482"/>
        <w:rPr>
          <w:rFonts w:ascii="宋体" w:hAnsi="宋体" w:cs="仿宋"/>
          <w:b/>
          <w:bCs/>
          <w:szCs w:val="21"/>
          <w:lang w:val="zh-CN"/>
        </w:rPr>
      </w:pPr>
    </w:p>
    <w:p w14:paraId="10AF3959">
      <w:pPr>
        <w:spacing w:line="400" w:lineRule="exact"/>
        <w:ind w:firstLine="482" w:firstLineChars="200"/>
        <w:rPr>
          <w:rFonts w:ascii="宋体" w:hAnsi="宋体" w:cs="仿宋"/>
          <w:b/>
          <w:sz w:val="24"/>
        </w:rPr>
      </w:pPr>
      <w:r>
        <w:rPr>
          <w:rFonts w:hint="eastAsia" w:ascii="宋体" w:hAnsi="宋体" w:cs="仿宋"/>
          <w:b/>
          <w:sz w:val="24"/>
        </w:rPr>
        <w:t>一、专业与专门化方向</w:t>
      </w:r>
    </w:p>
    <w:p w14:paraId="4CC26427">
      <w:pPr>
        <w:spacing w:line="400" w:lineRule="exact"/>
        <w:ind w:firstLine="480" w:firstLineChars="200"/>
        <w:rPr>
          <w:rFonts w:ascii="宋体" w:hAnsi="宋体" w:cs="仿宋"/>
          <w:sz w:val="24"/>
        </w:rPr>
      </w:pPr>
      <w:r>
        <w:rPr>
          <w:rFonts w:hint="eastAsia" w:ascii="宋体" w:hAnsi="宋体" w:cs="仿宋"/>
          <w:sz w:val="24"/>
        </w:rPr>
        <w:t>专业类别：纺织服装类（代码：6804）</w:t>
      </w:r>
    </w:p>
    <w:p w14:paraId="7D51B231">
      <w:pPr>
        <w:spacing w:line="400" w:lineRule="exact"/>
        <w:ind w:firstLine="480" w:firstLineChars="200"/>
        <w:rPr>
          <w:rFonts w:ascii="宋体" w:hAnsi="宋体" w:cs="仿宋"/>
          <w:sz w:val="24"/>
        </w:rPr>
      </w:pPr>
      <w:r>
        <w:rPr>
          <w:rFonts w:hint="eastAsia" w:ascii="宋体" w:hAnsi="宋体" w:cs="仿宋"/>
          <w:sz w:val="24"/>
        </w:rPr>
        <w:t>专业名称：服装设计与工艺专业（专业代码：680402）</w:t>
      </w:r>
    </w:p>
    <w:p w14:paraId="0ED1EBD5">
      <w:pPr>
        <w:spacing w:line="400" w:lineRule="exact"/>
        <w:ind w:firstLine="480" w:firstLineChars="200"/>
        <w:rPr>
          <w:rFonts w:ascii="宋体" w:hAnsi="宋体" w:cs="仿宋"/>
          <w:sz w:val="24"/>
        </w:rPr>
      </w:pPr>
      <w:r>
        <w:rPr>
          <w:rFonts w:hint="eastAsia" w:ascii="宋体" w:hAnsi="宋体" w:cs="仿宋"/>
          <w:sz w:val="24"/>
        </w:rPr>
        <w:t>专门化方向：成衣设计、样衣制作</w:t>
      </w:r>
    </w:p>
    <w:p w14:paraId="6C617E24">
      <w:pPr>
        <w:spacing w:line="400" w:lineRule="exact"/>
        <w:ind w:firstLine="482" w:firstLineChars="200"/>
        <w:rPr>
          <w:rFonts w:ascii="宋体" w:hAnsi="宋体" w:cs="仿宋"/>
          <w:b/>
          <w:sz w:val="24"/>
        </w:rPr>
      </w:pPr>
      <w:r>
        <w:rPr>
          <w:rFonts w:hint="eastAsia" w:ascii="宋体" w:hAnsi="宋体" w:cs="仿宋"/>
          <w:b/>
          <w:sz w:val="24"/>
        </w:rPr>
        <w:t>二、入学要求与基本学制</w:t>
      </w:r>
    </w:p>
    <w:p w14:paraId="2396B716">
      <w:pPr>
        <w:spacing w:line="400" w:lineRule="exact"/>
        <w:ind w:firstLine="480" w:firstLineChars="200"/>
        <w:rPr>
          <w:rFonts w:ascii="宋体" w:hAnsi="宋体" w:cs="仿宋"/>
          <w:sz w:val="24"/>
        </w:rPr>
      </w:pPr>
      <w:r>
        <w:rPr>
          <w:rFonts w:hint="eastAsia" w:ascii="宋体" w:hAnsi="宋体" w:cs="仿宋"/>
          <w:sz w:val="24"/>
        </w:rPr>
        <w:t>入学要求：初中毕业生或具有同等学力者</w:t>
      </w:r>
    </w:p>
    <w:p w14:paraId="443AFBF2">
      <w:pPr>
        <w:spacing w:line="400" w:lineRule="exact"/>
        <w:ind w:firstLine="480" w:firstLineChars="200"/>
        <w:rPr>
          <w:rFonts w:ascii="宋体" w:hAnsi="宋体" w:cs="仿宋"/>
          <w:sz w:val="24"/>
        </w:rPr>
      </w:pPr>
      <w:r>
        <w:rPr>
          <w:rFonts w:hint="eastAsia" w:ascii="宋体" w:hAnsi="宋体" w:cs="仿宋"/>
          <w:sz w:val="24"/>
        </w:rPr>
        <w:t>基本学制：3年</w:t>
      </w:r>
    </w:p>
    <w:p w14:paraId="408A30FE">
      <w:pPr>
        <w:spacing w:line="400" w:lineRule="exact"/>
        <w:ind w:firstLine="482" w:firstLineChars="200"/>
        <w:rPr>
          <w:rFonts w:ascii="宋体" w:hAnsi="宋体" w:cs="仿宋"/>
          <w:b/>
          <w:sz w:val="24"/>
        </w:rPr>
      </w:pPr>
      <w:r>
        <w:rPr>
          <w:rFonts w:hint="eastAsia" w:ascii="宋体" w:hAnsi="宋体" w:cs="仿宋"/>
          <w:b/>
          <w:sz w:val="24"/>
        </w:rPr>
        <w:t>三、培养目标</w:t>
      </w:r>
    </w:p>
    <w:p w14:paraId="68606761">
      <w:pPr>
        <w:spacing w:line="400" w:lineRule="exact"/>
        <w:ind w:firstLine="480" w:firstLineChars="200"/>
        <w:rPr>
          <w:rFonts w:ascii="宋体" w:hAnsi="宋体" w:cs="仿宋"/>
          <w:sz w:val="24"/>
        </w:rPr>
      </w:pPr>
      <w:r>
        <w:rPr>
          <w:rFonts w:hint="eastAsia" w:ascii="宋体" w:hAnsi="宋体" w:cs="仿宋"/>
          <w:sz w:val="24"/>
        </w:rPr>
        <w:t>本专业落实立德树人根本任务，注重学生德智体美劳全面发展，培养具有良好的职业品质和劳动素养，掌握跨入纺织服装行业所必需的基础知识与通用技能，以及本专业对应职业岗位所必备的知识与技能，能胜任成衣设计、样衣制作以及相应服务、管理等一线工作，具备职业适应能力和可持续发展能力的高素质劳动者和复合型技术技能人才。</w:t>
      </w:r>
    </w:p>
    <w:p w14:paraId="3ED1DA6F">
      <w:pPr>
        <w:spacing w:line="400" w:lineRule="exact"/>
        <w:ind w:firstLine="482" w:firstLineChars="200"/>
        <w:rPr>
          <w:rFonts w:ascii="宋体" w:hAnsi="宋体" w:cs="仿宋"/>
          <w:b/>
          <w:sz w:val="24"/>
        </w:rPr>
      </w:pPr>
      <w:r>
        <w:rPr>
          <w:rFonts w:hint="eastAsia" w:ascii="宋体" w:hAnsi="宋体" w:cs="仿宋"/>
          <w:b/>
          <w:sz w:val="24"/>
        </w:rPr>
        <w:t>四、职业面向</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35"/>
        <w:gridCol w:w="2045"/>
        <w:gridCol w:w="1276"/>
        <w:gridCol w:w="1370"/>
      </w:tblGrid>
      <w:tr w14:paraId="0E2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701" w:type="dxa"/>
            <w:noWrap w:val="0"/>
            <w:vAlign w:val="center"/>
          </w:tcPr>
          <w:p w14:paraId="0FFFCCCF">
            <w:pPr>
              <w:autoSpaceDE w:val="0"/>
              <w:autoSpaceDN w:val="0"/>
              <w:adjustRightInd w:val="0"/>
              <w:spacing w:line="0" w:lineRule="atLeast"/>
              <w:jc w:val="center"/>
              <w:rPr>
                <w:rFonts w:ascii="宋体" w:hAnsi="宋体" w:cs="仿宋"/>
                <w:b/>
                <w:bCs/>
                <w:szCs w:val="21"/>
                <w:lang w:val="zh-CN"/>
              </w:rPr>
            </w:pPr>
            <w:r>
              <w:rPr>
                <w:rFonts w:hint="eastAsia" w:ascii="宋体" w:hAnsi="宋体" w:cs="仿宋"/>
                <w:b/>
                <w:bCs/>
                <w:szCs w:val="21"/>
                <w:lang w:val="zh-CN"/>
              </w:rPr>
              <w:t>专门化方向</w:t>
            </w:r>
          </w:p>
        </w:tc>
        <w:tc>
          <w:tcPr>
            <w:tcW w:w="1935" w:type="dxa"/>
            <w:noWrap w:val="0"/>
            <w:vAlign w:val="center"/>
          </w:tcPr>
          <w:p w14:paraId="698B3C98">
            <w:pPr>
              <w:autoSpaceDE w:val="0"/>
              <w:autoSpaceDN w:val="0"/>
              <w:adjustRightInd w:val="0"/>
              <w:spacing w:line="0" w:lineRule="atLeast"/>
              <w:ind w:firstLine="211" w:firstLineChars="100"/>
              <w:jc w:val="center"/>
              <w:rPr>
                <w:rFonts w:ascii="宋体" w:hAnsi="宋体" w:cs="仿宋"/>
                <w:b/>
                <w:bCs/>
                <w:szCs w:val="21"/>
                <w:lang w:val="zh-CN"/>
              </w:rPr>
            </w:pPr>
            <w:r>
              <w:rPr>
                <w:rFonts w:hint="eastAsia" w:ascii="宋体" w:hAnsi="宋体" w:cs="仿宋"/>
                <w:b/>
                <w:bCs/>
                <w:szCs w:val="21"/>
                <w:lang w:val="zh-CN"/>
              </w:rPr>
              <w:t>职业（岗位）</w:t>
            </w:r>
          </w:p>
        </w:tc>
        <w:tc>
          <w:tcPr>
            <w:tcW w:w="2045" w:type="dxa"/>
            <w:noWrap w:val="0"/>
            <w:vAlign w:val="center"/>
          </w:tcPr>
          <w:p w14:paraId="5E0DA016">
            <w:pPr>
              <w:autoSpaceDE w:val="0"/>
              <w:autoSpaceDN w:val="0"/>
              <w:adjustRightInd w:val="0"/>
              <w:spacing w:line="0" w:lineRule="atLeast"/>
              <w:jc w:val="center"/>
              <w:rPr>
                <w:rFonts w:hint="eastAsia" w:ascii="宋体" w:hAnsi="宋体" w:cs="仿宋"/>
                <w:b/>
                <w:szCs w:val="21"/>
              </w:rPr>
            </w:pPr>
            <w:r>
              <w:rPr>
                <w:rFonts w:hint="eastAsia" w:ascii="宋体" w:hAnsi="宋体" w:cs="仿宋"/>
                <w:b/>
                <w:szCs w:val="21"/>
              </w:rPr>
              <w:t>职业资格或</w:t>
            </w:r>
          </w:p>
          <w:p w14:paraId="5C2863B9">
            <w:pPr>
              <w:autoSpaceDE w:val="0"/>
              <w:autoSpaceDN w:val="0"/>
              <w:adjustRightInd w:val="0"/>
              <w:spacing w:line="0" w:lineRule="atLeast"/>
              <w:jc w:val="center"/>
              <w:rPr>
                <w:rFonts w:ascii="宋体" w:hAnsi="宋体" w:cs="仿宋"/>
                <w:b/>
                <w:bCs/>
                <w:szCs w:val="21"/>
                <w:lang w:val="zh-CN"/>
              </w:rPr>
            </w:pPr>
            <w:r>
              <w:rPr>
                <w:rFonts w:hint="eastAsia" w:ascii="宋体" w:hAnsi="宋体" w:cs="仿宋"/>
                <w:b/>
                <w:szCs w:val="21"/>
              </w:rPr>
              <w:t>职业技能等级要求</w:t>
            </w:r>
          </w:p>
        </w:tc>
        <w:tc>
          <w:tcPr>
            <w:tcW w:w="2646" w:type="dxa"/>
            <w:gridSpan w:val="2"/>
            <w:noWrap w:val="0"/>
            <w:vAlign w:val="center"/>
          </w:tcPr>
          <w:p w14:paraId="42F42AD7">
            <w:pPr>
              <w:autoSpaceDE w:val="0"/>
              <w:autoSpaceDN w:val="0"/>
              <w:adjustRightInd w:val="0"/>
              <w:spacing w:line="0" w:lineRule="atLeast"/>
              <w:ind w:firstLine="482"/>
              <w:jc w:val="center"/>
              <w:rPr>
                <w:rFonts w:ascii="宋体" w:hAnsi="宋体" w:cs="仿宋"/>
                <w:b/>
                <w:bCs/>
                <w:szCs w:val="21"/>
                <w:lang w:val="zh-CN"/>
              </w:rPr>
            </w:pPr>
            <w:r>
              <w:rPr>
                <w:rFonts w:hint="eastAsia" w:ascii="宋体" w:hAnsi="宋体" w:cs="仿宋"/>
                <w:b/>
                <w:bCs/>
                <w:szCs w:val="21"/>
                <w:lang w:val="zh-CN"/>
              </w:rPr>
              <w:t>继续学习专业</w:t>
            </w:r>
          </w:p>
        </w:tc>
      </w:tr>
      <w:tr w14:paraId="52EE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5" w:hRule="atLeast"/>
          <w:jc w:val="center"/>
        </w:trPr>
        <w:tc>
          <w:tcPr>
            <w:tcW w:w="1701" w:type="dxa"/>
            <w:noWrap w:val="0"/>
            <w:vAlign w:val="center"/>
          </w:tcPr>
          <w:p w14:paraId="11BCFD94">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成衣设计</w:t>
            </w:r>
          </w:p>
        </w:tc>
        <w:tc>
          <w:tcPr>
            <w:tcW w:w="1935" w:type="dxa"/>
            <w:vMerge w:val="restart"/>
            <w:noWrap w:val="0"/>
            <w:vAlign w:val="center"/>
          </w:tcPr>
          <w:p w14:paraId="5F6CA060">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服装工程技术人员</w:t>
            </w:r>
          </w:p>
          <w:p w14:paraId="09FF958D">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（2-02-23-05）</w:t>
            </w:r>
          </w:p>
          <w:p w14:paraId="7CD00FC5">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服装设计人员</w:t>
            </w:r>
          </w:p>
          <w:p w14:paraId="4F817B8B">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（2-09-06-02）</w:t>
            </w:r>
          </w:p>
          <w:p w14:paraId="5125C417">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色彩搭配师</w:t>
            </w:r>
          </w:p>
          <w:p w14:paraId="09D18502">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（4-08-08-04）</w:t>
            </w:r>
          </w:p>
          <w:p w14:paraId="7CA6A543">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裁缝</w:t>
            </w:r>
          </w:p>
          <w:p w14:paraId="16765A19">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（4-10-02-01）</w:t>
            </w:r>
          </w:p>
          <w:p w14:paraId="401672E6">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裁剪工</w:t>
            </w:r>
          </w:p>
          <w:p w14:paraId="6A148147">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（6-05-01-02）</w:t>
            </w:r>
          </w:p>
          <w:p w14:paraId="28A8E1AE">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缝纫工</w:t>
            </w:r>
          </w:p>
          <w:p w14:paraId="47B861F1">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（6-05-01-03）</w:t>
            </w:r>
          </w:p>
          <w:p w14:paraId="0F829CFC">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服装制版师</w:t>
            </w:r>
          </w:p>
          <w:p w14:paraId="327949ED">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（6-05-01-01）</w:t>
            </w:r>
          </w:p>
          <w:p w14:paraId="289476FC">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缝纫品整型工</w:t>
            </w:r>
          </w:p>
          <w:p w14:paraId="05D24DF9">
            <w:pPr>
              <w:autoSpaceDE w:val="0"/>
              <w:autoSpaceDN w:val="0"/>
              <w:adjustRightInd w:val="0"/>
              <w:spacing w:line="0" w:lineRule="atLeast"/>
              <w:jc w:val="center"/>
              <w:rPr>
                <w:rFonts w:ascii="宋体" w:hAnsi="宋体" w:cs="仿宋"/>
                <w:szCs w:val="21"/>
              </w:rPr>
            </w:pPr>
            <w:r>
              <w:rPr>
                <w:rFonts w:hint="eastAsia" w:ascii="宋体" w:hAnsi="宋体" w:cs="仿宋"/>
                <w:szCs w:val="21"/>
                <w:lang w:val="zh-CN"/>
              </w:rPr>
              <w:t>（6-05-01-04）</w:t>
            </w:r>
          </w:p>
        </w:tc>
        <w:tc>
          <w:tcPr>
            <w:tcW w:w="2045" w:type="dxa"/>
            <w:vMerge w:val="restart"/>
            <w:noWrap w:val="0"/>
            <w:vAlign w:val="center"/>
          </w:tcPr>
          <w:p w14:paraId="168C4FD2">
            <w:pPr>
              <w:autoSpaceDE w:val="0"/>
              <w:autoSpaceDN w:val="0"/>
              <w:adjustRightInd w:val="0"/>
              <w:spacing w:line="0" w:lineRule="atLeast"/>
              <w:jc w:val="center"/>
              <w:rPr>
                <w:rFonts w:hint="eastAsia" w:ascii="宋体" w:hAnsi="宋体" w:cs="仿宋"/>
                <w:szCs w:val="21"/>
                <w:lang w:val="zh-CN"/>
              </w:rPr>
            </w:pPr>
            <w:r>
              <w:rPr>
                <w:rFonts w:hint="eastAsia" w:ascii="宋体" w:hAnsi="宋体" w:cs="仿宋"/>
                <w:szCs w:val="21"/>
                <w:lang w:val="zh-CN"/>
              </w:rPr>
              <w:t>服装制版师</w:t>
            </w:r>
          </w:p>
          <w:p w14:paraId="4E31F355">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（中级）</w:t>
            </w:r>
          </w:p>
        </w:tc>
        <w:tc>
          <w:tcPr>
            <w:tcW w:w="1276" w:type="dxa"/>
            <w:vMerge w:val="restart"/>
            <w:noWrap w:val="0"/>
            <w:vAlign w:val="center"/>
          </w:tcPr>
          <w:p w14:paraId="108BAC60">
            <w:pPr>
              <w:autoSpaceDE w:val="0"/>
              <w:autoSpaceDN w:val="0"/>
              <w:adjustRightInd w:val="0"/>
              <w:spacing w:line="0" w:lineRule="atLeast"/>
              <w:jc w:val="left"/>
              <w:rPr>
                <w:rFonts w:hint="eastAsia" w:ascii="宋体" w:hAnsi="宋体" w:cs="仿宋"/>
                <w:szCs w:val="21"/>
                <w:lang w:val="zh-CN"/>
              </w:rPr>
            </w:pPr>
            <w:r>
              <w:rPr>
                <w:rFonts w:hint="eastAsia" w:ascii="宋体" w:hAnsi="宋体" w:cs="仿宋"/>
                <w:szCs w:val="21"/>
                <w:lang w:val="zh-CN"/>
              </w:rPr>
              <w:t>高职：</w:t>
            </w:r>
          </w:p>
          <w:p w14:paraId="1CD7C5F7">
            <w:pPr>
              <w:spacing w:line="0" w:lineRule="atLeast"/>
              <w:rPr>
                <w:rFonts w:ascii="宋体" w:hAnsi="宋体" w:cs="仿宋"/>
                <w:szCs w:val="21"/>
              </w:rPr>
            </w:pPr>
            <w:r>
              <w:rPr>
                <w:rFonts w:hint="eastAsia" w:ascii="宋体" w:hAnsi="宋体" w:cs="仿宋"/>
                <w:szCs w:val="21"/>
              </w:rPr>
              <w:t>服装设计与工艺</w:t>
            </w:r>
          </w:p>
          <w:p w14:paraId="3F75F3BB">
            <w:pPr>
              <w:spacing w:line="0" w:lineRule="atLeast"/>
              <w:rPr>
                <w:rFonts w:ascii="宋体" w:hAnsi="宋体" w:cs="仿宋"/>
                <w:szCs w:val="21"/>
              </w:rPr>
            </w:pPr>
            <w:r>
              <w:rPr>
                <w:rFonts w:hint="eastAsia" w:ascii="宋体" w:hAnsi="宋体" w:cs="仿宋"/>
                <w:szCs w:val="21"/>
              </w:rPr>
              <w:t>服装与服饰设计</w:t>
            </w:r>
          </w:p>
          <w:p w14:paraId="2C0441F2">
            <w:pPr>
              <w:autoSpaceDE w:val="0"/>
              <w:autoSpaceDN w:val="0"/>
              <w:adjustRightInd w:val="0"/>
              <w:spacing w:line="0" w:lineRule="atLeast"/>
              <w:jc w:val="left"/>
              <w:rPr>
                <w:rFonts w:ascii="宋体" w:hAnsi="宋体" w:cs="仿宋"/>
                <w:szCs w:val="21"/>
                <w:lang w:val="zh-CN"/>
              </w:rPr>
            </w:pPr>
            <w:r>
              <w:rPr>
                <w:rFonts w:hint="eastAsia" w:ascii="宋体" w:hAnsi="宋体" w:cs="仿宋"/>
                <w:szCs w:val="21"/>
              </w:rPr>
              <w:t>服装陈列与展示设计</w:t>
            </w:r>
          </w:p>
        </w:tc>
        <w:tc>
          <w:tcPr>
            <w:tcW w:w="1370" w:type="dxa"/>
            <w:vMerge w:val="restart"/>
            <w:noWrap w:val="0"/>
            <w:vAlign w:val="center"/>
          </w:tcPr>
          <w:p w14:paraId="647C2E18">
            <w:pPr>
              <w:autoSpaceDE w:val="0"/>
              <w:autoSpaceDN w:val="0"/>
              <w:adjustRightInd w:val="0"/>
              <w:spacing w:line="0" w:lineRule="atLeast"/>
              <w:jc w:val="left"/>
              <w:rPr>
                <w:rFonts w:ascii="宋体" w:hAnsi="宋体" w:cs="仿宋"/>
                <w:szCs w:val="21"/>
                <w:lang w:val="zh-CN"/>
              </w:rPr>
            </w:pPr>
            <w:r>
              <w:rPr>
                <w:rFonts w:hint="eastAsia" w:ascii="宋体" w:hAnsi="宋体" w:cs="仿宋"/>
                <w:szCs w:val="21"/>
                <w:lang w:val="zh-CN"/>
              </w:rPr>
              <w:t>本科：</w:t>
            </w:r>
          </w:p>
          <w:p w14:paraId="10718D11">
            <w:pPr>
              <w:spacing w:line="0" w:lineRule="atLeast"/>
              <w:rPr>
                <w:rFonts w:ascii="宋体" w:hAnsi="宋体" w:cs="仿宋"/>
                <w:szCs w:val="21"/>
              </w:rPr>
            </w:pPr>
            <w:r>
              <w:rPr>
                <w:rFonts w:hint="eastAsia" w:ascii="宋体" w:hAnsi="宋体" w:cs="仿宋"/>
                <w:szCs w:val="21"/>
              </w:rPr>
              <w:t>服装与服饰设计</w:t>
            </w:r>
          </w:p>
          <w:p w14:paraId="15B59C93">
            <w:pPr>
              <w:spacing w:line="0" w:lineRule="atLeast"/>
              <w:rPr>
                <w:rFonts w:hint="eastAsia" w:ascii="宋体" w:hAnsi="宋体" w:cs="仿宋"/>
                <w:szCs w:val="21"/>
              </w:rPr>
            </w:pPr>
            <w:r>
              <w:rPr>
                <w:rFonts w:hint="eastAsia" w:ascii="宋体" w:hAnsi="宋体" w:cs="仿宋"/>
                <w:szCs w:val="21"/>
              </w:rPr>
              <w:t>服装设计与工程</w:t>
            </w:r>
          </w:p>
          <w:p w14:paraId="037AB2D0">
            <w:pPr>
              <w:autoSpaceDE w:val="0"/>
              <w:autoSpaceDN w:val="0"/>
              <w:adjustRightInd w:val="0"/>
              <w:spacing w:line="0" w:lineRule="atLeast"/>
              <w:jc w:val="left"/>
              <w:rPr>
                <w:rFonts w:ascii="宋体" w:hAnsi="宋体" w:cs="仿宋"/>
                <w:szCs w:val="21"/>
                <w:lang w:val="zh-CN"/>
              </w:rPr>
            </w:pPr>
            <w:r>
              <w:rPr>
                <w:rFonts w:hint="eastAsia" w:ascii="宋体" w:hAnsi="宋体" w:cs="仿宋"/>
                <w:szCs w:val="21"/>
              </w:rPr>
              <w:t>服装设计与工艺教育</w:t>
            </w:r>
          </w:p>
        </w:tc>
      </w:tr>
      <w:tr w14:paraId="37F2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701" w:type="dxa"/>
            <w:noWrap w:val="0"/>
            <w:vAlign w:val="center"/>
          </w:tcPr>
          <w:p w14:paraId="3DBEC503">
            <w:pPr>
              <w:autoSpaceDE w:val="0"/>
              <w:autoSpaceDN w:val="0"/>
              <w:adjustRightInd w:val="0"/>
              <w:spacing w:line="0" w:lineRule="atLeast"/>
              <w:jc w:val="center"/>
              <w:rPr>
                <w:rFonts w:ascii="宋体" w:hAnsi="宋体" w:cs="仿宋"/>
                <w:szCs w:val="21"/>
                <w:lang w:val="zh-CN"/>
              </w:rPr>
            </w:pPr>
            <w:r>
              <w:rPr>
                <w:rFonts w:hint="eastAsia" w:ascii="宋体" w:hAnsi="宋体" w:cs="仿宋"/>
                <w:szCs w:val="21"/>
                <w:lang w:val="zh-CN"/>
              </w:rPr>
              <w:t>样衣制作</w:t>
            </w:r>
          </w:p>
        </w:tc>
        <w:tc>
          <w:tcPr>
            <w:tcW w:w="1935" w:type="dxa"/>
            <w:vMerge w:val="continue"/>
            <w:noWrap w:val="0"/>
            <w:vAlign w:val="center"/>
          </w:tcPr>
          <w:p w14:paraId="7B279455">
            <w:pPr>
              <w:autoSpaceDE w:val="0"/>
              <w:autoSpaceDN w:val="0"/>
              <w:adjustRightInd w:val="0"/>
              <w:spacing w:line="0" w:lineRule="atLeast"/>
              <w:jc w:val="center"/>
              <w:rPr>
                <w:rFonts w:ascii="宋体" w:hAnsi="宋体" w:cs="仿宋"/>
                <w:szCs w:val="21"/>
                <w:lang w:val="zh-CN"/>
              </w:rPr>
            </w:pPr>
          </w:p>
        </w:tc>
        <w:tc>
          <w:tcPr>
            <w:tcW w:w="2045" w:type="dxa"/>
            <w:vMerge w:val="continue"/>
            <w:noWrap w:val="0"/>
            <w:vAlign w:val="center"/>
          </w:tcPr>
          <w:p w14:paraId="1408F1A6">
            <w:pPr>
              <w:autoSpaceDE w:val="0"/>
              <w:autoSpaceDN w:val="0"/>
              <w:adjustRightInd w:val="0"/>
              <w:spacing w:line="0" w:lineRule="atLeast"/>
              <w:jc w:val="center"/>
              <w:rPr>
                <w:rFonts w:ascii="宋体" w:hAnsi="宋体" w:cs="仿宋"/>
                <w:szCs w:val="21"/>
                <w:lang w:val="zh-CN"/>
              </w:rPr>
            </w:pPr>
          </w:p>
        </w:tc>
        <w:tc>
          <w:tcPr>
            <w:tcW w:w="1276" w:type="dxa"/>
            <w:vMerge w:val="continue"/>
            <w:noWrap w:val="0"/>
            <w:vAlign w:val="center"/>
          </w:tcPr>
          <w:p w14:paraId="26899F6E">
            <w:pPr>
              <w:autoSpaceDE w:val="0"/>
              <w:autoSpaceDN w:val="0"/>
              <w:adjustRightInd w:val="0"/>
              <w:spacing w:line="0" w:lineRule="atLeast"/>
              <w:rPr>
                <w:rFonts w:ascii="宋体" w:hAnsi="宋体" w:cs="仿宋"/>
                <w:szCs w:val="21"/>
                <w:lang w:val="zh-CN"/>
              </w:rPr>
            </w:pPr>
          </w:p>
        </w:tc>
        <w:tc>
          <w:tcPr>
            <w:tcW w:w="1370" w:type="dxa"/>
            <w:vMerge w:val="continue"/>
            <w:noWrap w:val="0"/>
            <w:vAlign w:val="center"/>
          </w:tcPr>
          <w:p w14:paraId="54D4226C">
            <w:pPr>
              <w:autoSpaceDE w:val="0"/>
              <w:autoSpaceDN w:val="0"/>
              <w:adjustRightInd w:val="0"/>
              <w:spacing w:line="0" w:lineRule="atLeast"/>
              <w:rPr>
                <w:rFonts w:ascii="宋体" w:hAnsi="宋体" w:cs="仿宋"/>
                <w:szCs w:val="21"/>
                <w:lang w:val="zh-CN"/>
              </w:rPr>
            </w:pPr>
          </w:p>
        </w:tc>
      </w:tr>
    </w:tbl>
    <w:p w14:paraId="12A73068">
      <w:pPr>
        <w:spacing w:line="400" w:lineRule="exact"/>
        <w:ind w:firstLine="360" w:firstLineChars="200"/>
        <w:rPr>
          <w:rFonts w:hint="eastAsia" w:ascii="宋体" w:hAnsi="宋体" w:cs="仿宋"/>
          <w:sz w:val="18"/>
          <w:szCs w:val="18"/>
        </w:rPr>
      </w:pPr>
      <w:r>
        <w:rPr>
          <w:rFonts w:hint="eastAsia" w:ascii="宋体" w:hAnsi="宋体" w:cs="仿宋"/>
          <w:sz w:val="18"/>
          <w:szCs w:val="18"/>
        </w:rPr>
        <w:t>注：每个专门化方向可根据区域经济发展对人才需求的不同，任选一个工种，获取职业资格或职业技能等级证书。</w:t>
      </w:r>
    </w:p>
    <w:p w14:paraId="62D5E4E1">
      <w:pPr>
        <w:spacing w:line="400" w:lineRule="exact"/>
        <w:ind w:firstLine="482" w:firstLineChars="200"/>
        <w:rPr>
          <w:rFonts w:ascii="宋体" w:hAnsi="宋体" w:cs="仿宋"/>
          <w:b/>
          <w:sz w:val="24"/>
        </w:rPr>
      </w:pPr>
      <w:r>
        <w:rPr>
          <w:rFonts w:hint="eastAsia" w:ascii="宋体" w:hAnsi="宋体" w:cs="仿宋"/>
          <w:b/>
          <w:sz w:val="24"/>
        </w:rPr>
        <w:t>五、培养规格</w:t>
      </w:r>
    </w:p>
    <w:p w14:paraId="4586CCBF">
      <w:pPr>
        <w:spacing w:line="400" w:lineRule="exact"/>
        <w:ind w:firstLine="482" w:firstLineChars="200"/>
        <w:rPr>
          <w:rFonts w:hint="eastAsia" w:ascii="宋体" w:hAnsi="宋体" w:cs="仿宋"/>
          <w:b/>
          <w:sz w:val="24"/>
        </w:rPr>
      </w:pPr>
      <w:r>
        <w:rPr>
          <w:rFonts w:hint="eastAsia" w:ascii="宋体" w:hAnsi="宋体" w:cs="仿宋"/>
          <w:b/>
          <w:sz w:val="24"/>
        </w:rPr>
        <w:t>（一）综合素质</w:t>
      </w:r>
    </w:p>
    <w:p w14:paraId="3B743E78">
      <w:pPr>
        <w:spacing w:line="400" w:lineRule="exact"/>
        <w:ind w:firstLine="480" w:firstLineChars="200"/>
        <w:rPr>
          <w:rFonts w:hint="eastAsia" w:ascii="宋体" w:hAnsi="宋体" w:cs="仿宋"/>
          <w:sz w:val="24"/>
        </w:rPr>
      </w:pPr>
      <w:r>
        <w:rPr>
          <w:rFonts w:hint="eastAsia" w:ascii="宋体" w:hAnsi="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14:paraId="45590387">
      <w:pPr>
        <w:spacing w:line="400" w:lineRule="exact"/>
        <w:ind w:firstLine="480" w:firstLineChars="200"/>
        <w:rPr>
          <w:rFonts w:hint="eastAsia" w:ascii="宋体" w:hAnsi="宋体" w:cs="仿宋"/>
          <w:sz w:val="24"/>
        </w:rPr>
      </w:pPr>
      <w:r>
        <w:rPr>
          <w:rFonts w:hint="eastAsia" w:ascii="宋体" w:hAnsi="宋体" w:cs="仿宋"/>
          <w:sz w:val="24"/>
        </w:rPr>
        <w:t>2.具有社会责任感，履行公民义务，行使公民权利，维护社会公平正义。具有较强的法律意识和良好的道德品质，遵法守纪、履行公民道德规范和中职生行为规范。</w:t>
      </w:r>
    </w:p>
    <w:p w14:paraId="3695EC2D">
      <w:pPr>
        <w:spacing w:line="400" w:lineRule="exact"/>
        <w:ind w:firstLine="480" w:firstLineChars="200"/>
        <w:rPr>
          <w:rFonts w:hint="eastAsia" w:ascii="宋体" w:hAnsi="宋体" w:cs="仿宋"/>
          <w:sz w:val="24"/>
        </w:rPr>
      </w:pPr>
      <w:r>
        <w:rPr>
          <w:rFonts w:hint="eastAsia" w:ascii="宋体" w:hAnsi="宋体" w:cs="仿宋"/>
          <w:sz w:val="24"/>
        </w:rPr>
        <w:t>3.具有扎实的文化基础知识和较强的学习能力，具有爱岗敬业服务纺织服装业的情怀，为专业发展和终身发展奠定坚实的基础。</w:t>
      </w:r>
    </w:p>
    <w:p w14:paraId="4AAE1853">
      <w:pPr>
        <w:spacing w:line="400" w:lineRule="exact"/>
        <w:ind w:firstLine="480" w:firstLineChars="200"/>
        <w:rPr>
          <w:rFonts w:hint="eastAsia" w:ascii="宋体" w:hAnsi="宋体" w:cs="仿宋"/>
          <w:sz w:val="24"/>
        </w:rPr>
      </w:pPr>
      <w:r>
        <w:rPr>
          <w:rFonts w:hint="eastAsia" w:ascii="宋体" w:hAnsi="宋体" w:cs="仿宋"/>
          <w:sz w:val="24"/>
        </w:rPr>
        <w:t>4.具有理性思维品质，崇尚真知，能理解和掌握基本的科学原理和方法，能运用科学的思维方式认识事物、解决问题、指导行为。</w:t>
      </w:r>
    </w:p>
    <w:p w14:paraId="1B551F5F">
      <w:pPr>
        <w:spacing w:line="400" w:lineRule="exact"/>
        <w:ind w:firstLine="480" w:firstLineChars="200"/>
        <w:rPr>
          <w:rFonts w:hint="eastAsia" w:ascii="宋体" w:hAnsi="宋体" w:cs="仿宋"/>
          <w:sz w:val="24"/>
        </w:rPr>
      </w:pPr>
      <w:r>
        <w:rPr>
          <w:rFonts w:hint="eastAsia" w:ascii="宋体" w:hAnsi="宋体" w:cs="仿宋"/>
          <w:sz w:val="24"/>
        </w:rPr>
        <w:t>5.具有良好的心理素质和健全的人格，理解生命意义和人生价值，掌握基本运动知识和运动技能，养成健康文明的行为习惯和生活方式，具有健康的体魄。</w:t>
      </w:r>
    </w:p>
    <w:p w14:paraId="7C5EF186">
      <w:pPr>
        <w:spacing w:line="400" w:lineRule="exact"/>
        <w:ind w:firstLine="480" w:firstLineChars="200"/>
        <w:rPr>
          <w:rFonts w:hint="eastAsia" w:ascii="宋体" w:hAnsi="宋体" w:cs="仿宋"/>
          <w:sz w:val="24"/>
        </w:rPr>
      </w:pPr>
      <w:r>
        <w:rPr>
          <w:rFonts w:hint="eastAsia" w:ascii="宋体" w:hAnsi="宋体" w:cs="仿宋"/>
          <w:sz w:val="24"/>
        </w:rPr>
        <w:t>6.具有一定的审美情趣和人文素养，了解古今中外人文领域基本知识和文化成果，能够通过1～2项艺术爱好，展现艺术表达和创意表现的兴趣和意识。</w:t>
      </w:r>
    </w:p>
    <w:p w14:paraId="3B803EDB">
      <w:pPr>
        <w:spacing w:line="400" w:lineRule="exact"/>
        <w:ind w:firstLine="480" w:firstLineChars="200"/>
        <w:rPr>
          <w:rFonts w:hint="eastAsia" w:ascii="宋体" w:hAnsi="宋体" w:cs="仿宋"/>
          <w:sz w:val="24"/>
        </w:rPr>
      </w:pPr>
      <w:r>
        <w:rPr>
          <w:rFonts w:hint="eastAsia" w:ascii="宋体" w:hAnsi="宋体" w:cs="仿宋"/>
          <w:sz w:val="24"/>
        </w:rPr>
        <w:t>7.具有积极劳动态度和良好劳动习惯，具有良好职业道德、职业行为，形成通过诚实合法劳动创造成功生活的意识和行为，在劳动中弘扬劳动精神、劳模精神和工匠精神。</w:t>
      </w:r>
    </w:p>
    <w:p w14:paraId="2F113E46">
      <w:pPr>
        <w:spacing w:line="400" w:lineRule="exact"/>
        <w:ind w:firstLine="480" w:firstLineChars="200"/>
        <w:rPr>
          <w:rFonts w:hint="eastAsia" w:ascii="宋体" w:hAnsi="宋体" w:cs="仿宋"/>
          <w:sz w:val="24"/>
        </w:rPr>
      </w:pPr>
      <w:r>
        <w:rPr>
          <w:rFonts w:hint="eastAsia" w:ascii="宋体" w:hAnsi="宋体" w:cs="仿宋"/>
          <w:sz w:val="24"/>
        </w:rPr>
        <w:t>8.具有正确职业理想、科学职业观念和一定的职业生涯规划能力，能够适应社会发展和职业岗位变化。</w:t>
      </w:r>
    </w:p>
    <w:p w14:paraId="0BD6992F">
      <w:pPr>
        <w:spacing w:line="400" w:lineRule="exact"/>
        <w:ind w:firstLine="480" w:firstLineChars="200"/>
        <w:rPr>
          <w:rFonts w:hint="eastAsia" w:ascii="宋体" w:hAnsi="宋体" w:cs="仿宋"/>
          <w:sz w:val="24"/>
        </w:rPr>
      </w:pPr>
      <w:r>
        <w:rPr>
          <w:rFonts w:hint="eastAsia" w:ascii="宋体" w:hAnsi="宋体" w:cs="仿宋"/>
          <w:sz w:val="24"/>
        </w:rPr>
        <w:t>9.具有良好的社会参与意识和人际交往能力、团队协作精神。热心公益、志愿服务，具有奉献精神。</w:t>
      </w:r>
    </w:p>
    <w:p w14:paraId="64414D34">
      <w:pPr>
        <w:spacing w:line="400" w:lineRule="exact"/>
        <w:ind w:firstLine="480" w:firstLineChars="200"/>
        <w:rPr>
          <w:rFonts w:hint="eastAsia" w:ascii="宋体" w:hAnsi="宋体" w:cs="仿宋"/>
          <w:sz w:val="24"/>
        </w:rPr>
      </w:pPr>
      <w:r>
        <w:rPr>
          <w:rFonts w:hint="eastAsia" w:ascii="宋体" w:hAnsi="宋体" w:cs="仿宋"/>
          <w:sz w:val="24"/>
        </w:rPr>
        <w:t>10.具备质量意识、环保意识、安全意识、创新思维。</w:t>
      </w:r>
    </w:p>
    <w:p w14:paraId="3776A044">
      <w:pPr>
        <w:spacing w:line="400" w:lineRule="exact"/>
        <w:ind w:firstLine="482" w:firstLineChars="200"/>
        <w:rPr>
          <w:rFonts w:ascii="宋体" w:hAnsi="宋体" w:cs="仿宋"/>
          <w:b/>
          <w:sz w:val="24"/>
        </w:rPr>
      </w:pPr>
      <w:r>
        <w:rPr>
          <w:rFonts w:hint="eastAsia" w:ascii="宋体" w:hAnsi="宋体" w:cs="仿宋"/>
          <w:b/>
          <w:sz w:val="24"/>
        </w:rPr>
        <w:t>（二）职业能力（职业能力分析见附件1）</w:t>
      </w:r>
    </w:p>
    <w:p w14:paraId="53B31A2F">
      <w:pPr>
        <w:spacing w:line="400" w:lineRule="exact"/>
        <w:ind w:firstLine="480" w:firstLineChars="200"/>
        <w:rPr>
          <w:rFonts w:hint="eastAsia" w:ascii="宋体" w:hAnsi="宋体" w:cs="仿宋"/>
          <w:sz w:val="24"/>
        </w:rPr>
      </w:pPr>
      <w:r>
        <w:rPr>
          <w:rFonts w:hint="eastAsia" w:ascii="宋体" w:hAnsi="宋体" w:cs="仿宋"/>
          <w:sz w:val="24"/>
        </w:rPr>
        <w:t>1．行业通用能力</w:t>
      </w:r>
    </w:p>
    <w:p w14:paraId="5D0CD319">
      <w:pPr>
        <w:spacing w:line="400" w:lineRule="exact"/>
        <w:ind w:firstLine="480" w:firstLineChars="200"/>
        <w:rPr>
          <w:rFonts w:ascii="宋体" w:hAnsi="宋体" w:cs="仿宋"/>
          <w:sz w:val="24"/>
        </w:rPr>
      </w:pPr>
      <w:r>
        <w:rPr>
          <w:rFonts w:hint="eastAsia" w:ascii="宋体" w:hAnsi="宋体" w:cs="仿宋"/>
          <w:sz w:val="24"/>
        </w:rPr>
        <w:t>（1）了解纺织服装行业体系结构和相关的政策法规，理解纺织业和服装业互补依存关系，知晓纺织服装业总体发展态势，能较好把握纺织业、服装业产业链结构变化以及新业态和生产新模式、新技术等。</w:t>
      </w:r>
    </w:p>
    <w:p w14:paraId="5D540385">
      <w:pPr>
        <w:spacing w:line="400" w:lineRule="exact"/>
        <w:ind w:firstLine="480" w:firstLineChars="200"/>
        <w:rPr>
          <w:rFonts w:hint="eastAsia" w:ascii="宋体" w:hAnsi="宋体" w:cs="仿宋"/>
          <w:sz w:val="24"/>
        </w:rPr>
      </w:pPr>
      <w:r>
        <w:rPr>
          <w:rFonts w:hint="eastAsia" w:ascii="宋体" w:hAnsi="宋体" w:cs="仿宋"/>
          <w:sz w:val="24"/>
        </w:rPr>
        <w:t>（2）了解常用纤维的基本性能，掌握常规纺织材料的性能测试和鉴别方法，能正确使用各类织物，具有收集归纳纺织面料流行信息的能力。</w:t>
      </w:r>
    </w:p>
    <w:p w14:paraId="68DC94F0">
      <w:pPr>
        <w:spacing w:line="400" w:lineRule="exact"/>
        <w:ind w:firstLine="480" w:firstLineChars="200"/>
        <w:rPr>
          <w:rFonts w:ascii="宋体" w:hAnsi="宋体" w:cs="仿宋"/>
          <w:sz w:val="24"/>
        </w:rPr>
      </w:pPr>
      <w:r>
        <w:rPr>
          <w:rFonts w:hint="eastAsia" w:ascii="宋体" w:hAnsi="宋体" w:cs="仿宋"/>
          <w:sz w:val="24"/>
        </w:rPr>
        <w:t>（3）具有欣赏美、分析美、归纳美的基本能力，掌握服饰</w:t>
      </w:r>
      <w:r>
        <w:rPr>
          <w:rFonts w:ascii="宋体" w:hAnsi="宋体" w:cs="仿宋"/>
          <w:sz w:val="24"/>
        </w:rPr>
        <w:t>美的基本特征</w:t>
      </w:r>
      <w:r>
        <w:rPr>
          <w:rFonts w:hint="eastAsia" w:ascii="宋体" w:hAnsi="宋体" w:cs="仿宋"/>
          <w:sz w:val="24"/>
        </w:rPr>
        <w:t>，能正确理解服饰与时尚之间的关系，能运用形式美法则</w:t>
      </w:r>
      <w:r>
        <w:rPr>
          <w:rFonts w:ascii="宋体" w:hAnsi="宋体" w:cs="仿宋"/>
          <w:sz w:val="24"/>
        </w:rPr>
        <w:t>进行</w:t>
      </w:r>
      <w:r>
        <w:rPr>
          <w:rFonts w:hint="eastAsia" w:ascii="宋体" w:hAnsi="宋体" w:cs="仿宋"/>
          <w:sz w:val="24"/>
        </w:rPr>
        <w:t>服饰艺术的</w:t>
      </w:r>
      <w:r>
        <w:rPr>
          <w:rFonts w:ascii="宋体" w:hAnsi="宋体" w:cs="仿宋"/>
          <w:sz w:val="24"/>
        </w:rPr>
        <w:t>一般</w:t>
      </w:r>
      <w:r>
        <w:rPr>
          <w:rFonts w:hint="eastAsia" w:ascii="宋体" w:hAnsi="宋体" w:cs="仿宋"/>
          <w:sz w:val="24"/>
        </w:rPr>
        <w:t>创作。</w:t>
      </w:r>
    </w:p>
    <w:p w14:paraId="38B371BF">
      <w:pPr>
        <w:spacing w:line="400" w:lineRule="exact"/>
        <w:ind w:firstLine="480" w:firstLineChars="200"/>
        <w:rPr>
          <w:rFonts w:ascii="宋体" w:hAnsi="宋体" w:cs="仿宋"/>
          <w:sz w:val="24"/>
        </w:rPr>
      </w:pPr>
      <w:r>
        <w:rPr>
          <w:rFonts w:hint="eastAsia" w:ascii="宋体" w:hAnsi="宋体" w:cs="仿宋"/>
          <w:sz w:val="24"/>
        </w:rPr>
        <w:t>（4）了解纺织品图案的题材、风格与特点，掌握纺织品图案的构成规律及形式美的法则，会绘制花卉白描稿，能运用计算机绘制图案，具有初步进行纺织品图案简单设计的能力。</w:t>
      </w:r>
    </w:p>
    <w:p w14:paraId="75308323">
      <w:pPr>
        <w:spacing w:line="400" w:lineRule="exact"/>
        <w:ind w:firstLine="480" w:firstLineChars="200"/>
        <w:rPr>
          <w:rFonts w:hint="eastAsia" w:ascii="宋体" w:hAnsi="宋体" w:cs="仿宋"/>
          <w:sz w:val="24"/>
        </w:rPr>
      </w:pPr>
      <w:r>
        <w:rPr>
          <w:rFonts w:hint="eastAsia" w:ascii="宋体" w:hAnsi="宋体" w:cs="仿宋"/>
          <w:sz w:val="24"/>
        </w:rPr>
        <w:t>（5）具有识读和运用常见服装术语、专用符号、制作工具的能力，掌握简单服饰品的工艺要求和工序流程，能运用常用手缝工艺、机缝工艺和熨烫工艺进行服装典型部件和一般家用纺织品的制作。</w:t>
      </w:r>
    </w:p>
    <w:p w14:paraId="6E185E75">
      <w:pPr>
        <w:spacing w:line="400" w:lineRule="exact"/>
        <w:ind w:firstLine="480" w:firstLineChars="200"/>
        <w:rPr>
          <w:rFonts w:hint="eastAsia" w:ascii="宋体" w:hAnsi="宋体" w:cs="仿宋"/>
          <w:sz w:val="24"/>
        </w:rPr>
      </w:pPr>
      <w:r>
        <w:rPr>
          <w:rFonts w:hint="eastAsia" w:ascii="宋体" w:hAnsi="宋体" w:cs="仿宋"/>
          <w:sz w:val="24"/>
        </w:rPr>
        <w:t>（6）能适应纺织服装行业岗位的工作环境，具有合作和创新意识，养成规范操作、节约资源、安全生产与环境保护的良好习惯。</w:t>
      </w:r>
    </w:p>
    <w:p w14:paraId="76CCCD5B">
      <w:pPr>
        <w:spacing w:line="400" w:lineRule="exact"/>
        <w:ind w:firstLine="480" w:firstLineChars="200"/>
        <w:rPr>
          <w:rFonts w:hint="eastAsia" w:ascii="宋体" w:hAnsi="宋体" w:cs="仿宋"/>
          <w:sz w:val="24"/>
        </w:rPr>
      </w:pPr>
      <w:r>
        <w:rPr>
          <w:rFonts w:hint="eastAsia" w:ascii="宋体" w:hAnsi="宋体" w:cs="仿宋"/>
          <w:sz w:val="24"/>
        </w:rPr>
        <w:t>2．专业核心能力</w:t>
      </w:r>
    </w:p>
    <w:p w14:paraId="50679640">
      <w:pPr>
        <w:spacing w:line="400" w:lineRule="exact"/>
        <w:ind w:firstLine="480" w:firstLineChars="200"/>
        <w:rPr>
          <w:rFonts w:hint="eastAsia" w:ascii="宋体" w:hAnsi="宋体" w:cs="仿宋"/>
          <w:color w:val="000000"/>
          <w:sz w:val="24"/>
        </w:rPr>
      </w:pPr>
      <w:r>
        <w:rPr>
          <w:rFonts w:hint="eastAsia" w:ascii="宋体" w:hAnsi="宋体" w:cs="仿宋"/>
          <w:sz w:val="24"/>
        </w:rPr>
        <w:t>（1）掌握绘画透视的基本规律，具备素描造</w:t>
      </w:r>
      <w:r>
        <w:rPr>
          <w:rFonts w:hint="eastAsia" w:ascii="宋体" w:hAnsi="宋体" w:cs="仿宋"/>
          <w:color w:val="000000"/>
          <w:sz w:val="24"/>
        </w:rPr>
        <w:t>型的基本能力，能运用线描手法表现人体局部姿态，能依据人体动态变化运用素描手法表达人体基本结构特征。</w:t>
      </w:r>
    </w:p>
    <w:p w14:paraId="56B4C46E">
      <w:pPr>
        <w:spacing w:line="400" w:lineRule="exact"/>
        <w:ind w:firstLine="480" w:firstLineChars="200"/>
        <w:rPr>
          <w:rFonts w:hint="eastAsia" w:ascii="宋体" w:hAnsi="宋体" w:cs="仿宋"/>
          <w:sz w:val="24"/>
        </w:rPr>
      </w:pPr>
      <w:r>
        <w:rPr>
          <w:rFonts w:hint="eastAsia" w:ascii="宋体" w:hAnsi="宋体" w:cs="仿宋"/>
          <w:sz w:val="24"/>
        </w:rPr>
        <w:t>（2）理解服装色彩配色原理和规律，掌握服装款式造型的基本原理和方法，能根据任务要求独立应用构成基本要素与形式美法则进行美术造型设计和服装款式造型设计。</w:t>
      </w:r>
    </w:p>
    <w:p w14:paraId="4C278212">
      <w:pPr>
        <w:spacing w:line="400" w:lineRule="exact"/>
        <w:ind w:firstLine="480" w:firstLineChars="200"/>
        <w:rPr>
          <w:rFonts w:hint="eastAsia" w:ascii="宋体" w:hAnsi="宋体" w:cs="仿宋"/>
          <w:sz w:val="24"/>
        </w:rPr>
      </w:pPr>
      <w:r>
        <w:rPr>
          <w:rFonts w:hint="eastAsia" w:ascii="宋体" w:hAnsi="宋体" w:cs="仿宋"/>
          <w:sz w:val="24"/>
        </w:rPr>
        <w:t>（3）掌握服装结构制图、服装制作工艺技术要点，能根据任务要求在规定时间内独立完成给定款式的裁剪、缝制和熨烫，具备根据人体特征对服装结构进行修正和对缝制工艺进行改进的能力。</w:t>
      </w:r>
    </w:p>
    <w:p w14:paraId="7F758046">
      <w:pPr>
        <w:spacing w:line="400" w:lineRule="exact"/>
        <w:ind w:firstLine="480" w:firstLineChars="200"/>
        <w:rPr>
          <w:rFonts w:hint="eastAsia" w:ascii="宋体" w:hAnsi="宋体" w:cs="仿宋"/>
          <w:sz w:val="24"/>
        </w:rPr>
      </w:pPr>
      <w:r>
        <w:rPr>
          <w:rFonts w:hint="eastAsia" w:ascii="宋体" w:hAnsi="宋体" w:cs="仿宋"/>
          <w:sz w:val="24"/>
        </w:rPr>
        <w:t>（4）能将美学基本理论运用于生产实践和生活实际，具有分析把握时尚走向、合理借鉴流行要素的能力。</w:t>
      </w:r>
    </w:p>
    <w:p w14:paraId="5A0A7C78">
      <w:pPr>
        <w:spacing w:line="400" w:lineRule="exact"/>
        <w:ind w:firstLine="480" w:firstLineChars="200"/>
        <w:rPr>
          <w:rFonts w:ascii="宋体" w:hAnsi="宋体" w:cs="仿宋"/>
          <w:sz w:val="24"/>
        </w:rPr>
      </w:pPr>
      <w:r>
        <w:rPr>
          <w:rFonts w:hint="eastAsia" w:ascii="宋体" w:hAnsi="宋体" w:cs="仿宋"/>
          <w:sz w:val="24"/>
        </w:rPr>
        <w:t>3.职业特定能力</w:t>
      </w:r>
    </w:p>
    <w:p w14:paraId="69364BB8">
      <w:pPr>
        <w:spacing w:line="400" w:lineRule="exact"/>
        <w:ind w:firstLine="480" w:firstLineChars="200"/>
        <w:rPr>
          <w:rFonts w:hint="eastAsia" w:ascii="宋体" w:hAnsi="宋体" w:cs="仿宋"/>
          <w:sz w:val="24"/>
        </w:rPr>
      </w:pPr>
      <w:r>
        <w:rPr>
          <w:rFonts w:hint="eastAsia" w:ascii="宋体" w:hAnsi="宋体" w:cs="仿宋"/>
          <w:sz w:val="24"/>
        </w:rPr>
        <w:t>（1）成衣设计：具有整合服装色彩、材料、款式等多重要素的能力，能进行手工、电脑设计绘制服装系列效果图（款式图），具备根据任务要求进行服装款式拓展设计和命题设计的能力，能运用立体造型（裁剪）方法验证款式结构、调整设计细节。</w:t>
      </w:r>
    </w:p>
    <w:p w14:paraId="7E3D266A">
      <w:pPr>
        <w:spacing w:line="400" w:lineRule="exact"/>
        <w:ind w:firstLine="480" w:firstLineChars="200"/>
        <w:rPr>
          <w:rFonts w:hint="eastAsia" w:ascii="宋体" w:hAnsi="宋体" w:cs="仿宋"/>
          <w:sz w:val="24"/>
        </w:rPr>
      </w:pPr>
      <w:r>
        <w:rPr>
          <w:rFonts w:hint="eastAsia" w:ascii="宋体" w:hAnsi="宋体" w:cs="仿宋"/>
          <w:sz w:val="24"/>
        </w:rPr>
        <w:t>（2）样衣制作：具有制作服装典型品种成套样板的能力，能运用CAD软件进行服装样板放码和排料，会编写典型服装品种缝制工艺和质量要求等技术文件，能应用合理的工艺对缝制质量存在弊病的服装样品进行修正，具备质量控制与检测的能力。</w:t>
      </w:r>
    </w:p>
    <w:p w14:paraId="6F58E9AD">
      <w:pPr>
        <w:spacing w:line="400" w:lineRule="exact"/>
        <w:ind w:firstLine="480" w:firstLineChars="200"/>
        <w:rPr>
          <w:rFonts w:ascii="宋体" w:hAnsi="宋体" w:cs="仿宋"/>
          <w:sz w:val="24"/>
        </w:rPr>
      </w:pPr>
      <w:r>
        <w:rPr>
          <w:rFonts w:hint="eastAsia" w:ascii="宋体" w:hAnsi="宋体" w:cs="仿宋"/>
          <w:sz w:val="24"/>
        </w:rPr>
        <w:t>4.跨行业职业能力</w:t>
      </w:r>
    </w:p>
    <w:p w14:paraId="7810A978">
      <w:pPr>
        <w:spacing w:line="400" w:lineRule="exact"/>
        <w:ind w:firstLine="480" w:firstLineChars="200"/>
        <w:rPr>
          <w:rFonts w:ascii="宋体" w:hAnsi="宋体" w:cs="仿宋"/>
          <w:sz w:val="24"/>
        </w:rPr>
      </w:pPr>
      <w:r>
        <w:rPr>
          <w:rFonts w:hint="eastAsia" w:ascii="宋体" w:hAnsi="宋体" w:cs="仿宋"/>
          <w:sz w:val="24"/>
        </w:rPr>
        <w:t>（1）具有适应岗位变化的能力，能根据职业技能等级证书制度，取得跨岗位职业技能等级证书。</w:t>
      </w:r>
    </w:p>
    <w:p w14:paraId="78D33DA9">
      <w:pPr>
        <w:spacing w:line="400" w:lineRule="exact"/>
        <w:ind w:firstLine="480" w:firstLineChars="200"/>
        <w:rPr>
          <w:rFonts w:ascii="宋体" w:hAnsi="宋体" w:cs="仿宋"/>
          <w:sz w:val="24"/>
        </w:rPr>
      </w:pPr>
      <w:r>
        <w:rPr>
          <w:rFonts w:hint="eastAsia" w:ascii="宋体" w:hAnsi="宋体" w:cs="仿宋"/>
          <w:sz w:val="24"/>
        </w:rPr>
        <w:t>（2）具有创新创业能力。</w:t>
      </w:r>
    </w:p>
    <w:p w14:paraId="3D03DBEC">
      <w:pPr>
        <w:spacing w:line="400" w:lineRule="exact"/>
        <w:ind w:firstLine="480" w:firstLineChars="200"/>
        <w:rPr>
          <w:rFonts w:ascii="宋体" w:hAnsi="宋体" w:cs="仿宋"/>
          <w:sz w:val="24"/>
        </w:rPr>
      </w:pPr>
      <w:r>
        <w:rPr>
          <w:rFonts w:hint="eastAsia" w:ascii="宋体" w:hAnsi="宋体" w:cs="仿宋"/>
          <w:sz w:val="24"/>
        </w:rPr>
        <w:t>（3）具有一线生产管理能力。</w:t>
      </w:r>
    </w:p>
    <w:p w14:paraId="13CD01D7">
      <w:pPr>
        <w:spacing w:line="400" w:lineRule="exact"/>
        <w:ind w:firstLine="482" w:firstLineChars="200"/>
        <w:rPr>
          <w:rFonts w:hint="eastAsia" w:ascii="宋体" w:hAnsi="宋体" w:cs="仿宋"/>
          <w:b/>
          <w:sz w:val="24"/>
        </w:rPr>
      </w:pPr>
    </w:p>
    <w:p w14:paraId="46EC3590">
      <w:pPr>
        <w:spacing w:line="400" w:lineRule="exact"/>
        <w:ind w:firstLine="482" w:firstLineChars="200"/>
        <w:rPr>
          <w:rFonts w:hint="eastAsia" w:ascii="宋体" w:hAnsi="宋体" w:cs="仿宋"/>
          <w:b/>
          <w:sz w:val="24"/>
        </w:rPr>
      </w:pPr>
    </w:p>
    <w:p w14:paraId="15B1D59E">
      <w:pPr>
        <w:spacing w:line="400" w:lineRule="exact"/>
        <w:ind w:firstLine="482" w:firstLineChars="200"/>
        <w:rPr>
          <w:rFonts w:hint="eastAsia" w:ascii="宋体" w:hAnsi="宋体" w:cs="仿宋"/>
          <w:b/>
          <w:sz w:val="24"/>
        </w:rPr>
      </w:pPr>
    </w:p>
    <w:p w14:paraId="58350A82">
      <w:pPr>
        <w:spacing w:line="400" w:lineRule="exact"/>
        <w:ind w:firstLine="482" w:firstLineChars="200"/>
        <w:rPr>
          <w:rFonts w:ascii="宋体" w:hAnsi="宋体" w:cs="仿宋"/>
          <w:b/>
          <w:sz w:val="24"/>
        </w:rPr>
      </w:pPr>
      <w:r>
        <w:rPr>
          <w:rFonts w:hint="eastAsia" w:ascii="宋体" w:hAnsi="宋体" w:cs="仿宋"/>
          <w:b/>
          <w:sz w:val="24"/>
        </w:rPr>
        <w:t>六、课程设置及教学要求</w:t>
      </w:r>
    </w:p>
    <w:p w14:paraId="59CB605A">
      <w:pPr>
        <w:spacing w:line="400" w:lineRule="exact"/>
        <w:ind w:firstLine="482" w:firstLineChars="200"/>
        <w:rPr>
          <w:rFonts w:hint="eastAsia" w:ascii="宋体" w:hAnsi="宋体" w:cs="仿宋"/>
          <w:b/>
          <w:sz w:val="24"/>
        </w:rPr>
      </w:pPr>
      <w:r>
        <w:rPr>
          <w:rFonts w:ascii="宋体" w:hAnsi="宋体" w:cs="仿宋"/>
          <w:b/>
          <w:sz w:val="24"/>
        </w:rPr>
        <w:drawing>
          <wp:anchor distT="0" distB="0" distL="114300" distR="114300" simplePos="0" relativeHeight="251659264" behindDoc="1" locked="0" layoutInCell="1" allowOverlap="1">
            <wp:simplePos x="0" y="0"/>
            <wp:positionH relativeFrom="column">
              <wp:align>center</wp:align>
            </wp:positionH>
            <wp:positionV relativeFrom="paragraph">
              <wp:posOffset>396240</wp:posOffset>
            </wp:positionV>
            <wp:extent cx="5107305" cy="3474085"/>
            <wp:effectExtent l="0" t="0" r="17145" b="12065"/>
            <wp:wrapSquare wrapText="bothSides"/>
            <wp:docPr id="1" name="图片 3" descr="课程结构图（服装设计与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课程结构图（服装设计与工艺）"/>
                    <pic:cNvPicPr>
                      <a:picLocks noChangeAspect="1"/>
                    </pic:cNvPicPr>
                  </pic:nvPicPr>
                  <pic:blipFill>
                    <a:blip r:embed="rId6"/>
                    <a:stretch>
                      <a:fillRect/>
                    </a:stretch>
                  </pic:blipFill>
                  <pic:spPr>
                    <a:xfrm>
                      <a:off x="0" y="0"/>
                      <a:ext cx="5107305" cy="3474085"/>
                    </a:xfrm>
                    <a:prstGeom prst="rect">
                      <a:avLst/>
                    </a:prstGeom>
                    <a:noFill/>
                    <a:ln>
                      <a:noFill/>
                    </a:ln>
                  </pic:spPr>
                </pic:pic>
              </a:graphicData>
            </a:graphic>
          </wp:anchor>
        </w:drawing>
      </w:r>
      <w:r>
        <w:rPr>
          <w:rFonts w:hint="eastAsia" w:ascii="宋体" w:hAnsi="宋体" w:cs="仿宋"/>
          <w:b/>
          <w:sz w:val="24"/>
        </w:rPr>
        <w:t>（一）课程结构</w:t>
      </w:r>
    </w:p>
    <w:p w14:paraId="5060060E">
      <w:pPr>
        <w:spacing w:line="400" w:lineRule="exact"/>
        <w:ind w:firstLine="482" w:firstLineChars="200"/>
        <w:rPr>
          <w:rFonts w:ascii="宋体" w:hAnsi="宋体" w:cs="仿宋"/>
          <w:b/>
          <w:sz w:val="24"/>
        </w:rPr>
      </w:pPr>
      <w:r>
        <w:rPr>
          <w:rFonts w:hint="eastAsia" w:ascii="宋体" w:hAnsi="宋体" w:cs="仿宋"/>
          <w:b/>
          <w:sz w:val="24"/>
        </w:rPr>
        <w:t>（二）主要课程教学要求</w:t>
      </w:r>
    </w:p>
    <w:p w14:paraId="22AE9106">
      <w:pPr>
        <w:spacing w:line="400" w:lineRule="exact"/>
        <w:ind w:firstLine="480" w:firstLineChars="200"/>
        <w:rPr>
          <w:rFonts w:hint="eastAsia" w:ascii="宋体" w:hAnsi="宋体" w:cs="仿宋"/>
          <w:sz w:val="24"/>
        </w:rPr>
      </w:pPr>
      <w:r>
        <w:rPr>
          <w:rFonts w:hint="eastAsia" w:ascii="宋体" w:hAnsi="宋体" w:cs="仿宋"/>
          <w:sz w:val="24"/>
        </w:rPr>
        <w:t>1.公共基础课程教学要求</w:t>
      </w:r>
    </w:p>
    <w:tbl>
      <w:tblPr>
        <w:tblStyle w:val="17"/>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440"/>
        <w:gridCol w:w="1130"/>
      </w:tblGrid>
      <w:tr w14:paraId="58054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noWrap w:val="0"/>
            <w:vAlign w:val="center"/>
          </w:tcPr>
          <w:p w14:paraId="64AB9F53">
            <w:pPr>
              <w:spacing w:line="0" w:lineRule="atLeast"/>
              <w:jc w:val="center"/>
              <w:rPr>
                <w:rFonts w:ascii="宋体" w:hAnsi="宋体"/>
                <w:b/>
                <w:szCs w:val="21"/>
              </w:rPr>
            </w:pPr>
            <w:r>
              <w:rPr>
                <w:rFonts w:hint="eastAsia" w:ascii="宋体" w:hAnsi="宋体"/>
                <w:b/>
                <w:szCs w:val="21"/>
              </w:rPr>
              <w:t>课程名称</w:t>
            </w:r>
          </w:p>
        </w:tc>
        <w:tc>
          <w:tcPr>
            <w:tcW w:w="6440" w:type="dxa"/>
            <w:noWrap w:val="0"/>
            <w:vAlign w:val="center"/>
          </w:tcPr>
          <w:p w14:paraId="73D19DBB">
            <w:pPr>
              <w:spacing w:line="0" w:lineRule="atLeast"/>
              <w:jc w:val="center"/>
              <w:rPr>
                <w:rFonts w:ascii="宋体" w:hAnsi="宋体"/>
                <w:b/>
                <w:szCs w:val="21"/>
              </w:rPr>
            </w:pPr>
            <w:r>
              <w:rPr>
                <w:rFonts w:hint="eastAsia" w:ascii="宋体" w:hAnsi="宋体"/>
                <w:b/>
                <w:szCs w:val="21"/>
              </w:rPr>
              <w:t>教学内容及要求</w:t>
            </w:r>
          </w:p>
        </w:tc>
        <w:tc>
          <w:tcPr>
            <w:tcW w:w="1130" w:type="dxa"/>
            <w:noWrap w:val="0"/>
            <w:vAlign w:val="center"/>
          </w:tcPr>
          <w:p w14:paraId="4A3CD45F">
            <w:pPr>
              <w:spacing w:line="0" w:lineRule="atLeast"/>
              <w:jc w:val="center"/>
              <w:rPr>
                <w:rFonts w:hint="eastAsia" w:ascii="宋体" w:hAnsi="宋体"/>
                <w:b/>
                <w:szCs w:val="21"/>
              </w:rPr>
            </w:pPr>
            <w:r>
              <w:rPr>
                <w:rFonts w:hint="eastAsia" w:ascii="宋体" w:hAnsi="宋体"/>
                <w:b/>
                <w:szCs w:val="21"/>
              </w:rPr>
              <w:t>参考</w:t>
            </w:r>
          </w:p>
          <w:p w14:paraId="206FFF59">
            <w:pPr>
              <w:spacing w:line="0" w:lineRule="atLeast"/>
              <w:jc w:val="center"/>
              <w:rPr>
                <w:rFonts w:ascii="宋体" w:hAnsi="宋体"/>
                <w:b/>
                <w:szCs w:val="21"/>
              </w:rPr>
            </w:pPr>
            <w:r>
              <w:rPr>
                <w:rFonts w:hint="eastAsia" w:ascii="宋体" w:hAnsi="宋体"/>
                <w:b/>
                <w:szCs w:val="21"/>
              </w:rPr>
              <w:t>学时</w:t>
            </w:r>
          </w:p>
        </w:tc>
      </w:tr>
      <w:tr w14:paraId="509E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bottom w:val="single" w:color="auto" w:sz="4" w:space="0"/>
            </w:tcBorders>
            <w:noWrap w:val="0"/>
            <w:vAlign w:val="center"/>
          </w:tcPr>
          <w:p w14:paraId="32A6AA76">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思想政治</w:t>
            </w:r>
          </w:p>
        </w:tc>
        <w:tc>
          <w:tcPr>
            <w:tcW w:w="6440" w:type="dxa"/>
            <w:tcBorders>
              <w:bottom w:val="single" w:color="auto" w:sz="4" w:space="0"/>
            </w:tcBorders>
            <w:noWrap w:val="0"/>
            <w:vAlign w:val="center"/>
          </w:tcPr>
          <w:p w14:paraId="36FBEEF4">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130" w:type="dxa"/>
            <w:tcBorders>
              <w:bottom w:val="single" w:color="auto" w:sz="4" w:space="0"/>
            </w:tcBorders>
            <w:noWrap w:val="0"/>
            <w:vAlign w:val="center"/>
          </w:tcPr>
          <w:p w14:paraId="483F3C0B">
            <w:pPr>
              <w:spacing w:line="0" w:lineRule="atLeast"/>
              <w:jc w:val="center"/>
              <w:rPr>
                <w:rFonts w:ascii="宋体" w:hAnsi="宋体" w:cs="宋体"/>
                <w:szCs w:val="21"/>
              </w:rPr>
            </w:pPr>
            <w:r>
              <w:rPr>
                <w:rFonts w:hint="eastAsia" w:ascii="宋体" w:hAnsi="宋体" w:cs="宋体"/>
                <w:szCs w:val="21"/>
                <w:lang w:val="zh-CN"/>
              </w:rPr>
              <w:t>144+（36）</w:t>
            </w:r>
          </w:p>
        </w:tc>
      </w:tr>
      <w:tr w14:paraId="6C23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bottom w:val="single" w:color="auto" w:sz="4" w:space="0"/>
            </w:tcBorders>
            <w:noWrap w:val="0"/>
            <w:vAlign w:val="center"/>
          </w:tcPr>
          <w:p w14:paraId="7DCAC938">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语文</w:t>
            </w:r>
          </w:p>
        </w:tc>
        <w:tc>
          <w:tcPr>
            <w:tcW w:w="6440" w:type="dxa"/>
            <w:tcBorders>
              <w:bottom w:val="single" w:color="auto" w:sz="4" w:space="0"/>
            </w:tcBorders>
            <w:noWrap w:val="0"/>
            <w:vAlign w:val="center"/>
          </w:tcPr>
          <w:p w14:paraId="5A60E0E4">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130" w:type="dxa"/>
            <w:tcBorders>
              <w:bottom w:val="single" w:color="auto" w:sz="4" w:space="0"/>
            </w:tcBorders>
            <w:noWrap w:val="0"/>
            <w:vAlign w:val="center"/>
          </w:tcPr>
          <w:p w14:paraId="14B5B2B3">
            <w:pPr>
              <w:spacing w:line="0" w:lineRule="atLeast"/>
              <w:jc w:val="center"/>
              <w:rPr>
                <w:rFonts w:ascii="宋体" w:hAnsi="宋体" w:cs="宋体"/>
                <w:szCs w:val="21"/>
              </w:rPr>
            </w:pPr>
            <w:r>
              <w:rPr>
                <w:rFonts w:hint="eastAsia" w:ascii="宋体" w:hAnsi="宋体" w:cs="宋体"/>
                <w:szCs w:val="21"/>
              </w:rPr>
              <w:t>198</w:t>
            </w:r>
          </w:p>
        </w:tc>
      </w:tr>
      <w:tr w14:paraId="3C552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bottom w:val="single" w:color="auto" w:sz="4" w:space="0"/>
            </w:tcBorders>
            <w:noWrap w:val="0"/>
            <w:vAlign w:val="center"/>
          </w:tcPr>
          <w:p w14:paraId="0EDBBEE2">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历史</w:t>
            </w:r>
          </w:p>
        </w:tc>
        <w:tc>
          <w:tcPr>
            <w:tcW w:w="6440" w:type="dxa"/>
            <w:tcBorders>
              <w:bottom w:val="single" w:color="auto" w:sz="4" w:space="0"/>
            </w:tcBorders>
            <w:noWrap w:val="0"/>
            <w:vAlign w:val="center"/>
          </w:tcPr>
          <w:p w14:paraId="532C284C">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130" w:type="dxa"/>
            <w:tcBorders>
              <w:bottom w:val="single" w:color="auto" w:sz="4" w:space="0"/>
            </w:tcBorders>
            <w:noWrap w:val="0"/>
            <w:vAlign w:val="center"/>
          </w:tcPr>
          <w:p w14:paraId="3FE7E21D">
            <w:pPr>
              <w:spacing w:line="0" w:lineRule="atLeast"/>
              <w:jc w:val="center"/>
              <w:rPr>
                <w:rFonts w:ascii="宋体" w:hAnsi="宋体" w:cs="宋体"/>
                <w:szCs w:val="21"/>
                <w:lang w:val="zh-CN"/>
              </w:rPr>
            </w:pPr>
            <w:r>
              <w:rPr>
                <w:rFonts w:hint="eastAsia" w:ascii="宋体" w:hAnsi="宋体" w:cs="宋体"/>
                <w:szCs w:val="21"/>
              </w:rPr>
              <w:t>72+（18）</w:t>
            </w:r>
          </w:p>
        </w:tc>
      </w:tr>
      <w:tr w14:paraId="78F82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4355BF16">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数学</w:t>
            </w:r>
          </w:p>
        </w:tc>
        <w:tc>
          <w:tcPr>
            <w:tcW w:w="6440" w:type="dxa"/>
            <w:tcBorders>
              <w:top w:val="single" w:color="auto" w:sz="4" w:space="0"/>
              <w:bottom w:val="single" w:color="auto" w:sz="4" w:space="0"/>
            </w:tcBorders>
            <w:noWrap w:val="0"/>
            <w:vAlign w:val="center"/>
          </w:tcPr>
          <w:p w14:paraId="2984A86E">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noWrap w:val="0"/>
            <w:vAlign w:val="center"/>
          </w:tcPr>
          <w:p w14:paraId="1D93D376">
            <w:pPr>
              <w:spacing w:line="0" w:lineRule="atLeast"/>
              <w:jc w:val="cente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44</w:t>
            </w:r>
          </w:p>
        </w:tc>
      </w:tr>
      <w:tr w14:paraId="0F4F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774DCEFA">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英语</w:t>
            </w:r>
          </w:p>
        </w:tc>
        <w:tc>
          <w:tcPr>
            <w:tcW w:w="6440" w:type="dxa"/>
            <w:tcBorders>
              <w:top w:val="single" w:color="auto" w:sz="4" w:space="0"/>
              <w:bottom w:val="single" w:color="auto" w:sz="4" w:space="0"/>
            </w:tcBorders>
            <w:noWrap w:val="0"/>
            <w:vAlign w:val="center"/>
          </w:tcPr>
          <w:p w14:paraId="42399C76">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130" w:type="dxa"/>
            <w:tcBorders>
              <w:top w:val="single" w:color="auto" w:sz="4" w:space="0"/>
              <w:bottom w:val="single" w:color="auto" w:sz="4" w:space="0"/>
            </w:tcBorders>
            <w:noWrap w:val="0"/>
            <w:vAlign w:val="center"/>
          </w:tcPr>
          <w:p w14:paraId="159DFDE3">
            <w:pPr>
              <w:spacing w:line="0" w:lineRule="atLeast"/>
              <w:jc w:val="cente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44</w:t>
            </w:r>
          </w:p>
        </w:tc>
      </w:tr>
      <w:tr w14:paraId="48BC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61BFE3B1">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信息技术</w:t>
            </w:r>
          </w:p>
        </w:tc>
        <w:tc>
          <w:tcPr>
            <w:tcW w:w="6440" w:type="dxa"/>
            <w:tcBorders>
              <w:top w:val="single" w:color="auto" w:sz="4" w:space="0"/>
              <w:bottom w:val="single" w:color="auto" w:sz="4" w:space="0"/>
            </w:tcBorders>
            <w:noWrap w:val="0"/>
            <w:vAlign w:val="center"/>
          </w:tcPr>
          <w:p w14:paraId="4C627841">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130" w:type="dxa"/>
            <w:tcBorders>
              <w:top w:val="single" w:color="auto" w:sz="4" w:space="0"/>
              <w:bottom w:val="single" w:color="auto" w:sz="4" w:space="0"/>
            </w:tcBorders>
            <w:noWrap w:val="0"/>
            <w:vAlign w:val="center"/>
          </w:tcPr>
          <w:p w14:paraId="394C1C57">
            <w:pPr>
              <w:spacing w:line="0" w:lineRule="atLeast"/>
              <w:jc w:val="center"/>
              <w:rPr>
                <w:rFonts w:ascii="宋体" w:hAnsi="宋体" w:cs="宋体"/>
                <w:szCs w:val="21"/>
                <w:lang w:val="zh-CN"/>
              </w:rPr>
            </w:pPr>
            <w:r>
              <w:rPr>
                <w:rFonts w:hint="eastAsia" w:ascii="宋体" w:hAnsi="宋体" w:cs="宋体"/>
                <w:szCs w:val="21"/>
              </w:rPr>
              <w:t>108</w:t>
            </w:r>
          </w:p>
        </w:tc>
      </w:tr>
      <w:tr w14:paraId="1D96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55F48441">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体育与健康</w:t>
            </w:r>
          </w:p>
        </w:tc>
        <w:tc>
          <w:tcPr>
            <w:tcW w:w="6440" w:type="dxa"/>
            <w:tcBorders>
              <w:top w:val="single" w:color="auto" w:sz="4" w:space="0"/>
              <w:bottom w:val="single" w:color="auto" w:sz="4" w:space="0"/>
            </w:tcBorders>
            <w:noWrap w:val="0"/>
            <w:vAlign w:val="center"/>
          </w:tcPr>
          <w:p w14:paraId="0A0C7C4E">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130" w:type="dxa"/>
            <w:tcBorders>
              <w:top w:val="single" w:color="auto" w:sz="4" w:space="0"/>
              <w:bottom w:val="single" w:color="auto" w:sz="4" w:space="0"/>
            </w:tcBorders>
            <w:noWrap w:val="0"/>
            <w:vAlign w:val="center"/>
          </w:tcPr>
          <w:p w14:paraId="2361B1ED">
            <w:pPr>
              <w:spacing w:line="0" w:lineRule="atLeast"/>
              <w:jc w:val="center"/>
              <w:rPr>
                <w:rFonts w:ascii="宋体" w:hAnsi="宋体" w:cs="宋体"/>
                <w:szCs w:val="21"/>
                <w:lang w:val="zh-CN"/>
              </w:rPr>
            </w:pPr>
            <w:r>
              <w:rPr>
                <w:rFonts w:hint="eastAsia" w:ascii="宋体" w:hAnsi="宋体" w:cs="宋体"/>
                <w:szCs w:val="21"/>
                <w:lang w:val="zh-CN"/>
              </w:rPr>
              <w:t>1</w:t>
            </w:r>
            <w:r>
              <w:rPr>
                <w:rFonts w:hint="eastAsia" w:ascii="宋体" w:hAnsi="宋体" w:cs="宋体"/>
                <w:szCs w:val="21"/>
              </w:rPr>
              <w:t>80</w:t>
            </w:r>
          </w:p>
        </w:tc>
      </w:tr>
      <w:tr w14:paraId="732B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73E00203">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艺术</w:t>
            </w:r>
          </w:p>
        </w:tc>
        <w:tc>
          <w:tcPr>
            <w:tcW w:w="6440" w:type="dxa"/>
            <w:tcBorders>
              <w:top w:val="single" w:color="auto" w:sz="4" w:space="0"/>
              <w:bottom w:val="single" w:color="auto" w:sz="4" w:space="0"/>
            </w:tcBorders>
            <w:noWrap w:val="0"/>
            <w:vAlign w:val="center"/>
          </w:tcPr>
          <w:p w14:paraId="48196BDC">
            <w:pPr>
              <w:autoSpaceDE w:val="0"/>
              <w:autoSpaceDN w:val="0"/>
              <w:adjustRightInd w:val="0"/>
              <w:spacing w:line="0" w:lineRule="atLeast"/>
              <w:ind w:left="-19" w:hanging="27"/>
              <w:rPr>
                <w:rFonts w:ascii="宋体" w:hAnsi="宋体" w:cs="宋体"/>
                <w:szCs w:val="21"/>
                <w:lang w:val="zh-CN"/>
              </w:rPr>
            </w:pPr>
            <w:r>
              <w:rPr>
                <w:rFonts w:hint="eastAsia" w:ascii="宋体" w:hAnsi="宋体" w:cs="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130" w:type="dxa"/>
            <w:tcBorders>
              <w:top w:val="single" w:color="auto" w:sz="4" w:space="0"/>
              <w:bottom w:val="single" w:color="auto" w:sz="4" w:space="0"/>
            </w:tcBorders>
            <w:noWrap w:val="0"/>
            <w:vAlign w:val="center"/>
          </w:tcPr>
          <w:p w14:paraId="2B49FCB0">
            <w:pPr>
              <w:spacing w:line="0" w:lineRule="atLeast"/>
              <w:jc w:val="center"/>
              <w:rPr>
                <w:rFonts w:ascii="宋体" w:hAnsi="宋体" w:cs="宋体"/>
                <w:szCs w:val="21"/>
                <w:lang w:val="zh-CN"/>
              </w:rPr>
            </w:pPr>
            <w:r>
              <w:rPr>
                <w:rFonts w:hint="eastAsia" w:ascii="宋体" w:hAnsi="宋体" w:cs="宋体"/>
                <w:szCs w:val="21"/>
              </w:rPr>
              <w:t>36</w:t>
            </w:r>
          </w:p>
        </w:tc>
      </w:tr>
      <w:tr w14:paraId="4E07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0" w:hRule="atLeast"/>
          <w:jc w:val="center"/>
        </w:trPr>
        <w:tc>
          <w:tcPr>
            <w:tcW w:w="1333" w:type="dxa"/>
            <w:tcBorders>
              <w:top w:val="single" w:color="auto" w:sz="4" w:space="0"/>
              <w:bottom w:val="single" w:color="auto" w:sz="4" w:space="0"/>
            </w:tcBorders>
            <w:noWrap w:val="0"/>
            <w:vAlign w:val="center"/>
          </w:tcPr>
          <w:p w14:paraId="50615C33">
            <w:pPr>
              <w:autoSpaceDE w:val="0"/>
              <w:autoSpaceDN w:val="0"/>
              <w:adjustRightInd w:val="0"/>
              <w:spacing w:line="0" w:lineRule="atLeast"/>
              <w:ind w:left="-19" w:hanging="27"/>
              <w:jc w:val="center"/>
              <w:rPr>
                <w:rFonts w:ascii="宋体" w:hAnsi="宋体" w:cs="宋体"/>
                <w:szCs w:val="21"/>
                <w:lang w:val="zh-CN"/>
              </w:rPr>
            </w:pPr>
            <w:r>
              <w:rPr>
                <w:rFonts w:hint="eastAsia" w:ascii="宋体" w:hAnsi="宋体" w:cs="宋体"/>
                <w:szCs w:val="21"/>
                <w:lang w:val="zh-CN"/>
              </w:rPr>
              <w:t>劳动教育</w:t>
            </w:r>
          </w:p>
        </w:tc>
        <w:tc>
          <w:tcPr>
            <w:tcW w:w="6440" w:type="dxa"/>
            <w:tcBorders>
              <w:top w:val="single" w:color="auto" w:sz="4" w:space="0"/>
              <w:bottom w:val="single" w:color="auto" w:sz="4" w:space="0"/>
            </w:tcBorders>
            <w:noWrap w:val="0"/>
            <w:vAlign w:val="center"/>
          </w:tcPr>
          <w:p w14:paraId="01127DFB">
            <w:pPr>
              <w:autoSpaceDE w:val="0"/>
              <w:autoSpaceDN w:val="0"/>
              <w:adjustRightInd w:val="0"/>
              <w:spacing w:line="0" w:lineRule="atLeast"/>
              <w:ind w:left="-19" w:hanging="27"/>
              <w:rPr>
                <w:rFonts w:ascii="宋体" w:hAnsi="宋体" w:cs="仿宋"/>
                <w:szCs w:val="21"/>
              </w:rPr>
            </w:pPr>
            <w:r>
              <w:rPr>
                <w:rFonts w:hint="eastAsia" w:ascii="宋体" w:hAnsi="宋体"/>
                <w:szCs w:val="21"/>
              </w:rPr>
              <w:t>执行中共中央国务院发布的《关于全面加强新时代大中小学劳动教育的意见》相关要求，劳动教育</w:t>
            </w:r>
            <w:r>
              <w:rPr>
                <w:rFonts w:ascii="宋体" w:hAnsi="宋体"/>
                <w:szCs w:val="21"/>
              </w:rPr>
              <w:t>以实习实训课为主要载体开展，其中劳动精神、劳模精神、工匠精神专题教育不少于16学时</w:t>
            </w:r>
          </w:p>
        </w:tc>
        <w:tc>
          <w:tcPr>
            <w:tcW w:w="1130" w:type="dxa"/>
            <w:tcBorders>
              <w:top w:val="single" w:color="auto" w:sz="4" w:space="0"/>
              <w:bottom w:val="single" w:color="auto" w:sz="4" w:space="0"/>
            </w:tcBorders>
            <w:noWrap w:val="0"/>
            <w:vAlign w:val="center"/>
          </w:tcPr>
          <w:p w14:paraId="0F5285D0">
            <w:pPr>
              <w:spacing w:line="0" w:lineRule="atLeast"/>
              <w:jc w:val="center"/>
              <w:rPr>
                <w:rFonts w:ascii="宋体" w:hAnsi="宋体" w:cs="宋体"/>
                <w:szCs w:val="21"/>
              </w:rPr>
            </w:pPr>
            <w:r>
              <w:rPr>
                <w:rFonts w:hint="eastAsia" w:ascii="宋体" w:hAnsi="宋体" w:cs="宋体"/>
                <w:szCs w:val="21"/>
              </w:rPr>
              <w:t>18</w:t>
            </w:r>
          </w:p>
        </w:tc>
      </w:tr>
    </w:tbl>
    <w:p w14:paraId="2AA085B1">
      <w:pPr>
        <w:spacing w:line="400" w:lineRule="exact"/>
        <w:ind w:firstLine="480" w:firstLineChars="200"/>
        <w:rPr>
          <w:rFonts w:hint="eastAsia" w:ascii="宋体" w:hAnsi="宋体" w:cs="仿宋"/>
          <w:sz w:val="24"/>
        </w:rPr>
      </w:pPr>
      <w:r>
        <w:rPr>
          <w:rFonts w:hint="eastAsia" w:ascii="宋体" w:hAnsi="宋体" w:cs="仿宋"/>
          <w:sz w:val="24"/>
        </w:rPr>
        <w:t>2.主要专业（技能）课程教学要求</w:t>
      </w:r>
    </w:p>
    <w:p w14:paraId="5ACAC0B0">
      <w:pPr>
        <w:spacing w:line="400" w:lineRule="exact"/>
        <w:ind w:firstLine="480" w:firstLineChars="200"/>
        <w:rPr>
          <w:rFonts w:hint="eastAsia" w:ascii="宋体" w:hAnsi="宋体" w:cs="仿宋"/>
          <w:sz w:val="24"/>
        </w:rPr>
      </w:pPr>
      <w:r>
        <w:rPr>
          <w:rFonts w:hint="eastAsia" w:ascii="宋体" w:hAnsi="宋体" w:cs="仿宋"/>
          <w:sz w:val="24"/>
        </w:rPr>
        <w:t>（1）专业类平台课程</w:t>
      </w:r>
    </w:p>
    <w:tbl>
      <w:tblPr>
        <w:tblStyle w:val="17"/>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481"/>
        <w:gridCol w:w="4988"/>
      </w:tblGrid>
      <w:tr w14:paraId="6488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2E9492A4">
            <w:pPr>
              <w:spacing w:line="0" w:lineRule="atLeast"/>
              <w:jc w:val="center"/>
              <w:rPr>
                <w:rFonts w:ascii="宋体" w:hAnsi="宋体" w:cs="仿宋"/>
                <w:b/>
                <w:szCs w:val="21"/>
              </w:rPr>
            </w:pPr>
            <w:r>
              <w:rPr>
                <w:rFonts w:hint="eastAsia" w:ascii="宋体" w:hAnsi="宋体" w:cs="仿宋"/>
                <w:b/>
                <w:szCs w:val="21"/>
              </w:rPr>
              <w:t>课程名称</w:t>
            </w:r>
          </w:p>
          <w:p w14:paraId="362F3210">
            <w:pPr>
              <w:spacing w:line="0" w:lineRule="atLeast"/>
              <w:jc w:val="center"/>
              <w:rPr>
                <w:rFonts w:ascii="宋体" w:hAnsi="宋体" w:cs="仿宋"/>
                <w:b/>
                <w:szCs w:val="21"/>
              </w:rPr>
            </w:pPr>
            <w:r>
              <w:rPr>
                <w:rFonts w:hint="eastAsia" w:ascii="宋体" w:hAnsi="宋体" w:cs="仿宋"/>
                <w:b/>
                <w:szCs w:val="21"/>
              </w:rPr>
              <w:t>（参考学时）</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3906515F">
            <w:pPr>
              <w:spacing w:line="0" w:lineRule="atLeast"/>
              <w:jc w:val="center"/>
              <w:rPr>
                <w:rFonts w:ascii="宋体" w:hAnsi="宋体" w:cs="仿宋"/>
                <w:b/>
                <w:szCs w:val="21"/>
              </w:rPr>
            </w:pPr>
            <w:r>
              <w:rPr>
                <w:rFonts w:hint="eastAsia" w:ascii="宋体" w:hAnsi="宋体" w:cs="仿宋"/>
                <w:b/>
                <w:szCs w:val="21"/>
              </w:rPr>
              <w:t>主要教学内容</w:t>
            </w:r>
          </w:p>
        </w:tc>
        <w:tc>
          <w:tcPr>
            <w:tcW w:w="4988" w:type="dxa"/>
            <w:tcBorders>
              <w:top w:val="single" w:color="auto" w:sz="4" w:space="0"/>
              <w:left w:val="single" w:color="auto" w:sz="4" w:space="0"/>
              <w:bottom w:val="single" w:color="auto" w:sz="4" w:space="0"/>
              <w:right w:val="single" w:color="auto" w:sz="4" w:space="0"/>
            </w:tcBorders>
            <w:noWrap w:val="0"/>
            <w:vAlign w:val="center"/>
          </w:tcPr>
          <w:p w14:paraId="3F528CF0">
            <w:pPr>
              <w:spacing w:line="0" w:lineRule="atLeast"/>
              <w:jc w:val="center"/>
              <w:rPr>
                <w:rFonts w:ascii="宋体" w:hAnsi="宋体" w:cs="仿宋"/>
                <w:b/>
                <w:szCs w:val="21"/>
              </w:rPr>
            </w:pPr>
            <w:r>
              <w:rPr>
                <w:rFonts w:hint="eastAsia" w:ascii="宋体" w:hAnsi="宋体" w:cs="仿宋"/>
                <w:b/>
                <w:szCs w:val="21"/>
              </w:rPr>
              <w:t>能力要求</w:t>
            </w:r>
          </w:p>
        </w:tc>
      </w:tr>
      <w:tr w14:paraId="7402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192F2020">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rPr>
              <w:t>纺织服装业概论</w:t>
            </w:r>
          </w:p>
          <w:p w14:paraId="3F78873F">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lang w:val="zh-CN"/>
              </w:rPr>
              <w:t>（</w:t>
            </w:r>
            <w:r>
              <w:rPr>
                <w:rFonts w:hint="eastAsia" w:ascii="宋体" w:hAnsi="宋体" w:cs="仿宋"/>
                <w:kern w:val="0"/>
                <w:szCs w:val="21"/>
              </w:rPr>
              <w:t>36学时</w:t>
            </w:r>
            <w:r>
              <w:rPr>
                <w:rFonts w:hint="eastAsia" w:ascii="宋体" w:hAnsi="宋体" w:cs="仿宋"/>
                <w:kern w:val="0"/>
                <w:szCs w:val="21"/>
                <w:lang w:val="zh-CN"/>
              </w:rPr>
              <w:t>）</w:t>
            </w:r>
          </w:p>
        </w:tc>
        <w:tc>
          <w:tcPr>
            <w:tcW w:w="2481" w:type="dxa"/>
            <w:tcBorders>
              <w:top w:val="single" w:color="auto" w:sz="4" w:space="0"/>
              <w:left w:val="single" w:color="auto" w:sz="4" w:space="0"/>
              <w:right w:val="single" w:color="auto" w:sz="4" w:space="0"/>
            </w:tcBorders>
            <w:noWrap w:val="0"/>
            <w:vAlign w:val="center"/>
          </w:tcPr>
          <w:p w14:paraId="414D0C4A">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（1）纺织服装业概况；</w:t>
            </w:r>
          </w:p>
          <w:p w14:paraId="1C91A52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（2）纺织服装产品营销；</w:t>
            </w:r>
          </w:p>
          <w:p w14:paraId="781A1E8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（3）纺织服装行业职业；</w:t>
            </w:r>
          </w:p>
          <w:p w14:paraId="7850CB66">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（4）纺织服装机械设备</w:t>
            </w:r>
          </w:p>
        </w:tc>
        <w:tc>
          <w:tcPr>
            <w:tcW w:w="4988" w:type="dxa"/>
            <w:tcBorders>
              <w:top w:val="single" w:color="auto" w:sz="4" w:space="0"/>
              <w:left w:val="single" w:color="auto" w:sz="4" w:space="0"/>
              <w:right w:val="single" w:color="auto" w:sz="4" w:space="0"/>
            </w:tcBorders>
            <w:noWrap w:val="0"/>
            <w:vAlign w:val="center"/>
          </w:tcPr>
          <w:p w14:paraId="36D1A25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（1）了解纺织服装业生产现状、未来发展，理解纺织服装产业经营基本特征和新模式、新业态；</w:t>
            </w:r>
          </w:p>
          <w:p w14:paraId="17D8BFEB">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（2）了解纺织服装业</w:t>
            </w:r>
            <w:r>
              <w:rPr>
                <w:rFonts w:ascii="宋体" w:hAnsi="宋体" w:cs="仿宋"/>
                <w:kern w:val="0"/>
                <w:lang w:val="zh-CN"/>
              </w:rPr>
              <w:t>信息集聚</w:t>
            </w:r>
            <w:r>
              <w:rPr>
                <w:rFonts w:hint="eastAsia" w:ascii="宋体" w:hAnsi="宋体" w:cs="仿宋"/>
                <w:kern w:val="0"/>
                <w:lang w:val="zh-CN"/>
              </w:rPr>
              <w:t>、</w:t>
            </w:r>
            <w:r>
              <w:rPr>
                <w:rFonts w:ascii="宋体" w:hAnsi="宋体" w:cs="仿宋"/>
                <w:kern w:val="0"/>
                <w:lang w:val="zh-CN"/>
              </w:rPr>
              <w:t>交易平台</w:t>
            </w:r>
            <w:r>
              <w:rPr>
                <w:rFonts w:hint="eastAsia" w:ascii="宋体" w:hAnsi="宋体" w:cs="仿宋"/>
                <w:kern w:val="0"/>
                <w:lang w:val="zh-CN"/>
              </w:rPr>
              <w:t>、</w:t>
            </w:r>
            <w:r>
              <w:rPr>
                <w:rFonts w:ascii="宋体" w:hAnsi="宋体" w:cs="仿宋"/>
                <w:kern w:val="0"/>
                <w:lang w:val="zh-CN"/>
              </w:rPr>
              <w:t>商贸渠道</w:t>
            </w:r>
            <w:r>
              <w:rPr>
                <w:rFonts w:hint="eastAsia" w:ascii="宋体" w:hAnsi="宋体" w:cs="仿宋"/>
                <w:kern w:val="0"/>
                <w:lang w:val="zh-CN"/>
              </w:rPr>
              <w:t>、</w:t>
            </w:r>
            <w:r>
              <w:rPr>
                <w:rFonts w:ascii="宋体" w:hAnsi="宋体" w:cs="仿宋"/>
                <w:kern w:val="0"/>
                <w:lang w:val="zh-CN"/>
              </w:rPr>
              <w:t>仓储运输</w:t>
            </w:r>
            <w:r>
              <w:rPr>
                <w:rFonts w:hint="eastAsia" w:ascii="宋体" w:hAnsi="宋体" w:cs="仿宋"/>
                <w:kern w:val="0"/>
                <w:lang w:val="zh-CN"/>
              </w:rPr>
              <w:t>等概况，</w:t>
            </w:r>
            <w:r>
              <w:rPr>
                <w:rFonts w:hint="eastAsia" w:ascii="宋体" w:hAnsi="宋体" w:cs="仿宋"/>
                <w:kern w:val="0"/>
                <w:szCs w:val="21"/>
                <w:lang w:val="zh-CN"/>
              </w:rPr>
              <w:t>理解我国纺织服装行业监管体制和主要法规政策</w:t>
            </w:r>
            <w:r>
              <w:rPr>
                <w:rFonts w:hint="eastAsia" w:ascii="宋体" w:hAnsi="宋体" w:cs="仿宋"/>
                <w:kern w:val="0"/>
                <w:lang w:val="zh-CN"/>
              </w:rPr>
              <w:t>；</w:t>
            </w:r>
            <w:r>
              <w:rPr>
                <w:rFonts w:ascii="宋体" w:hAnsi="宋体" w:cs="仿宋"/>
                <w:kern w:val="0"/>
                <w:szCs w:val="21"/>
                <w:lang w:val="zh-CN"/>
              </w:rPr>
              <w:t xml:space="preserve"> </w:t>
            </w:r>
          </w:p>
          <w:p w14:paraId="78070E2D">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（3）了解纺织服装产业链结构与产业集群发展概况，熟悉江苏省域纺织服装产业集群</w:t>
            </w:r>
            <w:r>
              <w:rPr>
                <w:rFonts w:hint="eastAsia" w:ascii="宋体" w:hAnsi="宋体"/>
              </w:rPr>
              <w:t>建设基本特征及其辐射作用</w:t>
            </w:r>
            <w:r>
              <w:rPr>
                <w:rFonts w:hint="eastAsia" w:ascii="宋体" w:hAnsi="宋体" w:cs="仿宋"/>
                <w:kern w:val="0"/>
                <w:szCs w:val="21"/>
                <w:lang w:val="zh-CN"/>
              </w:rPr>
              <w:t>；</w:t>
            </w:r>
          </w:p>
          <w:p w14:paraId="2BC29844">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（4）理解纺织服装产品营销的含义，了解纺织服装企业生产营销方式，学会树立科学的营销观念，基本掌握网络营销和绿色营销方法；</w:t>
            </w:r>
          </w:p>
          <w:p w14:paraId="63E3795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（5）了解纺织服装行业职业岗位、国家职业技能标准，做好职业生涯规划；</w:t>
            </w:r>
          </w:p>
          <w:p w14:paraId="71A9B07D">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（6）了解纺织服装机械设备智能化应用的现状及其发展前景，基本掌握纺织服装常用机械设备性能和操作方法</w:t>
            </w:r>
          </w:p>
        </w:tc>
      </w:tr>
      <w:tr w14:paraId="1ECD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69F8E5DA">
            <w:pPr>
              <w:autoSpaceDE w:val="0"/>
              <w:autoSpaceDN w:val="0"/>
              <w:adjustRightInd w:val="0"/>
              <w:spacing w:line="0" w:lineRule="atLeast"/>
              <w:jc w:val="center"/>
              <w:rPr>
                <w:rFonts w:hint="eastAsia" w:ascii="宋体" w:hAnsi="宋体" w:cs="仿宋"/>
                <w:kern w:val="0"/>
                <w:szCs w:val="21"/>
              </w:rPr>
            </w:pPr>
            <w:r>
              <w:rPr>
                <w:rFonts w:hint="eastAsia" w:ascii="宋体" w:hAnsi="宋体" w:cs="仿宋"/>
                <w:kern w:val="0"/>
                <w:szCs w:val="21"/>
              </w:rPr>
              <w:t>纺织材料基础</w:t>
            </w:r>
          </w:p>
          <w:p w14:paraId="73EE7B1A">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（72学时）</w:t>
            </w:r>
          </w:p>
        </w:tc>
        <w:tc>
          <w:tcPr>
            <w:tcW w:w="2481" w:type="dxa"/>
            <w:tcBorders>
              <w:top w:val="single" w:color="auto" w:sz="4" w:space="0"/>
              <w:left w:val="single" w:color="auto" w:sz="4" w:space="0"/>
              <w:right w:val="single" w:color="auto" w:sz="4" w:space="0"/>
            </w:tcBorders>
            <w:noWrap w:val="0"/>
            <w:vAlign w:val="center"/>
          </w:tcPr>
          <w:p w14:paraId="39498B6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（1）常用纤维的基本性能与分类；</w:t>
            </w:r>
          </w:p>
          <w:p w14:paraId="283F58F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（2）纺织材料的细度；</w:t>
            </w:r>
          </w:p>
          <w:p w14:paraId="11B966B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 xml:space="preserve">（3）纺织材料的吸湿性； </w:t>
            </w:r>
          </w:p>
          <w:p w14:paraId="04DCFCD4">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（4）纺织材料的常用性能；</w:t>
            </w:r>
          </w:p>
          <w:p w14:paraId="2C42CD2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（5）纺织纤维鉴别；</w:t>
            </w:r>
          </w:p>
          <w:p w14:paraId="7CF3843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（6）纺织品服用性能</w:t>
            </w:r>
          </w:p>
        </w:tc>
        <w:tc>
          <w:tcPr>
            <w:tcW w:w="4988" w:type="dxa"/>
            <w:tcBorders>
              <w:top w:val="single" w:color="auto" w:sz="4" w:space="0"/>
              <w:left w:val="single" w:color="auto" w:sz="4" w:space="0"/>
              <w:right w:val="single" w:color="auto" w:sz="4" w:space="0"/>
            </w:tcBorders>
            <w:noWrap w:val="0"/>
            <w:vAlign w:val="center"/>
          </w:tcPr>
          <w:p w14:paraId="13A0A1C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（1）了解纺织纤维的定义，掌握天然纤维、化学纤维的基本性能，能根据纤维不同特征进行分类；</w:t>
            </w:r>
          </w:p>
          <w:p w14:paraId="03D3D5A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（2）了解纺织材料的细度指标，掌握纺织纤维的粗细表示方法，能准确测量计算细度；</w:t>
            </w:r>
          </w:p>
          <w:p w14:paraId="4AB653A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（3）理解纺织材料的吸湿机理，掌握纤维吸湿性能的测量方法，能正确测量纺织材料的吸湿指标；</w:t>
            </w:r>
          </w:p>
          <w:p w14:paraId="44897DE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（4）了解纺织材料常用性能指标，掌握常见纺织材料常用性能的测量与表示方法；</w:t>
            </w:r>
          </w:p>
          <w:p w14:paraId="4FA15B58">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（5）掌握常用纤维的鉴别方法，熟悉常见织物的基本特征，能对常见机织物进行品质评定；</w:t>
            </w:r>
          </w:p>
          <w:p w14:paraId="4CE870F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（6）了解纺织品外观风格、卫生保健、缝纫加工等服用性能的基本要求，掌握常见织物洗涤、除渍、保养基本方法</w:t>
            </w:r>
          </w:p>
        </w:tc>
      </w:tr>
      <w:tr w14:paraId="1CA8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6FE54532">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rPr>
              <w:t>服饰美学</w:t>
            </w:r>
          </w:p>
          <w:p w14:paraId="772F3D1E">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rPr>
              <w:t>（90学时）</w:t>
            </w:r>
          </w:p>
        </w:tc>
        <w:tc>
          <w:tcPr>
            <w:tcW w:w="2481" w:type="dxa"/>
            <w:tcBorders>
              <w:top w:val="single" w:color="auto" w:sz="4" w:space="0"/>
              <w:left w:val="single" w:color="auto" w:sz="4" w:space="0"/>
              <w:right w:val="single" w:color="auto" w:sz="4" w:space="0"/>
            </w:tcBorders>
            <w:noWrap w:val="0"/>
            <w:vAlign w:val="center"/>
          </w:tcPr>
          <w:p w14:paraId="5E4697E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（1）美与服饰</w:t>
            </w:r>
            <w:r>
              <w:rPr>
                <w:rFonts w:ascii="宋体" w:hAnsi="宋体" w:cs="仿宋"/>
                <w:kern w:val="0"/>
                <w:szCs w:val="21"/>
                <w:lang w:val="zh-CN"/>
              </w:rPr>
              <w:t>美</w:t>
            </w:r>
            <w:r>
              <w:rPr>
                <w:rFonts w:hint="eastAsia" w:ascii="宋体" w:hAnsi="宋体" w:cs="仿宋"/>
                <w:kern w:val="0"/>
                <w:szCs w:val="21"/>
                <w:lang w:val="zh-CN"/>
              </w:rPr>
              <w:t>的特征；</w:t>
            </w:r>
          </w:p>
          <w:p w14:paraId="3C9AB1B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（2）服饰基础美论；</w:t>
            </w:r>
          </w:p>
          <w:p w14:paraId="4A370F9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（3）服饰艺术创作；</w:t>
            </w:r>
          </w:p>
          <w:p w14:paraId="0F0F4D7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（4）服饰与姊妹艺术；</w:t>
            </w:r>
          </w:p>
          <w:p w14:paraId="66EA7FF9">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（5）服饰</w:t>
            </w:r>
            <w:r>
              <w:rPr>
                <w:rFonts w:ascii="宋体" w:hAnsi="宋体" w:cs="仿宋"/>
                <w:kern w:val="0"/>
                <w:szCs w:val="21"/>
                <w:lang w:val="zh-CN"/>
              </w:rPr>
              <w:t>穿着与搭配</w:t>
            </w:r>
            <w:r>
              <w:rPr>
                <w:rFonts w:hint="eastAsia" w:ascii="宋体" w:hAnsi="宋体" w:cs="仿宋"/>
                <w:kern w:val="0"/>
                <w:szCs w:val="21"/>
                <w:lang w:val="zh-CN"/>
              </w:rPr>
              <w:t>实务</w:t>
            </w:r>
          </w:p>
        </w:tc>
        <w:tc>
          <w:tcPr>
            <w:tcW w:w="4988" w:type="dxa"/>
            <w:tcBorders>
              <w:top w:val="single" w:color="auto" w:sz="4" w:space="0"/>
              <w:left w:val="single" w:color="auto" w:sz="4" w:space="0"/>
              <w:right w:val="single" w:color="auto" w:sz="4" w:space="0"/>
            </w:tcBorders>
            <w:noWrap w:val="0"/>
            <w:vAlign w:val="center"/>
          </w:tcPr>
          <w:p w14:paraId="35E71FCB">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（1）了解美学的形成与发展，理解美的本质与特征；</w:t>
            </w:r>
          </w:p>
          <w:p w14:paraId="0117F140">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（2）了解服饰美</w:t>
            </w:r>
            <w:r>
              <w:rPr>
                <w:rFonts w:ascii="宋体" w:hAnsi="宋体" w:cs="仿宋"/>
                <w:kern w:val="0"/>
                <w:szCs w:val="21"/>
                <w:lang w:val="zh-CN"/>
              </w:rPr>
              <w:t>的起源、</w:t>
            </w:r>
            <w:r>
              <w:rPr>
                <w:rFonts w:hint="eastAsia" w:ascii="宋体" w:hAnsi="宋体" w:cs="仿宋"/>
                <w:kern w:val="0"/>
                <w:szCs w:val="21"/>
                <w:lang w:val="zh-CN"/>
              </w:rPr>
              <w:t>三重</w:t>
            </w:r>
            <w:r>
              <w:rPr>
                <w:rFonts w:ascii="宋体" w:hAnsi="宋体" w:cs="仿宋"/>
                <w:kern w:val="0"/>
                <w:szCs w:val="21"/>
                <w:lang w:val="zh-CN"/>
              </w:rPr>
              <w:t>属性</w:t>
            </w:r>
            <w:r>
              <w:rPr>
                <w:rFonts w:hint="eastAsia" w:ascii="宋体" w:hAnsi="宋体" w:cs="仿宋"/>
                <w:kern w:val="0"/>
                <w:szCs w:val="21"/>
                <w:lang w:val="zh-CN"/>
              </w:rPr>
              <w:t>，了解美学研究</w:t>
            </w:r>
            <w:r>
              <w:rPr>
                <w:rFonts w:ascii="宋体" w:hAnsi="宋体" w:cs="仿宋"/>
                <w:kern w:val="0"/>
                <w:szCs w:val="21"/>
                <w:lang w:val="zh-CN"/>
              </w:rPr>
              <w:t>的基本问题</w:t>
            </w:r>
            <w:r>
              <w:rPr>
                <w:rFonts w:hint="eastAsia" w:ascii="宋体" w:hAnsi="宋体" w:cs="仿宋"/>
                <w:kern w:val="0"/>
                <w:szCs w:val="21"/>
                <w:lang w:val="zh-CN"/>
              </w:rPr>
              <w:t>及学习美学</w:t>
            </w:r>
            <w:r>
              <w:rPr>
                <w:rFonts w:ascii="宋体" w:hAnsi="宋体" w:cs="仿宋"/>
                <w:kern w:val="0"/>
                <w:szCs w:val="21"/>
                <w:lang w:val="zh-CN"/>
              </w:rPr>
              <w:t>的意义</w:t>
            </w:r>
            <w:r>
              <w:rPr>
                <w:rFonts w:hint="eastAsia" w:ascii="宋体" w:hAnsi="宋体" w:cs="仿宋"/>
                <w:kern w:val="0"/>
                <w:szCs w:val="21"/>
                <w:lang w:val="zh-CN"/>
              </w:rPr>
              <w:t>，掌握服饰</w:t>
            </w:r>
            <w:r>
              <w:rPr>
                <w:rFonts w:ascii="宋体" w:hAnsi="宋体" w:cs="仿宋"/>
                <w:kern w:val="0"/>
                <w:szCs w:val="21"/>
                <w:lang w:val="zh-CN"/>
              </w:rPr>
              <w:t>美学的学习方法</w:t>
            </w:r>
            <w:r>
              <w:rPr>
                <w:rFonts w:hint="eastAsia" w:ascii="宋体" w:hAnsi="宋体" w:cs="仿宋"/>
                <w:kern w:val="0"/>
                <w:szCs w:val="21"/>
                <w:lang w:val="zh-CN"/>
              </w:rPr>
              <w:t>；</w:t>
            </w:r>
          </w:p>
          <w:p w14:paraId="42EBFF1F">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（3）了解美的</w:t>
            </w:r>
            <w:r>
              <w:rPr>
                <w:rFonts w:ascii="宋体" w:hAnsi="宋体" w:cs="仿宋"/>
                <w:kern w:val="0"/>
                <w:szCs w:val="21"/>
                <w:lang w:val="zh-CN"/>
              </w:rPr>
              <w:t>哲学属性</w:t>
            </w:r>
            <w:r>
              <w:rPr>
                <w:rFonts w:hint="eastAsia" w:ascii="宋体" w:hAnsi="宋体" w:cs="仿宋"/>
                <w:kern w:val="0"/>
                <w:szCs w:val="21"/>
                <w:lang w:val="zh-CN"/>
              </w:rPr>
              <w:t>和服饰与真善美、</w:t>
            </w:r>
            <w:r>
              <w:rPr>
                <w:rFonts w:ascii="宋体" w:hAnsi="宋体" w:cs="仿宋"/>
                <w:kern w:val="0"/>
                <w:szCs w:val="21"/>
                <w:lang w:val="zh-CN"/>
              </w:rPr>
              <w:t>假恶丑</w:t>
            </w:r>
            <w:r>
              <w:rPr>
                <w:rFonts w:hint="eastAsia" w:ascii="宋体" w:hAnsi="宋体" w:cs="仿宋"/>
                <w:kern w:val="0"/>
                <w:szCs w:val="21"/>
                <w:lang w:val="zh-CN"/>
              </w:rPr>
              <w:t>之间的关系，掌握服饰</w:t>
            </w:r>
            <w:r>
              <w:rPr>
                <w:rFonts w:ascii="宋体" w:hAnsi="宋体" w:cs="仿宋"/>
                <w:kern w:val="0"/>
                <w:szCs w:val="21"/>
                <w:lang w:val="zh-CN"/>
              </w:rPr>
              <w:t>美的基本特征</w:t>
            </w:r>
            <w:r>
              <w:rPr>
                <w:rFonts w:hint="eastAsia" w:ascii="宋体" w:hAnsi="宋体" w:cs="仿宋"/>
                <w:kern w:val="0"/>
                <w:szCs w:val="21"/>
                <w:lang w:val="zh-CN"/>
              </w:rPr>
              <w:t>；</w:t>
            </w:r>
          </w:p>
          <w:p w14:paraId="48178B7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（4）熟悉美的形态，掌握服饰美的常用风格，能根据服饰</w:t>
            </w:r>
            <w:r>
              <w:rPr>
                <w:rFonts w:ascii="宋体" w:hAnsi="宋体" w:cs="仿宋"/>
                <w:kern w:val="0"/>
                <w:szCs w:val="21"/>
                <w:lang w:val="zh-CN"/>
              </w:rPr>
              <w:t>美的风格</w:t>
            </w:r>
            <w:r>
              <w:rPr>
                <w:rFonts w:hint="eastAsia" w:ascii="宋体" w:hAnsi="宋体" w:cs="仿宋"/>
                <w:kern w:val="0"/>
                <w:szCs w:val="21"/>
                <w:lang w:val="zh-CN"/>
              </w:rPr>
              <w:t>初步</w:t>
            </w:r>
            <w:r>
              <w:rPr>
                <w:rFonts w:ascii="宋体" w:hAnsi="宋体" w:cs="仿宋"/>
                <w:kern w:val="0"/>
                <w:szCs w:val="21"/>
                <w:lang w:val="zh-CN"/>
              </w:rPr>
              <w:t>进行</w:t>
            </w:r>
            <w:r>
              <w:rPr>
                <w:rFonts w:hint="eastAsia" w:ascii="宋体" w:hAnsi="宋体" w:cs="仿宋"/>
                <w:kern w:val="0"/>
                <w:szCs w:val="21"/>
                <w:lang w:val="zh-CN"/>
              </w:rPr>
              <w:t>服饰</w:t>
            </w:r>
            <w:r>
              <w:rPr>
                <w:rFonts w:ascii="宋体" w:hAnsi="宋体" w:cs="仿宋"/>
                <w:kern w:val="0"/>
                <w:szCs w:val="21"/>
                <w:lang w:val="zh-CN"/>
              </w:rPr>
              <w:t>搭配</w:t>
            </w:r>
            <w:r>
              <w:rPr>
                <w:rFonts w:hint="eastAsia" w:ascii="宋体" w:hAnsi="宋体" w:cs="仿宋"/>
                <w:kern w:val="0"/>
                <w:szCs w:val="21"/>
                <w:lang w:val="zh-CN"/>
              </w:rPr>
              <w:t>；</w:t>
            </w:r>
          </w:p>
          <w:p w14:paraId="48F073B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（5）了解审美的</w:t>
            </w:r>
            <w:r>
              <w:rPr>
                <w:rFonts w:ascii="宋体" w:hAnsi="宋体" w:cs="仿宋"/>
                <w:kern w:val="0"/>
                <w:szCs w:val="21"/>
                <w:lang w:val="zh-CN"/>
              </w:rPr>
              <w:t>范畴</w:t>
            </w:r>
            <w:r>
              <w:rPr>
                <w:rFonts w:hint="eastAsia" w:ascii="宋体" w:hAnsi="宋体" w:cs="仿宋"/>
                <w:kern w:val="0"/>
                <w:szCs w:val="21"/>
                <w:lang w:val="zh-CN"/>
              </w:rPr>
              <w:t>，知晓服饰审美的感觉</w:t>
            </w:r>
            <w:r>
              <w:rPr>
                <w:rFonts w:ascii="宋体" w:hAnsi="宋体" w:cs="仿宋"/>
                <w:kern w:val="0"/>
                <w:szCs w:val="21"/>
                <w:lang w:val="zh-CN"/>
              </w:rPr>
              <w:t>、知觉、联想与想象、情感、理解与思维的</w:t>
            </w:r>
            <w:r>
              <w:rPr>
                <w:rFonts w:hint="eastAsia" w:ascii="宋体" w:hAnsi="宋体" w:cs="仿宋"/>
                <w:kern w:val="0"/>
                <w:szCs w:val="21"/>
                <w:lang w:val="zh-CN"/>
              </w:rPr>
              <w:t>心理过程；</w:t>
            </w:r>
          </w:p>
          <w:p w14:paraId="4EC84135">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（6）能运用审美心理正确表现服饰审美</w:t>
            </w:r>
            <w:r>
              <w:rPr>
                <w:rFonts w:ascii="宋体" w:hAnsi="宋体" w:cs="仿宋"/>
                <w:kern w:val="0"/>
                <w:szCs w:val="21"/>
                <w:lang w:val="zh-CN"/>
              </w:rPr>
              <w:t>能力</w:t>
            </w:r>
            <w:r>
              <w:rPr>
                <w:rFonts w:hint="eastAsia" w:ascii="宋体" w:hAnsi="宋体" w:cs="仿宋"/>
                <w:kern w:val="0"/>
                <w:szCs w:val="21"/>
                <w:lang w:val="zh-CN"/>
              </w:rPr>
              <w:t>，</w:t>
            </w:r>
            <w:r>
              <w:rPr>
                <w:rFonts w:ascii="宋体" w:hAnsi="宋体" w:cs="仿宋"/>
                <w:kern w:val="0"/>
                <w:szCs w:val="21"/>
                <w:lang w:val="zh-CN"/>
              </w:rPr>
              <w:t>达到审美意识的初体验</w:t>
            </w:r>
            <w:r>
              <w:rPr>
                <w:rFonts w:hint="eastAsia" w:ascii="宋体" w:hAnsi="宋体" w:cs="仿宋"/>
                <w:kern w:val="0"/>
                <w:szCs w:val="21"/>
                <w:lang w:val="zh-CN"/>
              </w:rPr>
              <w:t>；</w:t>
            </w:r>
          </w:p>
          <w:p w14:paraId="57BEBA5E">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（7）感知绘画、音乐、舞蹈、戏剧、建筑、电影、文学语言与服饰艺术之间的关联，能</w:t>
            </w:r>
            <w:r>
              <w:rPr>
                <w:rFonts w:ascii="宋体" w:hAnsi="宋体" w:cs="仿宋"/>
                <w:kern w:val="0"/>
                <w:szCs w:val="21"/>
                <w:lang w:val="zh-CN"/>
              </w:rPr>
              <w:t>进行</w:t>
            </w:r>
            <w:r>
              <w:rPr>
                <w:rFonts w:hint="eastAsia" w:ascii="宋体" w:hAnsi="宋体" w:cs="仿宋"/>
                <w:kern w:val="0"/>
                <w:szCs w:val="21"/>
                <w:lang w:val="zh-CN"/>
              </w:rPr>
              <w:t>服饰艺术的</w:t>
            </w:r>
            <w:r>
              <w:rPr>
                <w:rFonts w:ascii="宋体" w:hAnsi="宋体" w:cs="仿宋"/>
                <w:kern w:val="0"/>
                <w:szCs w:val="21"/>
                <w:lang w:val="zh-CN"/>
              </w:rPr>
              <w:t>一般</w:t>
            </w:r>
            <w:r>
              <w:rPr>
                <w:rFonts w:hint="eastAsia" w:ascii="宋体" w:hAnsi="宋体" w:cs="仿宋"/>
                <w:kern w:val="0"/>
                <w:szCs w:val="21"/>
                <w:lang w:val="zh-CN"/>
              </w:rPr>
              <w:t>创作；</w:t>
            </w:r>
          </w:p>
          <w:p w14:paraId="023AFCC9">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（8）会运用形式美法则、艺术</w:t>
            </w:r>
            <w:r>
              <w:rPr>
                <w:rFonts w:ascii="宋体" w:hAnsi="宋体" w:cs="仿宋"/>
                <w:kern w:val="0"/>
                <w:szCs w:val="21"/>
                <w:lang w:val="zh-CN"/>
              </w:rPr>
              <w:t>风格</w:t>
            </w:r>
            <w:r>
              <w:rPr>
                <w:rFonts w:hint="eastAsia" w:ascii="宋体" w:hAnsi="宋体" w:cs="仿宋"/>
                <w:kern w:val="0"/>
                <w:szCs w:val="21"/>
                <w:lang w:val="zh-CN"/>
              </w:rPr>
              <w:t>丰富服饰整体搭配，能根据不同体型进行服饰整体选择与搭配</w:t>
            </w:r>
          </w:p>
        </w:tc>
      </w:tr>
      <w:tr w14:paraId="6031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1DC74BBA">
            <w:pPr>
              <w:autoSpaceDE w:val="0"/>
              <w:autoSpaceDN w:val="0"/>
              <w:adjustRightInd w:val="0"/>
              <w:spacing w:line="0" w:lineRule="atLeast"/>
              <w:jc w:val="center"/>
              <w:rPr>
                <w:rFonts w:hint="eastAsia" w:ascii="宋体" w:hAnsi="宋体" w:cs="仿宋"/>
                <w:kern w:val="0"/>
                <w:szCs w:val="21"/>
              </w:rPr>
            </w:pPr>
            <w:r>
              <w:rPr>
                <w:rFonts w:hint="eastAsia" w:ascii="宋体" w:hAnsi="宋体" w:cs="仿宋"/>
                <w:kern w:val="0"/>
                <w:szCs w:val="21"/>
              </w:rPr>
              <w:t>纺织品图案</w:t>
            </w:r>
          </w:p>
          <w:p w14:paraId="1F9B9934">
            <w:pPr>
              <w:autoSpaceDE w:val="0"/>
              <w:autoSpaceDN w:val="0"/>
              <w:adjustRightInd w:val="0"/>
              <w:spacing w:line="0" w:lineRule="atLeast"/>
              <w:jc w:val="center"/>
              <w:rPr>
                <w:rFonts w:ascii="宋体" w:hAnsi="宋体" w:cs="仿宋"/>
                <w:kern w:val="0"/>
                <w:szCs w:val="21"/>
              </w:rPr>
            </w:pPr>
            <w:r>
              <w:rPr>
                <w:rFonts w:hint="eastAsia" w:ascii="宋体" w:hAnsi="宋体" w:cs="仿宋"/>
                <w:kern w:val="0"/>
                <w:szCs w:val="21"/>
              </w:rPr>
              <w:t>（90学时）</w:t>
            </w:r>
          </w:p>
        </w:tc>
        <w:tc>
          <w:tcPr>
            <w:tcW w:w="2481" w:type="dxa"/>
            <w:tcBorders>
              <w:top w:val="single" w:color="auto" w:sz="4" w:space="0"/>
              <w:left w:val="single" w:color="auto" w:sz="4" w:space="0"/>
              <w:right w:val="single" w:color="auto" w:sz="4" w:space="0"/>
            </w:tcBorders>
            <w:noWrap w:val="0"/>
            <w:vAlign w:val="center"/>
          </w:tcPr>
          <w:p w14:paraId="6401E906">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（1）纺织品图案的基础知识；</w:t>
            </w:r>
          </w:p>
          <w:p w14:paraId="5E055CD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（2）纺织品图案创作基本技能；</w:t>
            </w:r>
          </w:p>
          <w:p w14:paraId="015E1740">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（3）图案的构成设计；</w:t>
            </w:r>
          </w:p>
          <w:p w14:paraId="6399C041">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（4）纺织品图案的工艺；</w:t>
            </w:r>
          </w:p>
          <w:p w14:paraId="08DA693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（5）纺织品图案的应用</w:t>
            </w:r>
          </w:p>
        </w:tc>
        <w:tc>
          <w:tcPr>
            <w:tcW w:w="4988" w:type="dxa"/>
            <w:tcBorders>
              <w:top w:val="single" w:color="auto" w:sz="4" w:space="0"/>
              <w:left w:val="single" w:color="auto" w:sz="4" w:space="0"/>
              <w:right w:val="single" w:color="auto" w:sz="4" w:space="0"/>
            </w:tcBorders>
            <w:noWrap w:val="0"/>
            <w:vAlign w:val="center"/>
          </w:tcPr>
          <w:p w14:paraId="5ED6029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（1）掌握纺织品图案的概念和分类；</w:t>
            </w:r>
          </w:p>
          <w:p w14:paraId="79DEEACC">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（2）了解纺织品图案的各种流派、流行风格和各阶段的发展特点；</w:t>
            </w:r>
          </w:p>
          <w:p w14:paraId="3D1C05C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（3）学会白描花卉的基本技能；掌握绘图软件的基本操作方法；</w:t>
            </w:r>
          </w:p>
          <w:p w14:paraId="536DBF7F">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（4）了解纺织品图案的构成规律及形式美的法则；</w:t>
            </w:r>
          </w:p>
          <w:p w14:paraId="0F5836AA">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（5）掌握图案的构成设计的方法，并能运用到实际产品设计中；</w:t>
            </w:r>
          </w:p>
          <w:p w14:paraId="1BEBBF27">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（6）了解印花、织花和手工染织图案的工艺技法，会进行纺织品图案的简单设计；</w:t>
            </w:r>
          </w:p>
          <w:p w14:paraId="44207686">
            <w:pPr>
              <w:autoSpaceDE w:val="0"/>
              <w:autoSpaceDN w:val="0"/>
              <w:adjustRightInd w:val="0"/>
              <w:spacing w:line="0" w:lineRule="atLeast"/>
              <w:rPr>
                <w:rFonts w:ascii="宋体" w:hAnsi="宋体"/>
                <w:color w:val="000000"/>
                <w:szCs w:val="21"/>
              </w:rPr>
            </w:pPr>
            <w:r>
              <w:rPr>
                <w:rFonts w:hint="eastAsia" w:ascii="宋体" w:hAnsi="宋体" w:cs="仿宋"/>
                <w:kern w:val="0"/>
                <w:szCs w:val="21"/>
                <w:lang w:val="zh-CN"/>
              </w:rPr>
              <w:t>（7）了解纺织品图案的配套设计，能进行简单的家纺和服装的应用设计</w:t>
            </w:r>
          </w:p>
        </w:tc>
      </w:tr>
      <w:tr w14:paraId="6B13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14:paraId="3F6AC68C">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rPr>
              <w:t>服饰工艺基础</w:t>
            </w:r>
          </w:p>
          <w:p w14:paraId="593AD515">
            <w:pPr>
              <w:autoSpaceDE w:val="0"/>
              <w:autoSpaceDN w:val="0"/>
              <w:adjustRightInd w:val="0"/>
              <w:spacing w:line="0" w:lineRule="atLeast"/>
              <w:jc w:val="center"/>
              <w:rPr>
                <w:rFonts w:ascii="宋体" w:hAnsi="宋体" w:cs="仿宋"/>
                <w:kern w:val="0"/>
                <w:szCs w:val="21"/>
                <w:lang w:val="zh-CN"/>
              </w:rPr>
            </w:pPr>
            <w:r>
              <w:rPr>
                <w:rFonts w:hint="eastAsia" w:ascii="宋体" w:hAnsi="宋体" w:cs="仿宋"/>
                <w:kern w:val="0"/>
                <w:szCs w:val="21"/>
                <w:lang w:val="zh-CN"/>
              </w:rPr>
              <w:t>（</w:t>
            </w:r>
            <w:r>
              <w:rPr>
                <w:rFonts w:hint="eastAsia" w:ascii="宋体" w:hAnsi="宋体" w:cs="仿宋"/>
                <w:kern w:val="0"/>
                <w:szCs w:val="21"/>
              </w:rPr>
              <w:t>90学时</w:t>
            </w:r>
            <w:r>
              <w:rPr>
                <w:rFonts w:hint="eastAsia" w:ascii="宋体" w:hAnsi="宋体" w:cs="仿宋"/>
                <w:kern w:val="0"/>
                <w:szCs w:val="21"/>
                <w:lang w:val="zh-CN"/>
              </w:rPr>
              <w:t>）</w:t>
            </w:r>
          </w:p>
        </w:tc>
        <w:tc>
          <w:tcPr>
            <w:tcW w:w="2481" w:type="dxa"/>
            <w:tcBorders>
              <w:top w:val="single" w:color="auto" w:sz="4" w:space="0"/>
              <w:left w:val="single" w:color="auto" w:sz="4" w:space="0"/>
              <w:bottom w:val="single" w:color="auto" w:sz="4" w:space="0"/>
              <w:right w:val="single" w:color="auto" w:sz="4" w:space="0"/>
            </w:tcBorders>
            <w:noWrap w:val="0"/>
            <w:vAlign w:val="center"/>
          </w:tcPr>
          <w:p w14:paraId="5FB417D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（1）服饰工艺基础知识；</w:t>
            </w:r>
          </w:p>
          <w:p w14:paraId="23FEDA8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（2）手缝工艺基础与训练；</w:t>
            </w:r>
          </w:p>
          <w:p w14:paraId="5802D570">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（3）机缝工艺基础与训练；</w:t>
            </w:r>
          </w:p>
          <w:p w14:paraId="78861EAE">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（4）熨烫工艺基础与训练；</w:t>
            </w:r>
          </w:p>
          <w:p w14:paraId="1C2A7417">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（5）一般家纺用品制作；</w:t>
            </w:r>
          </w:p>
          <w:p w14:paraId="62C434D2">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（6）服饰零部件制作</w:t>
            </w:r>
          </w:p>
        </w:tc>
        <w:tc>
          <w:tcPr>
            <w:tcW w:w="4988" w:type="dxa"/>
            <w:tcBorders>
              <w:top w:val="single" w:color="auto" w:sz="4" w:space="0"/>
              <w:left w:val="single" w:color="auto" w:sz="4" w:space="0"/>
              <w:bottom w:val="single" w:color="auto" w:sz="4" w:space="0"/>
              <w:right w:val="single" w:color="auto" w:sz="4" w:space="0"/>
            </w:tcBorders>
            <w:noWrap w:val="0"/>
            <w:vAlign w:val="center"/>
          </w:tcPr>
          <w:p w14:paraId="55622B18">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（1）了解服装术语、专用符号；理解服装工艺的基本原理；掌握服装制作工艺常用的专用符号；</w:t>
            </w:r>
          </w:p>
          <w:p w14:paraId="269F6114">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（2）正确使用手缝工具,会独立操作短绗针、长短绗针、缲针、勾针等常用手缝针工艺；</w:t>
            </w:r>
          </w:p>
          <w:p w14:paraId="68F34519">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（3）了解主要针法的实际操作要领和标准；并掌握多种手缝技法的综合应用；</w:t>
            </w:r>
          </w:p>
          <w:p w14:paraId="0A32EE0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（4）熟练掌握车缝技术；熟练使用缝纫机，提高车缝的质量和速度；</w:t>
            </w:r>
          </w:p>
          <w:p w14:paraId="29C56B2A">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（5）掌握常用的车缝工艺，能进行卷边缝、双包缝、来去缝、包边缝等基本缝型的车缝缉线；</w:t>
            </w:r>
          </w:p>
          <w:p w14:paraId="194F8C1A">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（6）了解熨烫原理；了解关键部位熨烫方法及标准；掌握服装整烫要领、程序、方法和标准；</w:t>
            </w:r>
          </w:p>
          <w:p w14:paraId="6F9B0EB8">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（7）掌握枕套、靠垫等一般家纺用品的缝制工艺流程和质量要求，能根据工艺要求独立完成制作；</w:t>
            </w:r>
          </w:p>
          <w:p w14:paraId="55ED3AB4">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（8）掌握贴袋、挖袋、单嵌线挖袋等典型服装部件的缝制工艺流程和质量要求，能根据工艺要求独立完成制作；</w:t>
            </w:r>
          </w:p>
          <w:p w14:paraId="2705D190">
            <w:pPr>
              <w:autoSpaceDE w:val="0"/>
              <w:autoSpaceDN w:val="0"/>
              <w:adjustRightInd w:val="0"/>
              <w:spacing w:line="0" w:lineRule="atLeast"/>
              <w:rPr>
                <w:rFonts w:ascii="宋体" w:hAnsi="宋体" w:cs="仿宋"/>
                <w:kern w:val="0"/>
                <w:szCs w:val="21"/>
              </w:rPr>
            </w:pPr>
            <w:r>
              <w:rPr>
                <w:rFonts w:hint="eastAsia" w:ascii="宋体" w:hAnsi="宋体" w:cs="仿宋"/>
                <w:kern w:val="0"/>
                <w:szCs w:val="21"/>
                <w:lang w:val="zh-CN"/>
              </w:rPr>
              <w:t>（9）掌握服饰零部件的质量要求，会编写零部件缝制工艺单；在操作过程中，会举一反三掌握有关工艺的实际应用方法</w:t>
            </w:r>
          </w:p>
        </w:tc>
      </w:tr>
    </w:tbl>
    <w:p w14:paraId="72781F14">
      <w:pPr>
        <w:spacing w:line="400" w:lineRule="exact"/>
        <w:ind w:firstLine="480" w:firstLineChars="200"/>
        <w:rPr>
          <w:rFonts w:ascii="宋体" w:hAnsi="宋体" w:cs="仿宋"/>
          <w:sz w:val="24"/>
        </w:rPr>
      </w:pPr>
      <w:r>
        <w:rPr>
          <w:rFonts w:hint="eastAsia" w:ascii="宋体" w:hAnsi="宋体" w:cs="仿宋"/>
          <w:sz w:val="24"/>
        </w:rPr>
        <w:t>（2）专业核心课程</w:t>
      </w:r>
    </w:p>
    <w:tbl>
      <w:tblPr>
        <w:tblStyle w:val="1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02"/>
        <w:gridCol w:w="4978"/>
      </w:tblGrid>
      <w:tr w14:paraId="28D7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73DDEEAD">
            <w:pPr>
              <w:spacing w:line="0" w:lineRule="atLeast"/>
              <w:jc w:val="center"/>
              <w:rPr>
                <w:rFonts w:ascii="宋体" w:hAnsi="宋体" w:cs="仿宋"/>
                <w:b/>
                <w:szCs w:val="21"/>
              </w:rPr>
            </w:pPr>
            <w:r>
              <w:rPr>
                <w:rFonts w:hint="eastAsia" w:ascii="宋体" w:hAnsi="宋体" w:cs="仿宋"/>
                <w:b/>
                <w:szCs w:val="21"/>
              </w:rPr>
              <w:t>课程名称</w:t>
            </w:r>
          </w:p>
          <w:p w14:paraId="651ABC25">
            <w:pPr>
              <w:spacing w:line="0" w:lineRule="atLeast"/>
              <w:jc w:val="center"/>
              <w:rPr>
                <w:rFonts w:ascii="宋体" w:hAnsi="宋体" w:cs="仿宋"/>
                <w:b/>
                <w:szCs w:val="21"/>
              </w:rPr>
            </w:pPr>
            <w:r>
              <w:rPr>
                <w:rFonts w:hint="eastAsia" w:ascii="宋体" w:hAnsi="宋体" w:cs="仿宋"/>
                <w:b/>
                <w:szCs w:val="21"/>
              </w:rPr>
              <w:t>(参考学时)</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6AF73613">
            <w:pPr>
              <w:spacing w:line="0" w:lineRule="atLeast"/>
              <w:jc w:val="center"/>
              <w:rPr>
                <w:rFonts w:ascii="宋体" w:hAnsi="宋体" w:cs="仿宋"/>
                <w:b/>
                <w:szCs w:val="21"/>
              </w:rPr>
            </w:pPr>
            <w:r>
              <w:rPr>
                <w:rFonts w:hint="eastAsia" w:ascii="宋体" w:hAnsi="宋体" w:cs="仿宋"/>
                <w:b/>
                <w:szCs w:val="21"/>
              </w:rPr>
              <w:t>主要教学内容</w:t>
            </w:r>
          </w:p>
        </w:tc>
        <w:tc>
          <w:tcPr>
            <w:tcW w:w="4978" w:type="dxa"/>
            <w:tcBorders>
              <w:top w:val="single" w:color="auto" w:sz="4" w:space="0"/>
              <w:left w:val="single" w:color="auto" w:sz="4" w:space="0"/>
              <w:bottom w:val="single" w:color="auto" w:sz="4" w:space="0"/>
              <w:right w:val="single" w:color="auto" w:sz="4" w:space="0"/>
            </w:tcBorders>
            <w:noWrap w:val="0"/>
            <w:vAlign w:val="center"/>
          </w:tcPr>
          <w:p w14:paraId="5CCC16BE">
            <w:pPr>
              <w:spacing w:line="0" w:lineRule="atLeast"/>
              <w:jc w:val="center"/>
              <w:rPr>
                <w:rFonts w:ascii="宋体" w:hAnsi="宋体" w:cs="仿宋"/>
                <w:b/>
                <w:szCs w:val="21"/>
              </w:rPr>
            </w:pPr>
            <w:r>
              <w:rPr>
                <w:rFonts w:hint="eastAsia" w:ascii="宋体" w:hAnsi="宋体" w:cs="仿宋"/>
                <w:b/>
                <w:szCs w:val="21"/>
              </w:rPr>
              <w:t>能力要求</w:t>
            </w:r>
          </w:p>
        </w:tc>
      </w:tr>
      <w:tr w14:paraId="2ED1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0F1134F8">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服装造型</w:t>
            </w:r>
          </w:p>
          <w:p w14:paraId="73286E2A">
            <w:pPr>
              <w:widowControl/>
              <w:snapToGrid w:val="0"/>
              <w:spacing w:line="0" w:lineRule="atLeast"/>
              <w:jc w:val="center"/>
              <w:rPr>
                <w:rFonts w:ascii="宋体" w:hAnsi="宋体" w:cs="仿宋"/>
                <w:kern w:val="0"/>
                <w:szCs w:val="21"/>
              </w:rPr>
            </w:pPr>
            <w:r>
              <w:rPr>
                <w:rFonts w:hint="eastAsia" w:ascii="宋体" w:hAnsi="宋体" w:cs="仿宋"/>
                <w:kern w:val="0"/>
                <w:szCs w:val="21"/>
              </w:rPr>
              <w:t>设计</w:t>
            </w:r>
          </w:p>
          <w:p w14:paraId="3962595A">
            <w:pPr>
              <w:widowControl/>
              <w:snapToGrid w:val="0"/>
              <w:spacing w:line="0" w:lineRule="atLeast"/>
              <w:jc w:val="center"/>
              <w:rPr>
                <w:rFonts w:ascii="宋体" w:hAnsi="宋体" w:cs="仿宋"/>
                <w:kern w:val="0"/>
                <w:szCs w:val="21"/>
              </w:rPr>
            </w:pPr>
            <w:r>
              <w:rPr>
                <w:rFonts w:hint="eastAsia" w:ascii="宋体" w:hAnsi="宋体" w:cs="仿宋"/>
                <w:kern w:val="0"/>
                <w:szCs w:val="21"/>
              </w:rPr>
              <w:t>（126学时）</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285FEC10">
            <w:pPr>
              <w:spacing w:line="0" w:lineRule="atLeast"/>
              <w:rPr>
                <w:rFonts w:ascii="宋体" w:hAnsi="宋体" w:cs="仿宋"/>
                <w:kern w:val="0"/>
                <w:szCs w:val="21"/>
              </w:rPr>
            </w:pPr>
            <w:r>
              <w:rPr>
                <w:rFonts w:hint="eastAsia" w:ascii="宋体" w:hAnsi="宋体" w:cs="仿宋"/>
                <w:kern w:val="0"/>
                <w:szCs w:val="21"/>
              </w:rPr>
              <w:t>（1）造型设计基础；</w:t>
            </w:r>
          </w:p>
          <w:p w14:paraId="2ED7E9D8">
            <w:pPr>
              <w:spacing w:line="0" w:lineRule="atLeast"/>
              <w:rPr>
                <w:rFonts w:ascii="宋体" w:hAnsi="宋体" w:cs="仿宋"/>
                <w:kern w:val="0"/>
                <w:szCs w:val="21"/>
              </w:rPr>
            </w:pPr>
            <w:r>
              <w:rPr>
                <w:rFonts w:hint="eastAsia" w:ascii="宋体" w:hAnsi="宋体" w:cs="仿宋"/>
                <w:kern w:val="0"/>
                <w:szCs w:val="21"/>
              </w:rPr>
              <w:t>（2）美术造型；</w:t>
            </w:r>
          </w:p>
          <w:p w14:paraId="1FDCBEAE">
            <w:pPr>
              <w:spacing w:line="0" w:lineRule="atLeast"/>
              <w:rPr>
                <w:rFonts w:ascii="宋体" w:hAnsi="宋体" w:cs="仿宋"/>
                <w:kern w:val="0"/>
                <w:szCs w:val="21"/>
              </w:rPr>
            </w:pPr>
            <w:r>
              <w:rPr>
                <w:rFonts w:hint="eastAsia" w:ascii="宋体" w:hAnsi="宋体" w:cs="仿宋"/>
                <w:kern w:val="0"/>
                <w:szCs w:val="21"/>
              </w:rPr>
              <w:t>（3）设计构成；</w:t>
            </w:r>
          </w:p>
          <w:p w14:paraId="4735DE02">
            <w:pPr>
              <w:spacing w:line="0" w:lineRule="atLeast"/>
              <w:rPr>
                <w:rFonts w:ascii="宋体" w:hAnsi="宋体" w:cs="仿宋"/>
                <w:kern w:val="0"/>
                <w:szCs w:val="21"/>
              </w:rPr>
            </w:pPr>
            <w:r>
              <w:rPr>
                <w:rFonts w:hint="eastAsia" w:ascii="宋体" w:hAnsi="宋体" w:cs="仿宋"/>
                <w:kern w:val="0"/>
                <w:szCs w:val="21"/>
              </w:rPr>
              <w:t>（4）服装色彩；</w:t>
            </w:r>
          </w:p>
          <w:p w14:paraId="7B39D4C2">
            <w:pPr>
              <w:spacing w:line="0" w:lineRule="atLeast"/>
              <w:rPr>
                <w:rFonts w:ascii="宋体" w:hAnsi="宋体" w:cs="仿宋"/>
                <w:kern w:val="0"/>
                <w:szCs w:val="21"/>
              </w:rPr>
            </w:pPr>
            <w:r>
              <w:rPr>
                <w:rFonts w:hint="eastAsia" w:ascii="宋体" w:hAnsi="宋体" w:cs="仿宋"/>
                <w:kern w:val="0"/>
                <w:szCs w:val="21"/>
              </w:rPr>
              <w:t>（5</w:t>
            </w:r>
            <w:r>
              <w:rPr>
                <w:rFonts w:ascii="宋体" w:hAnsi="宋体" w:cs="仿宋"/>
                <w:kern w:val="0"/>
                <w:szCs w:val="21"/>
              </w:rPr>
              <w:t>）</w:t>
            </w:r>
            <w:r>
              <w:rPr>
                <w:rFonts w:hint="eastAsia" w:ascii="宋体" w:hAnsi="宋体" w:cs="仿宋"/>
                <w:kern w:val="0"/>
                <w:szCs w:val="21"/>
              </w:rPr>
              <w:t>服装设计表现</w:t>
            </w:r>
          </w:p>
        </w:tc>
        <w:tc>
          <w:tcPr>
            <w:tcW w:w="4978" w:type="dxa"/>
            <w:tcBorders>
              <w:top w:val="single" w:color="auto" w:sz="4" w:space="0"/>
              <w:left w:val="single" w:color="auto" w:sz="4" w:space="0"/>
              <w:bottom w:val="single" w:color="auto" w:sz="4" w:space="0"/>
              <w:right w:val="single" w:color="auto" w:sz="4" w:space="0"/>
            </w:tcBorders>
            <w:noWrap w:val="0"/>
            <w:vAlign w:val="center"/>
          </w:tcPr>
          <w:p w14:paraId="14C560A7">
            <w:pPr>
              <w:spacing w:line="0" w:lineRule="atLeast"/>
              <w:rPr>
                <w:rFonts w:ascii="宋体" w:hAnsi="宋体" w:cs="仿宋"/>
                <w:kern w:val="0"/>
                <w:szCs w:val="21"/>
              </w:rPr>
            </w:pPr>
            <w:r>
              <w:rPr>
                <w:rFonts w:hint="eastAsia" w:ascii="宋体" w:hAnsi="宋体" w:cs="仿宋"/>
                <w:kern w:val="0"/>
                <w:szCs w:val="21"/>
              </w:rPr>
              <w:t>（1）理解服装款式与造型、设计与创意的关系；</w:t>
            </w:r>
          </w:p>
          <w:p w14:paraId="0E09C8AB">
            <w:pPr>
              <w:spacing w:line="0" w:lineRule="atLeast"/>
              <w:rPr>
                <w:rFonts w:ascii="宋体" w:hAnsi="宋体" w:cs="仿宋"/>
                <w:kern w:val="0"/>
                <w:szCs w:val="21"/>
              </w:rPr>
            </w:pPr>
            <w:r>
              <w:rPr>
                <w:rFonts w:hint="eastAsia" w:ascii="宋体" w:hAnsi="宋体" w:cs="仿宋"/>
                <w:kern w:val="0"/>
                <w:szCs w:val="21"/>
              </w:rPr>
              <w:t>（2）掌握绘画透视的基本规律，能用结构素描的表现手法绘画几何形；</w:t>
            </w:r>
          </w:p>
          <w:p w14:paraId="2982B803">
            <w:pPr>
              <w:spacing w:line="0" w:lineRule="atLeast"/>
              <w:rPr>
                <w:rFonts w:ascii="宋体" w:hAnsi="宋体" w:cs="仿宋"/>
                <w:kern w:val="0"/>
                <w:szCs w:val="21"/>
              </w:rPr>
            </w:pPr>
            <w:r>
              <w:rPr>
                <w:rFonts w:hint="eastAsia" w:ascii="宋体" w:hAnsi="宋体" w:cs="仿宋"/>
                <w:kern w:val="0"/>
                <w:szCs w:val="21"/>
              </w:rPr>
              <w:t>（3）能运用线描手法对人体局部头、手、脚姿态及整体动态进行造型；</w:t>
            </w:r>
          </w:p>
          <w:p w14:paraId="295B5EA4">
            <w:pPr>
              <w:spacing w:line="0" w:lineRule="atLeast"/>
              <w:rPr>
                <w:rFonts w:ascii="宋体" w:hAnsi="宋体" w:cs="仿宋"/>
                <w:kern w:val="0"/>
                <w:szCs w:val="21"/>
              </w:rPr>
            </w:pPr>
            <w:r>
              <w:rPr>
                <w:rFonts w:hint="eastAsia" w:ascii="宋体" w:hAnsi="宋体" w:cs="仿宋"/>
                <w:kern w:val="0"/>
                <w:szCs w:val="21"/>
              </w:rPr>
              <w:t>（4）正确把握人物站立姿态的角度转向及重心落点，会绘制服装人体动态；</w:t>
            </w:r>
          </w:p>
          <w:p w14:paraId="58E4241D">
            <w:pPr>
              <w:spacing w:line="0" w:lineRule="atLeast"/>
              <w:rPr>
                <w:rFonts w:ascii="宋体" w:hAnsi="宋体" w:cs="仿宋"/>
                <w:kern w:val="0"/>
                <w:szCs w:val="21"/>
              </w:rPr>
            </w:pPr>
            <w:r>
              <w:rPr>
                <w:rFonts w:hint="eastAsia" w:ascii="宋体" w:hAnsi="宋体" w:cs="仿宋"/>
                <w:kern w:val="0"/>
                <w:szCs w:val="21"/>
              </w:rPr>
              <w:t>（5）能运用构成要素和形式美法则初步进行服装款式造型设计；</w:t>
            </w:r>
          </w:p>
          <w:p w14:paraId="0EBFFED2">
            <w:pPr>
              <w:spacing w:line="0" w:lineRule="atLeast"/>
              <w:rPr>
                <w:rFonts w:ascii="宋体" w:hAnsi="宋体" w:cs="仿宋"/>
                <w:kern w:val="0"/>
                <w:szCs w:val="21"/>
              </w:rPr>
            </w:pPr>
            <w:r>
              <w:rPr>
                <w:rFonts w:hint="eastAsia" w:ascii="宋体" w:hAnsi="宋体" w:cs="仿宋"/>
                <w:kern w:val="0"/>
                <w:szCs w:val="21"/>
              </w:rPr>
              <w:t>（6）理解色彩三要素，掌握服装色彩配色原理和规律，认识并掌握服装色彩情感与象征；</w:t>
            </w:r>
          </w:p>
          <w:p w14:paraId="2D8605FE">
            <w:pPr>
              <w:spacing w:line="0" w:lineRule="atLeast"/>
              <w:rPr>
                <w:rFonts w:ascii="宋体" w:hAnsi="宋体" w:cs="仿宋"/>
                <w:kern w:val="0"/>
                <w:szCs w:val="21"/>
              </w:rPr>
            </w:pPr>
            <w:r>
              <w:rPr>
                <w:rFonts w:hint="eastAsia" w:ascii="宋体" w:hAnsi="宋体" w:cs="仿宋"/>
                <w:kern w:val="0"/>
                <w:szCs w:val="21"/>
              </w:rPr>
              <w:t>（7）能手工绘制服装部件图和服装平面款式图；</w:t>
            </w:r>
          </w:p>
          <w:p w14:paraId="5575415E">
            <w:pPr>
              <w:spacing w:line="0" w:lineRule="atLeast"/>
              <w:rPr>
                <w:rFonts w:ascii="宋体" w:hAnsi="宋体" w:cs="仿宋"/>
                <w:szCs w:val="21"/>
              </w:rPr>
            </w:pPr>
            <w:r>
              <w:rPr>
                <w:rFonts w:hint="eastAsia" w:ascii="宋体" w:hAnsi="宋体" w:cs="仿宋"/>
                <w:kern w:val="0"/>
                <w:szCs w:val="21"/>
              </w:rPr>
              <w:t>（8）具备初步绘制人体着装效果图能力</w:t>
            </w:r>
          </w:p>
        </w:tc>
      </w:tr>
      <w:tr w14:paraId="6CA7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5EFAA76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服装结构</w:t>
            </w:r>
          </w:p>
          <w:p w14:paraId="577C22CC">
            <w:pPr>
              <w:widowControl/>
              <w:snapToGrid w:val="0"/>
              <w:spacing w:line="0" w:lineRule="atLeast"/>
              <w:jc w:val="center"/>
              <w:rPr>
                <w:rFonts w:ascii="宋体" w:hAnsi="宋体" w:cs="仿宋"/>
                <w:kern w:val="0"/>
                <w:szCs w:val="21"/>
              </w:rPr>
            </w:pPr>
            <w:r>
              <w:rPr>
                <w:rFonts w:hint="eastAsia" w:ascii="宋体" w:hAnsi="宋体" w:cs="仿宋"/>
                <w:kern w:val="0"/>
                <w:szCs w:val="21"/>
              </w:rPr>
              <w:t>制图</w:t>
            </w:r>
          </w:p>
          <w:p w14:paraId="173CFEB6">
            <w:pPr>
              <w:widowControl/>
              <w:snapToGrid w:val="0"/>
              <w:spacing w:line="0" w:lineRule="atLeast"/>
              <w:jc w:val="center"/>
              <w:rPr>
                <w:rFonts w:ascii="宋体" w:hAnsi="宋体" w:cs="仿宋"/>
                <w:kern w:val="0"/>
                <w:szCs w:val="21"/>
              </w:rPr>
            </w:pPr>
            <w:r>
              <w:rPr>
                <w:rFonts w:hint="eastAsia" w:ascii="宋体" w:hAnsi="宋体" w:cs="仿宋"/>
                <w:kern w:val="0"/>
                <w:szCs w:val="21"/>
              </w:rPr>
              <w:t>（144学时）</w:t>
            </w:r>
          </w:p>
        </w:tc>
        <w:tc>
          <w:tcPr>
            <w:tcW w:w="2502" w:type="dxa"/>
            <w:tcBorders>
              <w:top w:val="single" w:color="auto" w:sz="4" w:space="0"/>
              <w:left w:val="single" w:color="auto" w:sz="4" w:space="0"/>
              <w:right w:val="single" w:color="auto" w:sz="4" w:space="0"/>
            </w:tcBorders>
            <w:noWrap w:val="0"/>
            <w:vAlign w:val="center"/>
          </w:tcPr>
          <w:p w14:paraId="50DF093C">
            <w:pPr>
              <w:spacing w:line="0" w:lineRule="atLeast"/>
              <w:rPr>
                <w:rFonts w:ascii="宋体" w:hAnsi="宋体" w:cs="仿宋"/>
                <w:color w:val="000000"/>
                <w:kern w:val="0"/>
                <w:szCs w:val="21"/>
              </w:rPr>
            </w:pPr>
            <w:r>
              <w:rPr>
                <w:rFonts w:hint="eastAsia" w:ascii="宋体" w:hAnsi="宋体" w:cs="仿宋"/>
                <w:color w:val="000000"/>
                <w:kern w:val="0"/>
                <w:szCs w:val="21"/>
              </w:rPr>
              <w:t>（1）服装结构制图依据；</w:t>
            </w:r>
          </w:p>
          <w:p w14:paraId="19EA7432">
            <w:pPr>
              <w:spacing w:line="0" w:lineRule="atLeast"/>
              <w:rPr>
                <w:rFonts w:hint="eastAsia" w:ascii="宋体" w:hAnsi="宋体" w:cs="仿宋"/>
                <w:color w:val="000000"/>
                <w:kern w:val="0"/>
                <w:szCs w:val="21"/>
              </w:rPr>
            </w:pPr>
            <w:r>
              <w:rPr>
                <w:rFonts w:hint="eastAsia" w:ascii="宋体" w:hAnsi="宋体" w:cs="仿宋"/>
                <w:color w:val="000000"/>
                <w:kern w:val="0"/>
                <w:szCs w:val="21"/>
              </w:rPr>
              <w:t>（2）服装结构制图基本；</w:t>
            </w:r>
          </w:p>
          <w:p w14:paraId="1617AE96">
            <w:pPr>
              <w:spacing w:line="0" w:lineRule="atLeast"/>
              <w:rPr>
                <w:rFonts w:hint="eastAsia"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3</w:t>
            </w:r>
            <w:r>
              <w:rPr>
                <w:rFonts w:hint="eastAsia" w:ascii="宋体" w:hAnsi="宋体" w:cs="仿宋"/>
                <w:color w:val="000000"/>
                <w:kern w:val="0"/>
                <w:szCs w:val="21"/>
              </w:rPr>
              <w:t>）服装结构制图原理与方法；</w:t>
            </w:r>
          </w:p>
          <w:p w14:paraId="48200F3A">
            <w:pPr>
              <w:spacing w:line="0" w:lineRule="atLeast"/>
              <w:rPr>
                <w:rFonts w:hint="eastAsia" w:ascii="宋体" w:hAnsi="宋体" w:cs="仿宋"/>
                <w:color w:val="000000"/>
                <w:kern w:val="0"/>
                <w:szCs w:val="21"/>
              </w:rPr>
            </w:pPr>
            <w:r>
              <w:rPr>
                <w:rFonts w:hint="eastAsia" w:ascii="宋体" w:hAnsi="宋体" w:cs="仿宋"/>
                <w:color w:val="000000"/>
                <w:kern w:val="0"/>
                <w:szCs w:val="21"/>
              </w:rPr>
              <w:t>（4）裙装结构制图；</w:t>
            </w:r>
          </w:p>
          <w:p w14:paraId="46682386">
            <w:pPr>
              <w:spacing w:line="0" w:lineRule="atLeast"/>
              <w:rPr>
                <w:rFonts w:hint="eastAsia" w:ascii="宋体" w:hAnsi="宋体" w:cs="仿宋"/>
                <w:color w:val="000000"/>
                <w:kern w:val="0"/>
                <w:szCs w:val="21"/>
              </w:rPr>
            </w:pPr>
            <w:r>
              <w:rPr>
                <w:rFonts w:hint="eastAsia" w:ascii="宋体" w:hAnsi="宋体" w:cs="仿宋"/>
                <w:color w:val="000000"/>
                <w:kern w:val="0"/>
                <w:szCs w:val="21"/>
              </w:rPr>
              <w:t>（5）西裤结构制图；</w:t>
            </w:r>
          </w:p>
          <w:p w14:paraId="761E3E47">
            <w:pPr>
              <w:spacing w:line="0" w:lineRule="atLeast"/>
              <w:rPr>
                <w:rFonts w:hint="eastAsia" w:ascii="宋体" w:hAnsi="宋体" w:cs="仿宋"/>
                <w:color w:val="000000"/>
                <w:kern w:val="0"/>
                <w:szCs w:val="21"/>
              </w:rPr>
            </w:pPr>
            <w:r>
              <w:rPr>
                <w:rFonts w:hint="eastAsia" w:ascii="宋体" w:hAnsi="宋体" w:cs="仿宋"/>
                <w:color w:val="000000"/>
                <w:kern w:val="0"/>
                <w:szCs w:val="21"/>
              </w:rPr>
              <w:t>（6）衬衫结构制图；</w:t>
            </w:r>
          </w:p>
          <w:p w14:paraId="17173D02">
            <w:pPr>
              <w:spacing w:line="0" w:lineRule="atLeast"/>
              <w:rPr>
                <w:rFonts w:hint="eastAsia" w:ascii="宋体" w:hAnsi="宋体" w:cs="仿宋"/>
                <w:color w:val="000000"/>
                <w:kern w:val="0"/>
                <w:szCs w:val="21"/>
              </w:rPr>
            </w:pPr>
            <w:r>
              <w:rPr>
                <w:rFonts w:hint="eastAsia" w:ascii="宋体" w:hAnsi="宋体" w:cs="仿宋"/>
                <w:color w:val="000000"/>
                <w:kern w:val="0"/>
                <w:szCs w:val="21"/>
              </w:rPr>
              <w:t>（7）连衣裙结构制图；</w:t>
            </w:r>
          </w:p>
          <w:p w14:paraId="4265E6B5">
            <w:pPr>
              <w:spacing w:line="0" w:lineRule="atLeast"/>
              <w:rPr>
                <w:rFonts w:ascii="宋体" w:hAnsi="宋体" w:cs="仿宋"/>
                <w:color w:val="000000"/>
                <w:kern w:val="0"/>
                <w:szCs w:val="21"/>
              </w:rPr>
            </w:pPr>
            <w:r>
              <w:rPr>
                <w:rFonts w:hint="eastAsia" w:ascii="宋体" w:hAnsi="宋体" w:cs="仿宋"/>
                <w:color w:val="000000"/>
                <w:kern w:val="0"/>
                <w:szCs w:val="21"/>
              </w:rPr>
              <w:t>（8）夹克衫结构制图</w:t>
            </w:r>
          </w:p>
        </w:tc>
        <w:tc>
          <w:tcPr>
            <w:tcW w:w="4978" w:type="dxa"/>
            <w:tcBorders>
              <w:top w:val="single" w:color="auto" w:sz="4" w:space="0"/>
              <w:left w:val="single" w:color="auto" w:sz="4" w:space="0"/>
              <w:right w:val="single" w:color="auto" w:sz="4" w:space="0"/>
            </w:tcBorders>
            <w:noWrap w:val="0"/>
            <w:vAlign w:val="top"/>
          </w:tcPr>
          <w:p w14:paraId="238BA634">
            <w:pPr>
              <w:spacing w:line="0" w:lineRule="atLeast"/>
              <w:rPr>
                <w:rFonts w:hint="eastAsia"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1</w:t>
            </w:r>
            <w:r>
              <w:rPr>
                <w:rFonts w:hint="eastAsia" w:ascii="宋体" w:hAnsi="宋体" w:cs="仿宋"/>
                <w:color w:val="000000"/>
                <w:kern w:val="0"/>
                <w:szCs w:val="21"/>
              </w:rPr>
              <w:t xml:space="preserve">）能正确测量人体相关部位数据和服装成品规格； </w:t>
            </w:r>
          </w:p>
          <w:p w14:paraId="238F095F">
            <w:pPr>
              <w:spacing w:line="0" w:lineRule="atLeast"/>
              <w:rPr>
                <w:rFonts w:hint="eastAsia" w:ascii="宋体" w:hAnsi="宋体" w:cs="仿宋"/>
                <w:color w:val="000000"/>
                <w:kern w:val="0"/>
                <w:szCs w:val="21"/>
              </w:rPr>
            </w:pPr>
            <w:r>
              <w:rPr>
                <w:rFonts w:hint="eastAsia" w:ascii="宋体" w:hAnsi="宋体" w:cs="仿宋"/>
                <w:color w:val="000000"/>
                <w:kern w:val="0"/>
                <w:szCs w:val="21"/>
              </w:rPr>
              <w:t>（2）熟悉服装放松量的成因，能依据服装号型标准设定服装规格尺寸；</w:t>
            </w:r>
          </w:p>
          <w:p w14:paraId="6D4C1ABF">
            <w:pPr>
              <w:spacing w:line="0" w:lineRule="atLeast"/>
              <w:rPr>
                <w:rFonts w:hint="eastAsia" w:ascii="宋体" w:hAnsi="宋体" w:cs="仿宋"/>
                <w:color w:val="000000"/>
                <w:kern w:val="0"/>
                <w:szCs w:val="21"/>
              </w:rPr>
            </w:pPr>
            <w:r>
              <w:rPr>
                <w:rFonts w:hint="eastAsia" w:ascii="宋体" w:hAnsi="宋体" w:cs="仿宋"/>
                <w:color w:val="000000"/>
                <w:kern w:val="0"/>
                <w:szCs w:val="21"/>
              </w:rPr>
              <w:t>（3）熟悉服装制图术语和制图的基本规定，能正确运用服装结构制图符号和工具；</w:t>
            </w:r>
          </w:p>
          <w:p w14:paraId="665EB533">
            <w:pPr>
              <w:spacing w:line="0" w:lineRule="atLeast"/>
              <w:rPr>
                <w:rFonts w:ascii="宋体" w:hAnsi="宋体" w:cs="仿宋"/>
                <w:color w:val="000000"/>
                <w:kern w:val="0"/>
                <w:szCs w:val="21"/>
              </w:rPr>
            </w:pPr>
            <w:r>
              <w:rPr>
                <w:rFonts w:hint="eastAsia" w:ascii="宋体" w:hAnsi="宋体" w:cs="仿宋"/>
                <w:color w:val="000000"/>
                <w:kern w:val="0"/>
                <w:szCs w:val="21"/>
              </w:rPr>
              <w:t>（4）熟悉服装结构制图种类，掌握服装结构制图的基本原理和方法；</w:t>
            </w:r>
          </w:p>
          <w:p w14:paraId="08236387">
            <w:pPr>
              <w:spacing w:line="0" w:lineRule="atLeast"/>
              <w:rPr>
                <w:rFonts w:hint="eastAsia" w:ascii="宋体" w:hAnsi="宋体" w:cs="仿宋"/>
                <w:color w:val="000000"/>
                <w:kern w:val="0"/>
                <w:szCs w:val="21"/>
              </w:rPr>
            </w:pPr>
            <w:r>
              <w:rPr>
                <w:rFonts w:hint="eastAsia" w:ascii="宋体" w:hAnsi="宋体" w:cs="仿宋"/>
                <w:color w:val="000000"/>
                <w:kern w:val="0"/>
                <w:szCs w:val="21"/>
              </w:rPr>
              <w:t>（5）会对常见服装典型品种进行用料核算与门幅换算；</w:t>
            </w:r>
          </w:p>
          <w:p w14:paraId="54F05EBA">
            <w:pPr>
              <w:spacing w:line="0" w:lineRule="atLeast"/>
              <w:rPr>
                <w:rFonts w:hint="eastAsia"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6</w:t>
            </w:r>
            <w:r>
              <w:rPr>
                <w:rFonts w:hint="eastAsia" w:ascii="宋体" w:hAnsi="宋体" w:cs="仿宋"/>
                <w:color w:val="000000"/>
                <w:kern w:val="0"/>
                <w:szCs w:val="21"/>
              </w:rPr>
              <w:t>）会进行常见服装典型品种单件排料与裁剪；通过参观学习，能描述企业裁剪流程和基本要求；</w:t>
            </w:r>
          </w:p>
          <w:p w14:paraId="758E3AFA">
            <w:pPr>
              <w:spacing w:line="0" w:lineRule="atLeast"/>
              <w:rPr>
                <w:rFonts w:hint="eastAsia" w:ascii="宋体" w:hAnsi="宋体" w:cs="仿宋"/>
                <w:color w:val="000000"/>
                <w:kern w:val="0"/>
                <w:szCs w:val="21"/>
              </w:rPr>
            </w:pPr>
            <w:r>
              <w:rPr>
                <w:rFonts w:hint="eastAsia" w:ascii="宋体" w:hAnsi="宋体" w:cs="仿宋"/>
                <w:color w:val="000000"/>
                <w:kern w:val="0"/>
                <w:szCs w:val="21"/>
              </w:rPr>
              <w:t>（7）会用平面结构设计方法进行服装典型部件、常见典型品种结构制图；</w:t>
            </w:r>
          </w:p>
          <w:p w14:paraId="4C36FAA4">
            <w:pPr>
              <w:spacing w:line="0" w:lineRule="atLeast"/>
              <w:rPr>
                <w:rFonts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8</w:t>
            </w:r>
            <w:r>
              <w:rPr>
                <w:rFonts w:hint="eastAsia" w:ascii="宋体" w:hAnsi="宋体" w:cs="仿宋"/>
                <w:color w:val="000000"/>
                <w:kern w:val="0"/>
                <w:szCs w:val="21"/>
              </w:rPr>
              <w:t>）能根据人体体型特点，综合运用服装结构变化原理与规律，进行一般品种服装款式的结构变化设计；</w:t>
            </w:r>
          </w:p>
          <w:p w14:paraId="04471058">
            <w:pPr>
              <w:spacing w:line="0" w:lineRule="atLeast"/>
              <w:rPr>
                <w:rFonts w:hint="eastAsia"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9</w:t>
            </w:r>
            <w:r>
              <w:rPr>
                <w:rFonts w:hint="eastAsia" w:ascii="宋体" w:hAnsi="宋体" w:cs="仿宋"/>
                <w:color w:val="000000"/>
                <w:kern w:val="0"/>
                <w:szCs w:val="21"/>
              </w:rPr>
              <w:t>）能根据人体特征进行服装省道、分割线的结构变化与转移；</w:t>
            </w:r>
          </w:p>
          <w:p w14:paraId="12B14A72">
            <w:pPr>
              <w:spacing w:line="0" w:lineRule="atLeast"/>
              <w:rPr>
                <w:rFonts w:ascii="宋体" w:hAnsi="宋体" w:cs="仿宋"/>
                <w:color w:val="000000"/>
                <w:kern w:val="0"/>
                <w:szCs w:val="21"/>
              </w:rPr>
            </w:pPr>
            <w:r>
              <w:rPr>
                <w:rFonts w:hint="eastAsia" w:ascii="宋体" w:hAnsi="宋体" w:cs="仿宋"/>
                <w:color w:val="000000"/>
                <w:kern w:val="0"/>
                <w:szCs w:val="21"/>
              </w:rPr>
              <w:t>（</w:t>
            </w:r>
            <w:r>
              <w:rPr>
                <w:rFonts w:ascii="宋体" w:hAnsi="宋体" w:cs="仿宋"/>
                <w:color w:val="000000"/>
                <w:kern w:val="0"/>
                <w:szCs w:val="21"/>
              </w:rPr>
              <w:t>10</w:t>
            </w:r>
            <w:r>
              <w:rPr>
                <w:rFonts w:hint="eastAsia" w:ascii="宋体" w:hAnsi="宋体" w:cs="仿宋"/>
                <w:color w:val="000000"/>
                <w:kern w:val="0"/>
                <w:szCs w:val="21"/>
              </w:rPr>
              <w:t>）能正确识别结构制图中存在的错误并能予以修正</w:t>
            </w:r>
          </w:p>
        </w:tc>
      </w:tr>
      <w:tr w14:paraId="5E13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1909C37F">
            <w:pPr>
              <w:widowControl/>
              <w:snapToGrid w:val="0"/>
              <w:spacing w:line="0" w:lineRule="atLeast"/>
              <w:jc w:val="center"/>
              <w:rPr>
                <w:rFonts w:ascii="宋体" w:hAnsi="宋体" w:cs="仿宋"/>
                <w:color w:val="000000"/>
                <w:kern w:val="0"/>
                <w:szCs w:val="21"/>
              </w:rPr>
            </w:pPr>
            <w:r>
              <w:rPr>
                <w:rFonts w:hint="eastAsia" w:ascii="宋体" w:hAnsi="宋体" w:cs="仿宋"/>
                <w:color w:val="000000"/>
                <w:kern w:val="0"/>
                <w:szCs w:val="21"/>
              </w:rPr>
              <w:t>服装制作</w:t>
            </w:r>
          </w:p>
          <w:p w14:paraId="3E322AEA">
            <w:pPr>
              <w:widowControl/>
              <w:snapToGrid w:val="0"/>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工艺</w:t>
            </w:r>
          </w:p>
          <w:p w14:paraId="74530A3E">
            <w:pPr>
              <w:widowControl/>
              <w:snapToGrid w:val="0"/>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（144学时）</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48B28B71">
            <w:pPr>
              <w:spacing w:line="0" w:lineRule="atLeast"/>
              <w:rPr>
                <w:rFonts w:hint="eastAsia" w:ascii="宋体" w:hAnsi="宋体" w:cs="仿宋"/>
                <w:color w:val="000000"/>
                <w:kern w:val="0"/>
                <w:szCs w:val="21"/>
              </w:rPr>
            </w:pPr>
            <w:r>
              <w:rPr>
                <w:rFonts w:hint="eastAsia" w:ascii="宋体" w:hAnsi="宋体" w:cs="仿宋"/>
                <w:color w:val="000000"/>
                <w:kern w:val="0"/>
                <w:szCs w:val="21"/>
              </w:rPr>
              <w:t>（1）识读理解款式图、结构图；</w:t>
            </w:r>
          </w:p>
          <w:p w14:paraId="11869BC2">
            <w:pPr>
              <w:spacing w:line="0" w:lineRule="atLeast"/>
              <w:rPr>
                <w:rFonts w:hint="eastAsia" w:ascii="宋体" w:hAnsi="宋体" w:cs="仿宋"/>
                <w:color w:val="000000"/>
                <w:kern w:val="0"/>
                <w:szCs w:val="21"/>
              </w:rPr>
            </w:pPr>
            <w:r>
              <w:rPr>
                <w:rFonts w:hint="eastAsia" w:ascii="宋体" w:hAnsi="宋体" w:cs="仿宋"/>
                <w:color w:val="000000"/>
                <w:kern w:val="0"/>
                <w:szCs w:val="21"/>
              </w:rPr>
              <w:t>（2）服装裁剪、配伍的原理和方法；</w:t>
            </w:r>
          </w:p>
          <w:p w14:paraId="2EADDCB3">
            <w:pPr>
              <w:spacing w:line="0" w:lineRule="atLeast"/>
              <w:rPr>
                <w:rFonts w:hint="eastAsia" w:ascii="宋体" w:hAnsi="宋体" w:cs="仿宋"/>
                <w:color w:val="000000"/>
                <w:kern w:val="0"/>
                <w:szCs w:val="21"/>
              </w:rPr>
            </w:pPr>
            <w:r>
              <w:rPr>
                <w:rFonts w:hint="eastAsia" w:ascii="宋体" w:hAnsi="宋体" w:cs="仿宋"/>
                <w:color w:val="000000"/>
                <w:kern w:val="0"/>
                <w:szCs w:val="21"/>
              </w:rPr>
              <w:t>（3）服装缝制工艺流程和质量标准；</w:t>
            </w:r>
          </w:p>
          <w:p w14:paraId="1CD718D9">
            <w:pPr>
              <w:spacing w:line="0" w:lineRule="atLeast"/>
              <w:rPr>
                <w:rFonts w:hint="eastAsia" w:ascii="宋体" w:hAnsi="宋体" w:cs="仿宋"/>
                <w:color w:val="000000"/>
                <w:kern w:val="0"/>
                <w:szCs w:val="21"/>
              </w:rPr>
            </w:pPr>
            <w:r>
              <w:rPr>
                <w:rFonts w:hint="eastAsia" w:ascii="宋体" w:hAnsi="宋体" w:cs="仿宋"/>
                <w:color w:val="000000"/>
                <w:kern w:val="0"/>
                <w:szCs w:val="21"/>
              </w:rPr>
              <w:t>（4）典型部件制作；</w:t>
            </w:r>
          </w:p>
          <w:p w14:paraId="03A7A51A">
            <w:pPr>
              <w:spacing w:line="0" w:lineRule="atLeast"/>
              <w:rPr>
                <w:rFonts w:hint="eastAsia" w:ascii="宋体" w:hAnsi="宋体" w:cs="仿宋"/>
                <w:color w:val="000000"/>
                <w:kern w:val="0"/>
                <w:szCs w:val="21"/>
              </w:rPr>
            </w:pPr>
            <w:r>
              <w:rPr>
                <w:rFonts w:hint="eastAsia" w:ascii="宋体" w:hAnsi="宋体" w:cs="仿宋"/>
                <w:color w:val="000000"/>
                <w:kern w:val="0"/>
                <w:szCs w:val="21"/>
              </w:rPr>
              <w:t>（5）典型裙子制作；</w:t>
            </w:r>
          </w:p>
          <w:p w14:paraId="4603E6E2">
            <w:pPr>
              <w:spacing w:line="0" w:lineRule="atLeast"/>
              <w:rPr>
                <w:rFonts w:hint="eastAsia" w:ascii="宋体" w:hAnsi="宋体" w:cs="仿宋"/>
                <w:color w:val="000000"/>
                <w:kern w:val="0"/>
                <w:szCs w:val="21"/>
              </w:rPr>
            </w:pPr>
            <w:r>
              <w:rPr>
                <w:rFonts w:hint="eastAsia" w:ascii="宋体" w:hAnsi="宋体" w:cs="仿宋"/>
                <w:color w:val="000000"/>
                <w:kern w:val="0"/>
                <w:szCs w:val="21"/>
              </w:rPr>
              <w:t>（6）典型西裤制作；</w:t>
            </w:r>
          </w:p>
          <w:p w14:paraId="0E04190E">
            <w:pPr>
              <w:spacing w:line="0" w:lineRule="atLeast"/>
              <w:rPr>
                <w:rFonts w:hint="eastAsia" w:ascii="宋体" w:hAnsi="宋体" w:cs="仿宋"/>
                <w:color w:val="000000"/>
                <w:kern w:val="0"/>
                <w:szCs w:val="21"/>
              </w:rPr>
            </w:pPr>
            <w:r>
              <w:rPr>
                <w:rFonts w:hint="eastAsia" w:ascii="宋体" w:hAnsi="宋体" w:cs="仿宋"/>
                <w:color w:val="000000"/>
                <w:kern w:val="0"/>
                <w:szCs w:val="21"/>
              </w:rPr>
              <w:t>（7）典型衬衫制作；</w:t>
            </w:r>
          </w:p>
          <w:p w14:paraId="239927BA">
            <w:pPr>
              <w:spacing w:line="0" w:lineRule="atLeast"/>
              <w:rPr>
                <w:rFonts w:hint="eastAsia" w:ascii="宋体" w:hAnsi="宋体" w:cs="仿宋"/>
                <w:color w:val="000000"/>
                <w:kern w:val="0"/>
                <w:szCs w:val="21"/>
              </w:rPr>
            </w:pPr>
            <w:r>
              <w:rPr>
                <w:rFonts w:hint="eastAsia" w:ascii="宋体" w:hAnsi="宋体" w:cs="仿宋"/>
                <w:color w:val="000000"/>
                <w:kern w:val="0"/>
                <w:szCs w:val="21"/>
              </w:rPr>
              <w:t>（8）典型连衣裙制作</w:t>
            </w:r>
          </w:p>
        </w:tc>
        <w:tc>
          <w:tcPr>
            <w:tcW w:w="4978" w:type="dxa"/>
            <w:tcBorders>
              <w:top w:val="single" w:color="auto" w:sz="4" w:space="0"/>
              <w:left w:val="single" w:color="auto" w:sz="4" w:space="0"/>
              <w:bottom w:val="single" w:color="auto" w:sz="4" w:space="0"/>
              <w:right w:val="single" w:color="auto" w:sz="4" w:space="0"/>
            </w:tcBorders>
            <w:noWrap w:val="0"/>
            <w:vAlign w:val="top"/>
          </w:tcPr>
          <w:p w14:paraId="2FA1BA48">
            <w:pPr>
              <w:spacing w:line="0" w:lineRule="atLeast"/>
              <w:rPr>
                <w:rFonts w:hint="eastAsia" w:ascii="宋体" w:hAnsi="宋体" w:cs="仿宋"/>
                <w:color w:val="000000"/>
                <w:kern w:val="0"/>
                <w:szCs w:val="21"/>
              </w:rPr>
            </w:pPr>
            <w:r>
              <w:rPr>
                <w:rFonts w:hint="eastAsia" w:ascii="宋体" w:hAnsi="宋体" w:cs="仿宋"/>
                <w:color w:val="000000"/>
                <w:kern w:val="0"/>
                <w:szCs w:val="21"/>
              </w:rPr>
              <w:t>（1）具备分析款式图、结构图的能力；</w:t>
            </w:r>
          </w:p>
          <w:p w14:paraId="35DD1D2B">
            <w:pPr>
              <w:spacing w:line="0" w:lineRule="atLeast"/>
              <w:rPr>
                <w:rFonts w:hint="eastAsia" w:ascii="宋体" w:hAnsi="宋体" w:cs="仿宋"/>
                <w:color w:val="000000"/>
                <w:kern w:val="0"/>
                <w:szCs w:val="21"/>
              </w:rPr>
            </w:pPr>
            <w:r>
              <w:rPr>
                <w:rFonts w:hint="eastAsia" w:ascii="宋体" w:hAnsi="宋体" w:cs="仿宋"/>
                <w:color w:val="000000"/>
                <w:kern w:val="0"/>
                <w:szCs w:val="21"/>
              </w:rPr>
              <w:t>（2）具备根据工艺要求运用服装样板进行裁剪配伍的能力；</w:t>
            </w:r>
          </w:p>
          <w:p w14:paraId="632F678C">
            <w:pPr>
              <w:spacing w:line="0" w:lineRule="atLeast"/>
              <w:rPr>
                <w:rFonts w:hint="eastAsia" w:ascii="宋体" w:hAnsi="宋体" w:cs="仿宋"/>
                <w:color w:val="000000"/>
                <w:kern w:val="0"/>
                <w:szCs w:val="21"/>
              </w:rPr>
            </w:pPr>
            <w:r>
              <w:rPr>
                <w:rFonts w:hint="eastAsia" w:ascii="宋体" w:hAnsi="宋体" w:cs="仿宋"/>
                <w:color w:val="000000"/>
                <w:kern w:val="0"/>
                <w:szCs w:val="21"/>
              </w:rPr>
              <w:t>（3）能根据服装材料特性和工艺要求调试服装缝纫设备；</w:t>
            </w:r>
          </w:p>
          <w:p w14:paraId="123ADF8A">
            <w:pPr>
              <w:spacing w:line="0" w:lineRule="atLeast"/>
              <w:rPr>
                <w:rFonts w:hint="eastAsia" w:ascii="宋体" w:hAnsi="宋体" w:cs="仿宋"/>
                <w:color w:val="000000"/>
                <w:kern w:val="0"/>
                <w:szCs w:val="21"/>
              </w:rPr>
            </w:pPr>
            <w:r>
              <w:rPr>
                <w:rFonts w:hint="eastAsia" w:ascii="宋体" w:hAnsi="宋体" w:cs="仿宋"/>
                <w:color w:val="000000"/>
                <w:kern w:val="0"/>
                <w:szCs w:val="21"/>
              </w:rPr>
              <w:t>（4）能初步编排服装缝制工艺流程；</w:t>
            </w:r>
          </w:p>
          <w:p w14:paraId="6C86FA57">
            <w:pPr>
              <w:spacing w:line="0" w:lineRule="atLeast"/>
              <w:rPr>
                <w:rFonts w:hint="eastAsia" w:ascii="宋体" w:hAnsi="宋体" w:cs="仿宋"/>
                <w:color w:val="000000"/>
                <w:kern w:val="0"/>
                <w:szCs w:val="21"/>
              </w:rPr>
            </w:pPr>
            <w:r>
              <w:rPr>
                <w:rFonts w:hint="eastAsia" w:ascii="宋体" w:hAnsi="宋体" w:cs="仿宋"/>
                <w:color w:val="000000"/>
                <w:kern w:val="0"/>
                <w:szCs w:val="21"/>
              </w:rPr>
              <w:t>（5）能初步工序划分和制定工艺单；</w:t>
            </w:r>
          </w:p>
          <w:p w14:paraId="599CAF9A">
            <w:pPr>
              <w:spacing w:line="0" w:lineRule="atLeast"/>
              <w:rPr>
                <w:rFonts w:hint="eastAsia" w:ascii="宋体" w:hAnsi="宋体" w:cs="仿宋"/>
                <w:color w:val="000000"/>
                <w:kern w:val="0"/>
                <w:szCs w:val="21"/>
              </w:rPr>
            </w:pPr>
            <w:r>
              <w:rPr>
                <w:rFonts w:hint="eastAsia" w:ascii="宋体" w:hAnsi="宋体" w:cs="仿宋"/>
                <w:color w:val="000000"/>
                <w:kern w:val="0"/>
                <w:szCs w:val="21"/>
              </w:rPr>
              <w:t>（6）能根据工艺要求和质量标准制作袋子、领子、袖衩等服装典型部件和一般服装典型品种；</w:t>
            </w:r>
          </w:p>
          <w:p w14:paraId="5C1DFC9F">
            <w:pPr>
              <w:spacing w:line="0" w:lineRule="atLeast"/>
              <w:rPr>
                <w:rFonts w:hint="eastAsia" w:ascii="宋体" w:hAnsi="宋体" w:cs="仿宋"/>
                <w:color w:val="000000"/>
                <w:kern w:val="0"/>
                <w:szCs w:val="21"/>
              </w:rPr>
            </w:pPr>
            <w:r>
              <w:rPr>
                <w:rFonts w:hint="eastAsia" w:ascii="宋体" w:hAnsi="宋体" w:cs="仿宋"/>
                <w:color w:val="000000"/>
                <w:kern w:val="0"/>
                <w:szCs w:val="21"/>
              </w:rPr>
              <w:t>（7）具有进行服装产品质量控制的基础能力；</w:t>
            </w:r>
          </w:p>
          <w:p w14:paraId="25E3ED0A">
            <w:pPr>
              <w:spacing w:line="0" w:lineRule="atLeast"/>
              <w:rPr>
                <w:rFonts w:hint="eastAsia" w:ascii="宋体" w:hAnsi="宋体" w:cs="仿宋"/>
                <w:color w:val="000000"/>
                <w:kern w:val="0"/>
                <w:szCs w:val="21"/>
              </w:rPr>
            </w:pPr>
            <w:r>
              <w:rPr>
                <w:rFonts w:hint="eastAsia" w:ascii="宋体" w:hAnsi="宋体" w:cs="仿宋"/>
                <w:color w:val="000000"/>
                <w:kern w:val="0"/>
                <w:szCs w:val="21"/>
              </w:rPr>
              <w:t>（8）掌握服装缝制质量弊病纠正和改进的方法</w:t>
            </w:r>
          </w:p>
        </w:tc>
      </w:tr>
    </w:tbl>
    <w:p w14:paraId="46698604">
      <w:pPr>
        <w:spacing w:line="400" w:lineRule="exact"/>
        <w:ind w:firstLine="480" w:firstLineChars="200"/>
        <w:rPr>
          <w:rFonts w:ascii="宋体" w:hAnsi="宋体" w:cs="仿宋"/>
          <w:sz w:val="24"/>
        </w:rPr>
      </w:pPr>
      <w:r>
        <w:rPr>
          <w:rFonts w:hint="eastAsia" w:ascii="宋体" w:hAnsi="宋体" w:cs="仿宋"/>
          <w:sz w:val="24"/>
        </w:rPr>
        <w:t>（3）专业方向课程</w:t>
      </w:r>
    </w:p>
    <w:p w14:paraId="441C37BD">
      <w:pPr>
        <w:spacing w:line="400" w:lineRule="exact"/>
        <w:ind w:firstLine="480" w:firstLineChars="200"/>
        <w:rPr>
          <w:rFonts w:ascii="宋体" w:hAnsi="宋体" w:cs="仿宋"/>
          <w:sz w:val="24"/>
        </w:rPr>
      </w:pPr>
      <w:r>
        <w:rPr>
          <w:rFonts w:hint="eastAsia" w:ascii="宋体" w:hAnsi="宋体" w:cs="仿宋"/>
          <w:sz w:val="24"/>
        </w:rPr>
        <w:t>①成衣设计方向</w:t>
      </w:r>
    </w:p>
    <w:tbl>
      <w:tblPr>
        <w:tblStyle w:val="17"/>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2399"/>
        <w:gridCol w:w="4965"/>
      </w:tblGrid>
      <w:tr w14:paraId="4CC7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13AE6AFB">
            <w:pPr>
              <w:spacing w:line="0" w:lineRule="atLeast"/>
              <w:jc w:val="center"/>
              <w:rPr>
                <w:rFonts w:ascii="宋体" w:hAnsi="宋体" w:cs="仿宋"/>
                <w:b/>
                <w:szCs w:val="21"/>
              </w:rPr>
            </w:pPr>
            <w:r>
              <w:rPr>
                <w:rFonts w:hint="eastAsia" w:ascii="宋体" w:hAnsi="宋体" w:cs="仿宋"/>
                <w:b/>
                <w:szCs w:val="21"/>
              </w:rPr>
              <w:t>课程名称</w:t>
            </w:r>
          </w:p>
          <w:p w14:paraId="36050007">
            <w:pPr>
              <w:spacing w:line="0" w:lineRule="atLeast"/>
              <w:jc w:val="center"/>
              <w:rPr>
                <w:rFonts w:ascii="宋体" w:hAnsi="宋体" w:cs="仿宋"/>
                <w:b/>
                <w:szCs w:val="21"/>
              </w:rPr>
            </w:pPr>
            <w:r>
              <w:rPr>
                <w:rFonts w:hint="eastAsia" w:ascii="宋体" w:hAnsi="宋体" w:cs="仿宋"/>
                <w:b/>
                <w:szCs w:val="21"/>
              </w:rPr>
              <w:t>(参考学时)</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D4B29FD">
            <w:pPr>
              <w:spacing w:line="0" w:lineRule="atLeast"/>
              <w:jc w:val="center"/>
              <w:rPr>
                <w:rFonts w:ascii="宋体" w:hAnsi="宋体" w:cs="仿宋"/>
                <w:b/>
                <w:szCs w:val="21"/>
              </w:rPr>
            </w:pPr>
            <w:r>
              <w:rPr>
                <w:rFonts w:hint="eastAsia" w:ascii="宋体" w:hAnsi="宋体" w:cs="仿宋"/>
                <w:b/>
                <w:szCs w:val="21"/>
              </w:rPr>
              <w:t>主要教学内容</w:t>
            </w:r>
          </w:p>
        </w:tc>
        <w:tc>
          <w:tcPr>
            <w:tcW w:w="4965" w:type="dxa"/>
            <w:tcBorders>
              <w:top w:val="single" w:color="auto" w:sz="4" w:space="0"/>
              <w:left w:val="single" w:color="auto" w:sz="4" w:space="0"/>
              <w:bottom w:val="single" w:color="auto" w:sz="4" w:space="0"/>
              <w:right w:val="single" w:color="auto" w:sz="4" w:space="0"/>
            </w:tcBorders>
            <w:noWrap w:val="0"/>
            <w:vAlign w:val="center"/>
          </w:tcPr>
          <w:p w14:paraId="46C0D195">
            <w:pPr>
              <w:spacing w:line="0" w:lineRule="atLeast"/>
              <w:jc w:val="center"/>
              <w:rPr>
                <w:rFonts w:ascii="宋体" w:hAnsi="宋体" w:cs="仿宋"/>
                <w:b/>
                <w:szCs w:val="21"/>
              </w:rPr>
            </w:pPr>
            <w:r>
              <w:rPr>
                <w:rFonts w:hint="eastAsia" w:ascii="宋体" w:hAnsi="宋体" w:cs="仿宋"/>
                <w:b/>
                <w:szCs w:val="21"/>
              </w:rPr>
              <w:t>能力要求</w:t>
            </w:r>
          </w:p>
        </w:tc>
      </w:tr>
      <w:tr w14:paraId="0450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67AE5BE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服装款式拓展设计</w:t>
            </w:r>
          </w:p>
          <w:p w14:paraId="2986390E">
            <w:pPr>
              <w:widowControl/>
              <w:snapToGrid w:val="0"/>
              <w:spacing w:line="0" w:lineRule="atLeast"/>
              <w:jc w:val="center"/>
              <w:rPr>
                <w:rFonts w:ascii="宋体" w:hAnsi="宋体" w:cs="仿宋"/>
                <w:kern w:val="0"/>
                <w:szCs w:val="21"/>
              </w:rPr>
            </w:pPr>
            <w:r>
              <w:rPr>
                <w:rFonts w:hint="eastAsia" w:ascii="宋体" w:hAnsi="宋体" w:cs="仿宋"/>
                <w:kern w:val="0"/>
                <w:szCs w:val="21"/>
              </w:rPr>
              <w:t>（108学时+实训1周）</w:t>
            </w:r>
          </w:p>
        </w:tc>
        <w:tc>
          <w:tcPr>
            <w:tcW w:w="2399" w:type="dxa"/>
            <w:tcBorders>
              <w:top w:val="single" w:color="auto" w:sz="4" w:space="0"/>
              <w:left w:val="single" w:color="auto" w:sz="4" w:space="0"/>
              <w:right w:val="single" w:color="auto" w:sz="4" w:space="0"/>
            </w:tcBorders>
            <w:noWrap w:val="0"/>
            <w:vAlign w:val="center"/>
          </w:tcPr>
          <w:p w14:paraId="5CF0E5F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（1）市场调研；</w:t>
            </w:r>
          </w:p>
          <w:p w14:paraId="558D7F91">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（2）流行元素提炼；</w:t>
            </w:r>
          </w:p>
          <w:p w14:paraId="4004D516">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（3）服装款式</w:t>
            </w:r>
            <w:r>
              <w:rPr>
                <w:rFonts w:hint="eastAsia" w:ascii="宋体" w:hAnsi="宋体"/>
                <w:kern w:val="0"/>
                <w:szCs w:val="21"/>
                <w:lang w:val="zh-CN"/>
              </w:rPr>
              <w:t>拓展设计方法；</w:t>
            </w:r>
            <w:r>
              <w:rPr>
                <w:rFonts w:hint="eastAsia" w:ascii="宋体" w:hAnsi="宋体" w:cs="仿宋"/>
                <w:kern w:val="0"/>
                <w:szCs w:val="21"/>
                <w:lang w:val="zh-CN"/>
              </w:rPr>
              <w:t xml:space="preserve"> </w:t>
            </w:r>
          </w:p>
          <w:p w14:paraId="466BFF40">
            <w:pPr>
              <w:autoSpaceDE w:val="0"/>
              <w:autoSpaceDN w:val="0"/>
              <w:adjustRightInd w:val="0"/>
              <w:spacing w:line="0" w:lineRule="atLeast"/>
              <w:rPr>
                <w:rFonts w:hint="eastAsia" w:ascii="宋体" w:hAnsi="宋体"/>
                <w:kern w:val="0"/>
                <w:szCs w:val="21"/>
                <w:lang w:val="zh-CN"/>
              </w:rPr>
            </w:pPr>
            <w:r>
              <w:rPr>
                <w:rFonts w:hint="eastAsia" w:ascii="宋体" w:hAnsi="宋体" w:cs="仿宋"/>
                <w:kern w:val="0"/>
                <w:szCs w:val="21"/>
                <w:lang w:val="zh-CN"/>
              </w:rPr>
              <w:t>（4）服装平面款式系列拓展设计；</w:t>
            </w:r>
          </w:p>
          <w:p w14:paraId="182AFF35">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（5）服装效果图表现技法；</w:t>
            </w:r>
          </w:p>
          <w:p w14:paraId="27C5F31A">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（6）</w:t>
            </w:r>
            <w:r>
              <w:rPr>
                <w:rFonts w:hint="eastAsia" w:ascii="宋体" w:hAnsi="宋体"/>
                <w:kern w:val="0"/>
                <w:szCs w:val="21"/>
                <w:lang w:val="zh-CN"/>
              </w:rPr>
              <w:t>服装整体造型</w:t>
            </w:r>
            <w:r>
              <w:rPr>
                <w:rFonts w:hint="eastAsia" w:ascii="宋体" w:hAnsi="宋体" w:cs="仿宋"/>
                <w:kern w:val="0"/>
                <w:szCs w:val="21"/>
                <w:lang w:val="zh-CN"/>
              </w:rPr>
              <w:t>系列拓展设计；</w:t>
            </w:r>
          </w:p>
          <w:p w14:paraId="68494504">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（7）服装主题设计；</w:t>
            </w:r>
          </w:p>
          <w:p w14:paraId="42F982F3">
            <w:pPr>
              <w:autoSpaceDE w:val="0"/>
              <w:autoSpaceDN w:val="0"/>
              <w:adjustRightInd w:val="0"/>
              <w:spacing w:line="0" w:lineRule="atLeast"/>
              <w:rPr>
                <w:rFonts w:ascii="宋体" w:hAnsi="宋体" w:cs="仿宋"/>
                <w:kern w:val="0"/>
                <w:szCs w:val="21"/>
                <w:lang w:val="zh-CN"/>
              </w:rPr>
            </w:pPr>
            <w:r>
              <w:rPr>
                <w:rFonts w:hint="eastAsia" w:ascii="宋体" w:hAnsi="宋体" w:cs="仿宋"/>
                <w:kern w:val="0"/>
                <w:szCs w:val="21"/>
                <w:lang w:val="zh-CN"/>
              </w:rPr>
              <w:t>（8）服装系列效果图</w:t>
            </w:r>
          </w:p>
        </w:tc>
        <w:tc>
          <w:tcPr>
            <w:tcW w:w="4965" w:type="dxa"/>
            <w:tcBorders>
              <w:top w:val="single" w:color="auto" w:sz="4" w:space="0"/>
              <w:left w:val="single" w:color="auto" w:sz="4" w:space="0"/>
              <w:right w:val="single" w:color="auto" w:sz="4" w:space="0"/>
            </w:tcBorders>
            <w:noWrap w:val="0"/>
            <w:vAlign w:val="top"/>
          </w:tcPr>
          <w:p w14:paraId="60BD25DA">
            <w:pPr>
              <w:widowControl/>
              <w:topLinePunct/>
              <w:spacing w:line="0" w:lineRule="atLeast"/>
              <w:jc w:val="left"/>
              <w:rPr>
                <w:rFonts w:hint="eastAsia" w:ascii="宋体" w:hAnsi="宋体"/>
                <w:szCs w:val="21"/>
              </w:rPr>
            </w:pPr>
            <w:r>
              <w:rPr>
                <w:rFonts w:hint="eastAsia" w:ascii="宋体" w:hAnsi="宋体"/>
                <w:szCs w:val="21"/>
              </w:rPr>
              <w:t>（1）掌握市场调研方法；</w:t>
            </w:r>
          </w:p>
          <w:p w14:paraId="4858D9A7">
            <w:pPr>
              <w:widowControl/>
              <w:topLinePunct/>
              <w:spacing w:line="0" w:lineRule="atLeast"/>
              <w:jc w:val="left"/>
              <w:rPr>
                <w:rFonts w:hint="eastAsia" w:ascii="宋体" w:hAnsi="宋体"/>
                <w:szCs w:val="21"/>
              </w:rPr>
            </w:pPr>
            <w:r>
              <w:rPr>
                <w:rFonts w:hint="eastAsia" w:ascii="宋体" w:hAnsi="宋体"/>
                <w:szCs w:val="21"/>
              </w:rPr>
              <w:t>（2）基本具备评估特定消费群体的审美情趣和消费心理的能力；</w:t>
            </w:r>
          </w:p>
          <w:p w14:paraId="4787C6B1">
            <w:pPr>
              <w:widowControl/>
              <w:topLinePunct/>
              <w:spacing w:line="0" w:lineRule="atLeast"/>
              <w:jc w:val="left"/>
              <w:rPr>
                <w:rFonts w:hint="eastAsia" w:ascii="宋体" w:hAnsi="宋体"/>
                <w:szCs w:val="21"/>
              </w:rPr>
            </w:pPr>
            <w:r>
              <w:rPr>
                <w:rFonts w:hint="eastAsia" w:ascii="宋体" w:hAnsi="宋体"/>
                <w:szCs w:val="21"/>
              </w:rPr>
              <w:t>（3）能针对特定消费群体进行服装款式风格定位；</w:t>
            </w:r>
          </w:p>
          <w:p w14:paraId="4A1A48EF">
            <w:pPr>
              <w:widowControl/>
              <w:topLinePunct/>
              <w:spacing w:line="0" w:lineRule="atLeast"/>
              <w:jc w:val="left"/>
              <w:rPr>
                <w:rFonts w:hint="eastAsia" w:ascii="宋体" w:hAnsi="宋体"/>
                <w:szCs w:val="21"/>
              </w:rPr>
            </w:pPr>
            <w:r>
              <w:rPr>
                <w:rFonts w:hint="eastAsia" w:ascii="宋体" w:hAnsi="宋体"/>
                <w:szCs w:val="21"/>
              </w:rPr>
              <w:t>（4）能提炼整合服装款式、色彩、材料等多重流行要素；</w:t>
            </w:r>
          </w:p>
          <w:p w14:paraId="3E7FFE0A">
            <w:pPr>
              <w:widowControl/>
              <w:topLinePunct/>
              <w:spacing w:line="0" w:lineRule="atLeast"/>
              <w:jc w:val="left"/>
              <w:rPr>
                <w:rFonts w:hint="eastAsia" w:ascii="宋体" w:hAnsi="宋体"/>
                <w:szCs w:val="21"/>
              </w:rPr>
            </w:pPr>
            <w:r>
              <w:rPr>
                <w:rFonts w:hint="eastAsia" w:ascii="宋体" w:hAnsi="宋体"/>
                <w:szCs w:val="21"/>
              </w:rPr>
              <w:t>（5）能依据调研信息、流行要素和定位目标，进行服装平面款式拓展设计；</w:t>
            </w:r>
          </w:p>
          <w:p w14:paraId="71A9F201">
            <w:pPr>
              <w:widowControl/>
              <w:topLinePunct/>
              <w:spacing w:line="0" w:lineRule="atLeast"/>
              <w:jc w:val="left"/>
              <w:rPr>
                <w:rFonts w:hint="eastAsia" w:ascii="宋体" w:hAnsi="宋体"/>
                <w:szCs w:val="21"/>
              </w:rPr>
            </w:pPr>
            <w:r>
              <w:rPr>
                <w:rFonts w:hint="eastAsia" w:ascii="宋体" w:hAnsi="宋体"/>
                <w:szCs w:val="21"/>
              </w:rPr>
              <w:t>（6）掌握服装平面款式系列拓展设计的方法和技巧；</w:t>
            </w:r>
          </w:p>
          <w:p w14:paraId="2FAB541D">
            <w:pPr>
              <w:widowControl/>
              <w:topLinePunct/>
              <w:spacing w:line="0" w:lineRule="atLeast"/>
              <w:jc w:val="left"/>
              <w:rPr>
                <w:rFonts w:ascii="宋体" w:hAnsi="宋体"/>
                <w:szCs w:val="21"/>
              </w:rPr>
            </w:pPr>
            <w:r>
              <w:rPr>
                <w:rFonts w:hint="eastAsia" w:ascii="宋体" w:hAnsi="宋体"/>
                <w:szCs w:val="21"/>
              </w:rPr>
              <w:t>（7）能合理借鉴流行元素运用形式美法则有创意地进行服装整体造型系列拓展设计；</w:t>
            </w:r>
          </w:p>
          <w:p w14:paraId="38F5966A">
            <w:pPr>
              <w:widowControl/>
              <w:topLinePunct/>
              <w:spacing w:line="0" w:lineRule="atLeast"/>
              <w:jc w:val="left"/>
              <w:rPr>
                <w:rFonts w:hint="eastAsia" w:ascii="宋体" w:hAnsi="宋体"/>
                <w:color w:val="000000"/>
                <w:szCs w:val="21"/>
              </w:rPr>
            </w:pPr>
            <w:r>
              <w:rPr>
                <w:rFonts w:hint="eastAsia" w:ascii="宋体" w:hAnsi="宋体"/>
                <w:szCs w:val="21"/>
              </w:rPr>
              <w:t>（8）</w:t>
            </w:r>
            <w:r>
              <w:rPr>
                <w:rFonts w:hint="eastAsia" w:ascii="宋体" w:hAnsi="宋体"/>
                <w:color w:val="000000"/>
                <w:szCs w:val="21"/>
              </w:rPr>
              <w:t>具备根据服装设计主题概念版或灵感源进行主题服装设计的基本能力；</w:t>
            </w:r>
          </w:p>
          <w:p w14:paraId="49E5B3BB">
            <w:pPr>
              <w:widowControl/>
              <w:topLinePunct/>
              <w:spacing w:line="0" w:lineRule="atLeast"/>
              <w:jc w:val="left"/>
              <w:rPr>
                <w:rFonts w:ascii="宋体" w:hAnsi="宋体" w:cs="仿宋"/>
                <w:kern w:val="0"/>
                <w:szCs w:val="21"/>
                <w:lang w:val="zh-CN"/>
              </w:rPr>
            </w:pPr>
            <w:r>
              <w:rPr>
                <w:rFonts w:hint="eastAsia" w:ascii="宋体" w:hAnsi="宋体"/>
                <w:szCs w:val="21"/>
              </w:rPr>
              <w:t>（9）具备通过手绘系列彩色效果图呈现服装整体造型设计意图的基本能力</w:t>
            </w:r>
          </w:p>
        </w:tc>
      </w:tr>
      <w:tr w14:paraId="7017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06DB2DD8">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数码绘制</w:t>
            </w:r>
          </w:p>
          <w:p w14:paraId="25BC0D0D">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技术</w:t>
            </w:r>
          </w:p>
          <w:p w14:paraId="74083E56">
            <w:pPr>
              <w:widowControl/>
              <w:snapToGrid w:val="0"/>
              <w:spacing w:line="0" w:lineRule="atLeast"/>
              <w:jc w:val="center"/>
              <w:rPr>
                <w:rFonts w:ascii="宋体" w:hAnsi="宋体" w:cs="仿宋"/>
                <w:kern w:val="0"/>
                <w:szCs w:val="21"/>
              </w:rPr>
            </w:pPr>
            <w:r>
              <w:rPr>
                <w:rFonts w:hint="eastAsia" w:ascii="宋体" w:hAnsi="宋体" w:cs="仿宋"/>
                <w:kern w:val="0"/>
                <w:szCs w:val="21"/>
              </w:rPr>
              <w:t>（90学时）</w:t>
            </w:r>
          </w:p>
        </w:tc>
        <w:tc>
          <w:tcPr>
            <w:tcW w:w="2399" w:type="dxa"/>
            <w:tcBorders>
              <w:top w:val="single" w:color="auto" w:sz="4" w:space="0"/>
              <w:left w:val="single" w:color="auto" w:sz="4" w:space="0"/>
              <w:right w:val="single" w:color="auto" w:sz="4" w:space="0"/>
            </w:tcBorders>
            <w:noWrap w:val="0"/>
            <w:vAlign w:val="center"/>
          </w:tcPr>
          <w:p w14:paraId="5F905165">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（1）Coreldraw：</w:t>
            </w:r>
            <w:r>
              <w:rPr>
                <w:rFonts w:hint="eastAsia" w:ascii="宋体" w:hAnsi="宋体" w:cs="仿宋"/>
                <w:kern w:val="0"/>
                <w:szCs w:val="21"/>
                <w:lang w:val="zh-CN"/>
              </w:rPr>
              <w:t>服装配饰绘制</w:t>
            </w:r>
            <w:r>
              <w:rPr>
                <w:rFonts w:hint="eastAsia" w:ascii="宋体" w:hAnsi="宋体" w:cs="仿宋"/>
                <w:kern w:val="0"/>
                <w:szCs w:val="21"/>
              </w:rPr>
              <w:t>；</w:t>
            </w:r>
          </w:p>
          <w:p w14:paraId="56D0459D">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（2）Coreldraw：</w:t>
            </w:r>
            <w:r>
              <w:rPr>
                <w:rFonts w:hint="eastAsia" w:ascii="宋体" w:hAnsi="宋体" w:cs="仿宋"/>
                <w:kern w:val="0"/>
                <w:szCs w:val="21"/>
                <w:lang w:val="zh-CN"/>
              </w:rPr>
              <w:t>服装面料绘制</w:t>
            </w:r>
            <w:r>
              <w:rPr>
                <w:rFonts w:hint="eastAsia" w:ascii="宋体" w:hAnsi="宋体" w:cs="仿宋"/>
                <w:kern w:val="0"/>
                <w:szCs w:val="21"/>
              </w:rPr>
              <w:t>；</w:t>
            </w:r>
          </w:p>
          <w:p w14:paraId="158BF755">
            <w:pPr>
              <w:autoSpaceDE w:val="0"/>
              <w:autoSpaceDN w:val="0"/>
              <w:adjustRightInd w:val="0"/>
              <w:spacing w:line="0" w:lineRule="atLeast"/>
              <w:rPr>
                <w:rFonts w:hint="eastAsia" w:ascii="宋体" w:hAnsi="宋体" w:cs="仿宋"/>
                <w:kern w:val="0"/>
                <w:szCs w:val="21"/>
              </w:rPr>
            </w:pPr>
            <w:r>
              <w:rPr>
                <w:rFonts w:hint="eastAsia" w:ascii="宋体" w:hAnsi="宋体" w:cs="仿宋"/>
                <w:kern w:val="0"/>
                <w:szCs w:val="21"/>
              </w:rPr>
              <w:t>（3）Coreldraw：</w:t>
            </w:r>
            <w:r>
              <w:rPr>
                <w:rFonts w:hint="eastAsia" w:ascii="宋体" w:hAnsi="宋体" w:cs="仿宋"/>
                <w:kern w:val="0"/>
                <w:szCs w:val="21"/>
                <w:lang w:val="zh-CN"/>
              </w:rPr>
              <w:t>服装款式绘制</w:t>
            </w:r>
            <w:r>
              <w:rPr>
                <w:rFonts w:hint="eastAsia" w:ascii="宋体" w:hAnsi="宋体" w:cs="仿宋"/>
                <w:kern w:val="0"/>
                <w:szCs w:val="21"/>
              </w:rPr>
              <w:t>；</w:t>
            </w:r>
          </w:p>
          <w:p w14:paraId="2A2D05C2">
            <w:pPr>
              <w:autoSpaceDE w:val="0"/>
              <w:autoSpaceDN w:val="0"/>
              <w:adjustRightInd w:val="0"/>
              <w:spacing w:line="0" w:lineRule="atLeast"/>
              <w:rPr>
                <w:rFonts w:hint="eastAsia" w:ascii="宋体" w:hAnsi="宋体" w:cs="仿宋"/>
                <w:kern w:val="0"/>
                <w:szCs w:val="21"/>
                <w:lang w:val="zh-CN"/>
              </w:rPr>
            </w:pPr>
            <w:r>
              <w:rPr>
                <w:rFonts w:hint="eastAsia" w:ascii="宋体" w:hAnsi="宋体" w:cs="仿宋"/>
                <w:kern w:val="0"/>
                <w:szCs w:val="21"/>
                <w:lang w:val="zh-CN"/>
              </w:rPr>
              <w:t>（4）Photoshop：款式图效果表现；</w:t>
            </w:r>
          </w:p>
          <w:p w14:paraId="4C863E50">
            <w:pPr>
              <w:autoSpaceDE w:val="0"/>
              <w:autoSpaceDN w:val="0"/>
              <w:adjustRightInd w:val="0"/>
              <w:spacing w:line="0" w:lineRule="atLeast"/>
              <w:jc w:val="left"/>
              <w:rPr>
                <w:rFonts w:ascii="宋体" w:hAnsi="宋体" w:cs="仿宋"/>
                <w:kern w:val="0"/>
                <w:szCs w:val="21"/>
              </w:rPr>
            </w:pPr>
            <w:r>
              <w:rPr>
                <w:rFonts w:hint="eastAsia" w:ascii="宋体" w:hAnsi="宋体" w:cs="仿宋"/>
                <w:kern w:val="0"/>
                <w:szCs w:val="21"/>
              </w:rPr>
              <w:t xml:space="preserve">（5）Coreldraw </w:t>
            </w:r>
            <w:r>
              <w:rPr>
                <w:rFonts w:hint="eastAsia" w:ascii="宋体" w:hAnsi="宋体" w:cs="仿宋"/>
                <w:kern w:val="0"/>
                <w:szCs w:val="21"/>
                <w:lang w:val="zh-CN"/>
              </w:rPr>
              <w:t xml:space="preserve">&amp; </w:t>
            </w:r>
            <w:r>
              <w:rPr>
                <w:rFonts w:hint="eastAsia" w:ascii="宋体" w:hAnsi="宋体" w:cs="仿宋"/>
                <w:kern w:val="0"/>
                <w:szCs w:val="21"/>
              </w:rPr>
              <w:t>Photoshop：着装效果表现</w:t>
            </w:r>
          </w:p>
        </w:tc>
        <w:tc>
          <w:tcPr>
            <w:tcW w:w="4965" w:type="dxa"/>
            <w:tcBorders>
              <w:top w:val="single" w:color="auto" w:sz="4" w:space="0"/>
              <w:left w:val="single" w:color="auto" w:sz="4" w:space="0"/>
              <w:right w:val="single" w:color="auto" w:sz="4" w:space="0"/>
            </w:tcBorders>
            <w:noWrap w:val="0"/>
            <w:vAlign w:val="top"/>
          </w:tcPr>
          <w:p w14:paraId="5D9D44D8">
            <w:pPr>
              <w:widowControl/>
              <w:topLinePunct/>
              <w:spacing w:line="0" w:lineRule="atLeast"/>
              <w:jc w:val="left"/>
              <w:rPr>
                <w:rFonts w:ascii="宋体" w:hAnsi="宋体"/>
                <w:szCs w:val="21"/>
              </w:rPr>
            </w:pPr>
            <w:r>
              <w:rPr>
                <w:rFonts w:hint="eastAsia" w:ascii="宋体" w:hAnsi="宋体"/>
                <w:szCs w:val="21"/>
              </w:rPr>
              <w:t>（1）熟悉Coerldraw软件基本特点和功能，识记软件工具使用方法；</w:t>
            </w:r>
          </w:p>
          <w:p w14:paraId="19085A17">
            <w:pPr>
              <w:widowControl/>
              <w:topLinePunct/>
              <w:spacing w:line="0" w:lineRule="atLeast"/>
              <w:jc w:val="left"/>
              <w:rPr>
                <w:rFonts w:ascii="宋体" w:hAnsi="宋体"/>
                <w:szCs w:val="21"/>
              </w:rPr>
            </w:pPr>
            <w:r>
              <w:rPr>
                <w:rFonts w:hint="eastAsia" w:ascii="宋体" w:hAnsi="宋体"/>
                <w:szCs w:val="21"/>
              </w:rPr>
              <w:t>（2）能应用Coerldraw软件绘制典型纽扣、拉链扣件、花边等外形；</w:t>
            </w:r>
          </w:p>
          <w:p w14:paraId="1DEBE7E8">
            <w:pPr>
              <w:topLinePunct/>
              <w:spacing w:line="0" w:lineRule="atLeast"/>
              <w:jc w:val="left"/>
              <w:rPr>
                <w:rFonts w:ascii="宋体" w:hAnsi="宋体"/>
                <w:szCs w:val="21"/>
              </w:rPr>
            </w:pPr>
            <w:r>
              <w:rPr>
                <w:rFonts w:hint="eastAsia" w:ascii="宋体" w:hAnsi="宋体"/>
                <w:szCs w:val="21"/>
              </w:rPr>
              <w:t>（3）能应用Coerldraw软件绘制各类常见面料特征；</w:t>
            </w:r>
          </w:p>
          <w:p w14:paraId="7DBDD499">
            <w:pPr>
              <w:widowControl/>
              <w:topLinePunct/>
              <w:spacing w:line="0" w:lineRule="atLeast"/>
              <w:jc w:val="left"/>
              <w:rPr>
                <w:rFonts w:hint="eastAsia" w:ascii="宋体" w:hAnsi="宋体"/>
                <w:szCs w:val="21"/>
              </w:rPr>
            </w:pPr>
            <w:r>
              <w:rPr>
                <w:rFonts w:hint="eastAsia" w:ascii="宋体" w:hAnsi="宋体"/>
                <w:szCs w:val="21"/>
              </w:rPr>
              <w:t>（4）能应用Coerldraw软件进行填色、肌理表现和图案绘制；</w:t>
            </w:r>
          </w:p>
          <w:p w14:paraId="130E230D">
            <w:pPr>
              <w:widowControl/>
              <w:topLinePunct/>
              <w:spacing w:line="0" w:lineRule="atLeast"/>
              <w:jc w:val="left"/>
              <w:rPr>
                <w:rFonts w:ascii="宋体" w:hAnsi="宋体"/>
                <w:szCs w:val="21"/>
              </w:rPr>
            </w:pPr>
            <w:r>
              <w:rPr>
                <w:rFonts w:hint="eastAsia" w:ascii="宋体" w:hAnsi="宋体"/>
                <w:szCs w:val="21"/>
              </w:rPr>
              <w:t>（5）掌握Coerldraw软件绘制常见一般典型服装平面款式图的步骤和技法；</w:t>
            </w:r>
          </w:p>
          <w:p w14:paraId="3793ECF2">
            <w:pPr>
              <w:widowControl/>
              <w:topLinePunct/>
              <w:spacing w:line="0" w:lineRule="atLeast"/>
              <w:jc w:val="left"/>
              <w:rPr>
                <w:rFonts w:hint="eastAsia" w:ascii="宋体" w:hAnsi="宋体"/>
                <w:szCs w:val="21"/>
              </w:rPr>
            </w:pPr>
            <w:r>
              <w:rPr>
                <w:rFonts w:hint="eastAsia" w:ascii="宋体" w:hAnsi="宋体"/>
                <w:szCs w:val="21"/>
              </w:rPr>
              <w:t>（6）掌握Photoshop软件进行图层处理的方法；</w:t>
            </w:r>
          </w:p>
          <w:p w14:paraId="142C874E">
            <w:pPr>
              <w:widowControl/>
              <w:topLinePunct/>
              <w:spacing w:line="0" w:lineRule="atLeast"/>
              <w:jc w:val="left"/>
              <w:rPr>
                <w:rFonts w:hint="eastAsia" w:ascii="宋体" w:hAnsi="宋体"/>
                <w:szCs w:val="21"/>
              </w:rPr>
            </w:pPr>
            <w:r>
              <w:rPr>
                <w:rFonts w:hint="eastAsia" w:ascii="宋体" w:hAnsi="宋体"/>
                <w:szCs w:val="21"/>
              </w:rPr>
              <w:t>（7）能应用Photoshop软件进行服装彩色效果表现；</w:t>
            </w:r>
          </w:p>
          <w:p w14:paraId="2E8DF62C">
            <w:pPr>
              <w:widowControl/>
              <w:topLinePunct/>
              <w:spacing w:line="0" w:lineRule="atLeast"/>
              <w:jc w:val="left"/>
              <w:rPr>
                <w:rFonts w:ascii="宋体" w:hAnsi="宋体"/>
                <w:szCs w:val="21"/>
              </w:rPr>
            </w:pPr>
            <w:r>
              <w:rPr>
                <w:rFonts w:hint="eastAsia" w:ascii="宋体" w:hAnsi="宋体"/>
                <w:szCs w:val="21"/>
              </w:rPr>
              <w:t>（8）具备应用Photoshop软件对画面进行艺术效果渲染的基本能力</w:t>
            </w:r>
          </w:p>
        </w:tc>
      </w:tr>
      <w:tr w14:paraId="4180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27" w:type="dxa"/>
            <w:tcBorders>
              <w:top w:val="single" w:color="auto" w:sz="4" w:space="0"/>
              <w:left w:val="single" w:color="auto" w:sz="4" w:space="0"/>
              <w:bottom w:val="single" w:color="auto" w:sz="4" w:space="0"/>
              <w:right w:val="single" w:color="auto" w:sz="4" w:space="0"/>
            </w:tcBorders>
            <w:noWrap w:val="0"/>
            <w:vAlign w:val="center"/>
          </w:tcPr>
          <w:p w14:paraId="4F7B849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服装立体</w:t>
            </w:r>
          </w:p>
          <w:p w14:paraId="7E5E90D3">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造型</w:t>
            </w:r>
          </w:p>
          <w:p w14:paraId="621B2141">
            <w:pPr>
              <w:widowControl/>
              <w:snapToGrid w:val="0"/>
              <w:spacing w:line="0" w:lineRule="atLeast"/>
              <w:jc w:val="center"/>
              <w:rPr>
                <w:rFonts w:ascii="宋体" w:hAnsi="宋体" w:cs="仿宋"/>
                <w:kern w:val="0"/>
                <w:szCs w:val="21"/>
              </w:rPr>
            </w:pPr>
            <w:r>
              <w:rPr>
                <w:rFonts w:hint="eastAsia" w:ascii="宋体" w:hAnsi="宋体" w:cs="仿宋"/>
                <w:kern w:val="0"/>
                <w:szCs w:val="21"/>
              </w:rPr>
              <w:t>（108学时）</w:t>
            </w:r>
          </w:p>
        </w:tc>
        <w:tc>
          <w:tcPr>
            <w:tcW w:w="2399" w:type="dxa"/>
            <w:tcBorders>
              <w:top w:val="single" w:color="auto" w:sz="4" w:space="0"/>
              <w:left w:val="single" w:color="auto" w:sz="4" w:space="0"/>
              <w:right w:val="single" w:color="auto" w:sz="4" w:space="0"/>
            </w:tcBorders>
            <w:noWrap w:val="0"/>
            <w:vAlign w:val="center"/>
          </w:tcPr>
          <w:p w14:paraId="4303A613">
            <w:pPr>
              <w:spacing w:line="0" w:lineRule="atLeast"/>
              <w:rPr>
                <w:rFonts w:hint="eastAsia" w:ascii="宋体" w:hAnsi="宋体" w:cs="仿宋"/>
                <w:kern w:val="0"/>
                <w:szCs w:val="21"/>
              </w:rPr>
            </w:pPr>
            <w:r>
              <w:rPr>
                <w:rFonts w:hint="eastAsia" w:ascii="宋体" w:hAnsi="宋体" w:cs="仿宋"/>
                <w:kern w:val="0"/>
                <w:szCs w:val="21"/>
              </w:rPr>
              <w:t>（1）立体造型基础知识和立体造型前期准备；</w:t>
            </w:r>
          </w:p>
          <w:p w14:paraId="1CBEAEBE">
            <w:pPr>
              <w:spacing w:line="0" w:lineRule="atLeast"/>
              <w:rPr>
                <w:rFonts w:hint="eastAsia" w:ascii="宋体" w:hAnsi="宋体" w:cs="仿宋"/>
                <w:kern w:val="0"/>
                <w:szCs w:val="21"/>
              </w:rPr>
            </w:pPr>
            <w:r>
              <w:rPr>
                <w:rFonts w:hint="eastAsia" w:ascii="宋体" w:hAnsi="宋体" w:cs="仿宋"/>
                <w:kern w:val="0"/>
                <w:szCs w:val="21"/>
              </w:rPr>
              <w:t>（2）衣片原型立体造型；</w:t>
            </w:r>
          </w:p>
          <w:p w14:paraId="3779C0F6">
            <w:pPr>
              <w:spacing w:line="0" w:lineRule="atLeast"/>
              <w:rPr>
                <w:rFonts w:hint="eastAsia" w:ascii="宋体" w:hAnsi="宋体" w:cs="仿宋"/>
                <w:kern w:val="0"/>
                <w:szCs w:val="21"/>
              </w:rPr>
            </w:pPr>
            <w:r>
              <w:rPr>
                <w:rFonts w:hint="eastAsia" w:ascii="宋体" w:hAnsi="宋体" w:cs="仿宋"/>
                <w:kern w:val="0"/>
                <w:szCs w:val="21"/>
              </w:rPr>
              <w:t>（3）立体造型塑形方法；</w:t>
            </w:r>
          </w:p>
          <w:p w14:paraId="44F32FF5">
            <w:pPr>
              <w:spacing w:line="0" w:lineRule="atLeast"/>
              <w:rPr>
                <w:rFonts w:hint="eastAsia" w:ascii="宋体" w:hAnsi="宋体" w:cs="仿宋"/>
                <w:kern w:val="0"/>
                <w:szCs w:val="21"/>
              </w:rPr>
            </w:pPr>
            <w:r>
              <w:rPr>
                <w:rFonts w:hint="eastAsia" w:ascii="宋体" w:hAnsi="宋体" w:cs="仿宋"/>
                <w:kern w:val="0"/>
                <w:szCs w:val="21"/>
              </w:rPr>
              <w:t>（4）</w:t>
            </w:r>
            <w:r>
              <w:rPr>
                <w:rFonts w:hint="eastAsia" w:ascii="宋体" w:hAnsi="宋体"/>
                <w:bCs/>
                <w:szCs w:val="21"/>
              </w:rPr>
              <w:t>几何形立体塑型；</w:t>
            </w:r>
          </w:p>
          <w:p w14:paraId="1A78A115">
            <w:pPr>
              <w:spacing w:line="0" w:lineRule="atLeast"/>
              <w:rPr>
                <w:rFonts w:hint="eastAsia" w:ascii="宋体" w:hAnsi="宋体" w:cs="仿宋"/>
                <w:kern w:val="0"/>
                <w:szCs w:val="21"/>
              </w:rPr>
            </w:pPr>
            <w:r>
              <w:rPr>
                <w:rFonts w:hint="eastAsia" w:ascii="宋体" w:hAnsi="宋体" w:cs="仿宋"/>
                <w:kern w:val="0"/>
                <w:szCs w:val="21"/>
              </w:rPr>
              <w:t>（5）合体女上衣立体造型；</w:t>
            </w:r>
          </w:p>
          <w:p w14:paraId="217F8ECA">
            <w:pPr>
              <w:spacing w:line="0" w:lineRule="atLeast"/>
              <w:rPr>
                <w:rFonts w:hint="eastAsia" w:ascii="宋体" w:hAnsi="宋体" w:cs="仿宋"/>
                <w:kern w:val="0"/>
                <w:szCs w:val="21"/>
              </w:rPr>
            </w:pPr>
            <w:r>
              <w:rPr>
                <w:rFonts w:hint="eastAsia" w:ascii="宋体" w:hAnsi="宋体" w:cs="仿宋"/>
                <w:kern w:val="0"/>
                <w:szCs w:val="21"/>
              </w:rPr>
              <w:t>（6）创意服装立体造型；</w:t>
            </w:r>
          </w:p>
          <w:p w14:paraId="66FF2661">
            <w:pPr>
              <w:spacing w:line="0" w:lineRule="atLeast"/>
              <w:rPr>
                <w:rFonts w:ascii="宋体" w:hAnsi="宋体" w:cs="仿宋"/>
                <w:kern w:val="0"/>
                <w:szCs w:val="21"/>
              </w:rPr>
            </w:pPr>
            <w:r>
              <w:rPr>
                <w:rFonts w:hint="eastAsia" w:ascii="宋体" w:hAnsi="宋体" w:cs="仿宋"/>
                <w:kern w:val="0"/>
                <w:szCs w:val="21"/>
              </w:rPr>
              <w:t>（7）衣片转换纸样</w:t>
            </w:r>
          </w:p>
        </w:tc>
        <w:tc>
          <w:tcPr>
            <w:tcW w:w="4965" w:type="dxa"/>
            <w:tcBorders>
              <w:top w:val="single" w:color="auto" w:sz="4" w:space="0"/>
              <w:left w:val="single" w:color="auto" w:sz="4" w:space="0"/>
              <w:right w:val="single" w:color="auto" w:sz="4" w:space="0"/>
            </w:tcBorders>
            <w:noWrap w:val="0"/>
            <w:vAlign w:val="top"/>
          </w:tcPr>
          <w:p w14:paraId="6D966245">
            <w:pPr>
              <w:spacing w:line="0" w:lineRule="atLeast"/>
              <w:rPr>
                <w:rFonts w:ascii="宋体" w:hAnsi="宋体" w:cs="仿宋"/>
                <w:kern w:val="0"/>
                <w:szCs w:val="21"/>
              </w:rPr>
            </w:pPr>
            <w:r>
              <w:rPr>
                <w:rFonts w:hint="eastAsia" w:ascii="宋体" w:hAnsi="宋体" w:cs="仿宋"/>
                <w:kern w:val="0"/>
                <w:szCs w:val="21"/>
              </w:rPr>
              <w:t>（1）了解立体造型与裁剪的基本原理和方法特点；</w:t>
            </w:r>
          </w:p>
          <w:p w14:paraId="0AAEB10F">
            <w:pPr>
              <w:spacing w:line="0" w:lineRule="atLeast"/>
              <w:rPr>
                <w:rFonts w:ascii="宋体" w:hAnsi="宋体" w:cs="仿宋"/>
                <w:kern w:val="0"/>
                <w:szCs w:val="21"/>
              </w:rPr>
            </w:pPr>
            <w:r>
              <w:rPr>
                <w:rFonts w:hint="eastAsia" w:ascii="宋体" w:hAnsi="宋体" w:cs="仿宋"/>
                <w:kern w:val="0"/>
                <w:szCs w:val="21"/>
              </w:rPr>
              <w:t>（2）理解立体造型与平面裁剪关系，掌握立体造型基本塑形方法；</w:t>
            </w:r>
          </w:p>
          <w:p w14:paraId="350F6E0D">
            <w:pPr>
              <w:spacing w:line="0" w:lineRule="atLeast"/>
              <w:rPr>
                <w:rFonts w:ascii="宋体" w:hAnsi="宋体" w:cs="仿宋"/>
                <w:kern w:val="0"/>
                <w:szCs w:val="21"/>
              </w:rPr>
            </w:pPr>
            <w:r>
              <w:rPr>
                <w:rFonts w:hint="eastAsia" w:ascii="宋体" w:hAnsi="宋体" w:cs="仿宋"/>
                <w:kern w:val="0"/>
                <w:szCs w:val="21"/>
              </w:rPr>
              <w:t>（3）掌握人台基准线的标设方法；</w:t>
            </w:r>
          </w:p>
          <w:p w14:paraId="22E4C431">
            <w:pPr>
              <w:spacing w:line="0" w:lineRule="atLeast"/>
              <w:rPr>
                <w:rFonts w:ascii="宋体" w:hAnsi="宋体" w:cs="仿宋"/>
                <w:kern w:val="0"/>
                <w:szCs w:val="21"/>
              </w:rPr>
            </w:pPr>
            <w:r>
              <w:rPr>
                <w:rFonts w:hint="eastAsia" w:ascii="宋体" w:hAnsi="宋体" w:cs="仿宋"/>
                <w:kern w:val="0"/>
                <w:szCs w:val="21"/>
              </w:rPr>
              <w:t>（4）掌握面料整理和别针、衣片与人台固定的方法；</w:t>
            </w:r>
          </w:p>
          <w:p w14:paraId="58AFD624">
            <w:pPr>
              <w:spacing w:line="0" w:lineRule="atLeast"/>
              <w:rPr>
                <w:rFonts w:ascii="宋体" w:hAnsi="宋体" w:cs="仿宋"/>
                <w:kern w:val="0"/>
                <w:szCs w:val="21"/>
              </w:rPr>
            </w:pPr>
            <w:r>
              <w:rPr>
                <w:rFonts w:hint="eastAsia" w:ascii="宋体" w:hAnsi="宋体" w:cs="仿宋"/>
                <w:kern w:val="0"/>
                <w:szCs w:val="21"/>
              </w:rPr>
              <w:t>（5）掌握零松量立体造型方法和松量预留立体造型方法；</w:t>
            </w:r>
          </w:p>
          <w:p w14:paraId="7CECBF34">
            <w:pPr>
              <w:spacing w:line="0" w:lineRule="atLeast"/>
              <w:rPr>
                <w:rFonts w:ascii="宋体" w:hAnsi="宋体" w:cs="仿宋"/>
                <w:kern w:val="0"/>
                <w:szCs w:val="21"/>
              </w:rPr>
            </w:pPr>
            <w:r>
              <w:rPr>
                <w:rFonts w:hint="eastAsia" w:ascii="宋体" w:hAnsi="宋体" w:cs="仿宋"/>
                <w:kern w:val="0"/>
                <w:szCs w:val="21"/>
              </w:rPr>
              <w:t>（6）掌握省量分配原则，会省道、褶裥、局部装饰的立体造型操作方法和应用；</w:t>
            </w:r>
          </w:p>
          <w:p w14:paraId="60D17FB7">
            <w:pPr>
              <w:spacing w:line="0" w:lineRule="atLeast"/>
              <w:rPr>
                <w:rFonts w:ascii="宋体" w:hAnsi="宋体" w:cs="仿宋"/>
                <w:color w:val="000000"/>
                <w:kern w:val="0"/>
                <w:szCs w:val="21"/>
              </w:rPr>
            </w:pPr>
            <w:r>
              <w:rPr>
                <w:rFonts w:hint="eastAsia" w:ascii="宋体" w:hAnsi="宋体" w:cs="仿宋"/>
                <w:kern w:val="0"/>
                <w:szCs w:val="21"/>
              </w:rPr>
              <w:t>（7）会无领型、立领型、</w:t>
            </w:r>
            <w:r>
              <w:rPr>
                <w:rFonts w:hint="eastAsia" w:ascii="宋体" w:hAnsi="宋体" w:cs="仿宋"/>
                <w:color w:val="000000"/>
                <w:kern w:val="0"/>
                <w:szCs w:val="21"/>
              </w:rPr>
              <w:t>翻领型的立体造型和应用；</w:t>
            </w:r>
          </w:p>
          <w:p w14:paraId="07E81AB2">
            <w:pPr>
              <w:spacing w:line="0" w:lineRule="atLeast"/>
              <w:rPr>
                <w:rFonts w:ascii="宋体" w:hAnsi="宋体" w:cs="仿宋"/>
                <w:color w:val="000000"/>
                <w:kern w:val="0"/>
                <w:szCs w:val="21"/>
              </w:rPr>
            </w:pPr>
            <w:r>
              <w:rPr>
                <w:rFonts w:hint="eastAsia" w:ascii="宋体" w:hAnsi="宋体" w:cs="仿宋"/>
                <w:color w:val="000000"/>
                <w:kern w:val="0"/>
                <w:szCs w:val="21"/>
              </w:rPr>
              <w:t>（8）掌握合体女上衣立体造型原理和方法；</w:t>
            </w:r>
          </w:p>
          <w:p w14:paraId="37CE7A2B">
            <w:pPr>
              <w:spacing w:line="0" w:lineRule="atLeast"/>
              <w:rPr>
                <w:rFonts w:ascii="宋体" w:hAnsi="宋体" w:cs="仿宋"/>
                <w:kern w:val="0"/>
                <w:szCs w:val="21"/>
              </w:rPr>
            </w:pPr>
            <w:r>
              <w:rPr>
                <w:rFonts w:hint="eastAsia" w:ascii="宋体" w:hAnsi="宋体" w:cs="仿宋"/>
                <w:color w:val="000000"/>
                <w:kern w:val="0"/>
                <w:szCs w:val="21"/>
              </w:rPr>
              <w:t>（9）能运用形式美法则进行创意服</w:t>
            </w:r>
            <w:r>
              <w:rPr>
                <w:rFonts w:hint="eastAsia" w:ascii="宋体" w:hAnsi="宋体" w:cs="仿宋"/>
                <w:kern w:val="0"/>
                <w:szCs w:val="21"/>
              </w:rPr>
              <w:t>装立体造型设计；</w:t>
            </w:r>
          </w:p>
          <w:p w14:paraId="248DC11E">
            <w:pPr>
              <w:spacing w:line="0" w:lineRule="atLeast"/>
              <w:rPr>
                <w:rFonts w:ascii="宋体" w:hAnsi="宋体" w:cs="仿宋"/>
                <w:kern w:val="0"/>
                <w:szCs w:val="21"/>
              </w:rPr>
            </w:pPr>
            <w:r>
              <w:rPr>
                <w:rFonts w:hint="eastAsia" w:ascii="宋体" w:hAnsi="宋体" w:cs="仿宋"/>
                <w:kern w:val="0"/>
                <w:szCs w:val="21"/>
              </w:rPr>
              <w:t>（10）掌握立体造型衣片转化纸样的方法与技巧</w:t>
            </w:r>
          </w:p>
        </w:tc>
      </w:tr>
    </w:tbl>
    <w:p w14:paraId="368212CD">
      <w:pPr>
        <w:spacing w:line="400" w:lineRule="exact"/>
        <w:ind w:firstLine="480" w:firstLineChars="200"/>
        <w:rPr>
          <w:rFonts w:ascii="宋体" w:hAnsi="宋体" w:cs="仿宋"/>
          <w:sz w:val="24"/>
        </w:rPr>
      </w:pPr>
      <w:r>
        <w:rPr>
          <w:rFonts w:hint="eastAsia" w:ascii="宋体" w:hAnsi="宋体" w:cs="仿宋"/>
          <w:sz w:val="24"/>
        </w:rPr>
        <w:t>②样衣制作方向</w:t>
      </w:r>
    </w:p>
    <w:tbl>
      <w:tblPr>
        <w:tblStyle w:val="17"/>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15"/>
        <w:gridCol w:w="4891"/>
      </w:tblGrid>
      <w:tr w14:paraId="3165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06597C44">
            <w:pPr>
              <w:spacing w:line="0" w:lineRule="atLeast"/>
              <w:jc w:val="center"/>
              <w:rPr>
                <w:rFonts w:ascii="宋体" w:hAnsi="宋体" w:cs="仿宋"/>
                <w:b/>
                <w:szCs w:val="21"/>
              </w:rPr>
            </w:pPr>
            <w:r>
              <w:rPr>
                <w:rFonts w:hint="eastAsia" w:ascii="宋体" w:hAnsi="宋体" w:cs="仿宋"/>
                <w:b/>
                <w:szCs w:val="21"/>
              </w:rPr>
              <w:t>课程名称</w:t>
            </w:r>
          </w:p>
          <w:p w14:paraId="73326954">
            <w:pPr>
              <w:spacing w:line="0" w:lineRule="atLeast"/>
              <w:jc w:val="center"/>
              <w:rPr>
                <w:rFonts w:ascii="宋体" w:hAnsi="宋体" w:cs="仿宋"/>
                <w:b/>
                <w:szCs w:val="21"/>
              </w:rPr>
            </w:pPr>
            <w:r>
              <w:rPr>
                <w:rFonts w:hint="eastAsia" w:ascii="宋体" w:hAnsi="宋体" w:cs="仿宋"/>
                <w:b/>
                <w:szCs w:val="21"/>
              </w:rPr>
              <w:t>(参考学时)</w:t>
            </w:r>
          </w:p>
        </w:tc>
        <w:tc>
          <w:tcPr>
            <w:tcW w:w="2315" w:type="dxa"/>
            <w:tcBorders>
              <w:top w:val="single" w:color="auto" w:sz="4" w:space="0"/>
              <w:left w:val="single" w:color="auto" w:sz="4" w:space="0"/>
              <w:bottom w:val="single" w:color="auto" w:sz="4" w:space="0"/>
              <w:right w:val="single" w:color="auto" w:sz="4" w:space="0"/>
            </w:tcBorders>
            <w:noWrap w:val="0"/>
            <w:vAlign w:val="center"/>
          </w:tcPr>
          <w:p w14:paraId="00C7E40D">
            <w:pPr>
              <w:spacing w:line="0" w:lineRule="atLeast"/>
              <w:jc w:val="center"/>
              <w:rPr>
                <w:rFonts w:ascii="宋体" w:hAnsi="宋体" w:cs="仿宋"/>
                <w:b/>
                <w:szCs w:val="21"/>
              </w:rPr>
            </w:pPr>
            <w:r>
              <w:rPr>
                <w:rFonts w:hint="eastAsia" w:ascii="宋体" w:hAnsi="宋体" w:cs="仿宋"/>
                <w:b/>
                <w:szCs w:val="21"/>
              </w:rPr>
              <w:t>主要教学内容</w:t>
            </w:r>
          </w:p>
        </w:tc>
        <w:tc>
          <w:tcPr>
            <w:tcW w:w="4891" w:type="dxa"/>
            <w:tcBorders>
              <w:top w:val="single" w:color="auto" w:sz="4" w:space="0"/>
              <w:left w:val="single" w:color="auto" w:sz="4" w:space="0"/>
              <w:bottom w:val="single" w:color="auto" w:sz="4" w:space="0"/>
              <w:right w:val="single" w:color="auto" w:sz="4" w:space="0"/>
            </w:tcBorders>
            <w:noWrap w:val="0"/>
            <w:vAlign w:val="center"/>
          </w:tcPr>
          <w:p w14:paraId="72E51714">
            <w:pPr>
              <w:spacing w:line="0" w:lineRule="atLeast"/>
              <w:jc w:val="center"/>
              <w:rPr>
                <w:rFonts w:ascii="宋体" w:hAnsi="宋体" w:cs="仿宋"/>
                <w:b/>
                <w:szCs w:val="21"/>
              </w:rPr>
            </w:pPr>
            <w:r>
              <w:rPr>
                <w:rFonts w:hint="eastAsia" w:ascii="宋体" w:hAnsi="宋体" w:cs="仿宋"/>
                <w:b/>
                <w:szCs w:val="21"/>
              </w:rPr>
              <w:t>能力要求</w:t>
            </w:r>
          </w:p>
        </w:tc>
      </w:tr>
      <w:tr w14:paraId="7FF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44D1378F">
            <w:pPr>
              <w:widowControl/>
              <w:snapToGrid w:val="0"/>
              <w:spacing w:line="0" w:lineRule="atLeast"/>
              <w:jc w:val="center"/>
              <w:rPr>
                <w:rFonts w:ascii="宋体" w:hAnsi="宋体" w:cs="仿宋"/>
                <w:kern w:val="0"/>
                <w:szCs w:val="21"/>
              </w:rPr>
            </w:pPr>
            <w:r>
              <w:rPr>
                <w:rFonts w:hint="eastAsia" w:ascii="宋体" w:hAnsi="宋体" w:cs="仿宋"/>
                <w:kern w:val="0"/>
                <w:szCs w:val="21"/>
              </w:rPr>
              <w:t>服装样板制作与放码</w:t>
            </w:r>
          </w:p>
          <w:p w14:paraId="5B0E3993">
            <w:pPr>
              <w:widowControl/>
              <w:snapToGrid w:val="0"/>
              <w:spacing w:line="0" w:lineRule="atLeast"/>
              <w:jc w:val="center"/>
              <w:rPr>
                <w:rFonts w:ascii="宋体" w:hAnsi="宋体" w:cs="仿宋"/>
                <w:kern w:val="0"/>
                <w:szCs w:val="21"/>
              </w:rPr>
            </w:pPr>
            <w:r>
              <w:rPr>
                <w:rFonts w:hint="eastAsia" w:ascii="宋体" w:hAnsi="宋体" w:cs="仿宋"/>
                <w:kern w:val="0"/>
                <w:szCs w:val="21"/>
              </w:rPr>
              <w:t>（108学时+实训1周）</w:t>
            </w:r>
          </w:p>
        </w:tc>
        <w:tc>
          <w:tcPr>
            <w:tcW w:w="2315" w:type="dxa"/>
            <w:tcBorders>
              <w:top w:val="single" w:color="auto" w:sz="4" w:space="0"/>
              <w:left w:val="single" w:color="auto" w:sz="4" w:space="0"/>
              <w:right w:val="single" w:color="auto" w:sz="4" w:space="0"/>
            </w:tcBorders>
            <w:noWrap w:val="0"/>
            <w:vAlign w:val="center"/>
          </w:tcPr>
          <w:p w14:paraId="5CB429F2">
            <w:pPr>
              <w:spacing w:line="0" w:lineRule="atLeast"/>
              <w:rPr>
                <w:rFonts w:hint="eastAsia" w:ascii="宋体" w:hAnsi="宋体" w:cs="仿宋"/>
                <w:kern w:val="0"/>
                <w:szCs w:val="21"/>
              </w:rPr>
            </w:pPr>
            <w:r>
              <w:rPr>
                <w:rFonts w:hint="eastAsia" w:ascii="宋体" w:hAnsi="宋体" w:cs="仿宋"/>
                <w:kern w:val="0"/>
                <w:szCs w:val="21"/>
              </w:rPr>
              <w:t>（1）典型大类服装结构设计；</w:t>
            </w:r>
          </w:p>
          <w:p w14:paraId="6E3416A1">
            <w:pPr>
              <w:spacing w:line="0" w:lineRule="atLeast"/>
              <w:rPr>
                <w:rFonts w:hint="eastAsia" w:ascii="宋体" w:hAnsi="宋体" w:cs="仿宋"/>
                <w:kern w:val="0"/>
                <w:szCs w:val="21"/>
              </w:rPr>
            </w:pPr>
            <w:r>
              <w:rPr>
                <w:rFonts w:hint="eastAsia" w:ascii="宋体" w:hAnsi="宋体" w:cs="仿宋"/>
                <w:kern w:val="0"/>
                <w:szCs w:val="21"/>
              </w:rPr>
              <w:t>（2）服装工业制板制作的准备；</w:t>
            </w:r>
          </w:p>
          <w:p w14:paraId="5EE150EA">
            <w:pPr>
              <w:spacing w:line="0" w:lineRule="atLeast"/>
              <w:rPr>
                <w:rFonts w:hint="eastAsia" w:ascii="宋体" w:hAnsi="宋体" w:cs="仿宋"/>
                <w:kern w:val="0"/>
                <w:szCs w:val="21"/>
              </w:rPr>
            </w:pPr>
            <w:r>
              <w:rPr>
                <w:rFonts w:hint="eastAsia" w:ascii="宋体" w:hAnsi="宋体" w:cs="仿宋"/>
                <w:kern w:val="0"/>
                <w:szCs w:val="21"/>
              </w:rPr>
              <w:t>（3）服装工业样板制作的原理与方法；</w:t>
            </w:r>
          </w:p>
          <w:p w14:paraId="71D2F2D2">
            <w:pPr>
              <w:spacing w:line="0" w:lineRule="atLeast"/>
              <w:rPr>
                <w:rFonts w:hint="eastAsia" w:ascii="宋体" w:hAnsi="宋体" w:cs="仿宋"/>
                <w:kern w:val="0"/>
                <w:szCs w:val="21"/>
              </w:rPr>
            </w:pPr>
            <w:r>
              <w:rPr>
                <w:rFonts w:hint="eastAsia" w:ascii="宋体" w:hAnsi="宋体" w:cs="仿宋"/>
                <w:kern w:val="0"/>
                <w:szCs w:val="21"/>
              </w:rPr>
              <w:t>（4）服装系列样板设计；</w:t>
            </w:r>
          </w:p>
          <w:p w14:paraId="3302A0BD">
            <w:pPr>
              <w:spacing w:line="0" w:lineRule="atLeast"/>
              <w:rPr>
                <w:rFonts w:ascii="宋体" w:hAnsi="宋体" w:cs="仿宋"/>
                <w:kern w:val="0"/>
                <w:szCs w:val="21"/>
              </w:rPr>
            </w:pPr>
            <w:r>
              <w:rPr>
                <w:rFonts w:hint="eastAsia" w:ascii="宋体" w:hAnsi="宋体" w:cs="仿宋"/>
                <w:kern w:val="0"/>
                <w:szCs w:val="21"/>
              </w:rPr>
              <w:t>（5）</w:t>
            </w:r>
            <w:r>
              <w:rPr>
                <w:rFonts w:hint="eastAsia" w:ascii="宋体" w:hAnsi="宋体"/>
                <w:szCs w:val="21"/>
              </w:rPr>
              <w:t>服装版型验证</w:t>
            </w:r>
          </w:p>
        </w:tc>
        <w:tc>
          <w:tcPr>
            <w:tcW w:w="4891" w:type="dxa"/>
            <w:tcBorders>
              <w:top w:val="single" w:color="auto" w:sz="4" w:space="0"/>
              <w:left w:val="single" w:color="auto" w:sz="4" w:space="0"/>
              <w:right w:val="single" w:color="auto" w:sz="4" w:space="0"/>
            </w:tcBorders>
            <w:noWrap w:val="0"/>
            <w:vAlign w:val="top"/>
          </w:tcPr>
          <w:p w14:paraId="02D5833B">
            <w:pPr>
              <w:spacing w:line="0" w:lineRule="atLeast"/>
              <w:rPr>
                <w:rFonts w:hint="eastAsia" w:ascii="宋体" w:hAnsi="宋体" w:cs="仿宋"/>
                <w:kern w:val="0"/>
                <w:szCs w:val="21"/>
              </w:rPr>
            </w:pPr>
            <w:r>
              <w:rPr>
                <w:rFonts w:hint="eastAsia" w:ascii="宋体" w:hAnsi="宋体" w:cs="仿宋"/>
                <w:kern w:val="0"/>
                <w:szCs w:val="21"/>
              </w:rPr>
              <w:t>（1）掌握典型大类服装结构设计原理和方法，能进行两用衫、西服等典型大类服装纸样设计；</w:t>
            </w:r>
          </w:p>
          <w:p w14:paraId="75604871">
            <w:pPr>
              <w:spacing w:line="0" w:lineRule="atLeast"/>
              <w:rPr>
                <w:rFonts w:hint="eastAsia" w:ascii="宋体" w:hAnsi="宋体" w:cs="仿宋"/>
                <w:kern w:val="0"/>
                <w:szCs w:val="21"/>
              </w:rPr>
            </w:pPr>
            <w:r>
              <w:rPr>
                <w:rFonts w:hint="eastAsia" w:ascii="宋体" w:hAnsi="宋体" w:cs="仿宋"/>
                <w:kern w:val="0"/>
                <w:szCs w:val="21"/>
              </w:rPr>
              <w:t>（2）能进行两用衫变化款结构设计；</w:t>
            </w:r>
          </w:p>
          <w:p w14:paraId="1C3E11FB">
            <w:pPr>
              <w:spacing w:line="0" w:lineRule="atLeast"/>
              <w:rPr>
                <w:rFonts w:ascii="宋体" w:hAnsi="宋体" w:cs="仿宋"/>
                <w:kern w:val="0"/>
                <w:szCs w:val="21"/>
              </w:rPr>
            </w:pPr>
            <w:r>
              <w:rPr>
                <w:rFonts w:hint="eastAsia" w:ascii="宋体" w:hAnsi="宋体" w:cs="仿宋"/>
                <w:kern w:val="0"/>
                <w:szCs w:val="21"/>
              </w:rPr>
              <w:t>（3）了解</w:t>
            </w:r>
            <w:r>
              <w:rPr>
                <w:rFonts w:ascii="宋体" w:hAnsi="宋体" w:cs="仿宋"/>
                <w:kern w:val="0"/>
                <w:szCs w:val="21"/>
              </w:rPr>
              <w:t>服装工业样板的含义</w:t>
            </w:r>
            <w:r>
              <w:rPr>
                <w:rFonts w:hint="eastAsia" w:ascii="宋体" w:hAnsi="宋体" w:cs="仿宋"/>
                <w:kern w:val="0"/>
                <w:szCs w:val="21"/>
              </w:rPr>
              <w:t>和</w:t>
            </w:r>
            <w:r>
              <w:rPr>
                <w:rFonts w:ascii="宋体" w:hAnsi="宋体" w:cs="仿宋"/>
                <w:kern w:val="0"/>
                <w:szCs w:val="21"/>
              </w:rPr>
              <w:t>服装工业样板的特点</w:t>
            </w:r>
            <w:r>
              <w:rPr>
                <w:rFonts w:hint="eastAsia" w:ascii="宋体" w:hAnsi="宋体" w:cs="仿宋"/>
                <w:kern w:val="0"/>
                <w:szCs w:val="21"/>
              </w:rPr>
              <w:t>，熟悉服装</w:t>
            </w:r>
            <w:r>
              <w:rPr>
                <w:rFonts w:ascii="宋体" w:hAnsi="宋体" w:cs="仿宋"/>
                <w:kern w:val="0"/>
                <w:szCs w:val="21"/>
              </w:rPr>
              <w:t>工业样板制作的程序</w:t>
            </w:r>
            <w:r>
              <w:rPr>
                <w:rFonts w:hint="eastAsia" w:ascii="宋体" w:hAnsi="宋体" w:cs="仿宋"/>
                <w:kern w:val="0"/>
                <w:szCs w:val="21"/>
              </w:rPr>
              <w:t>；</w:t>
            </w:r>
          </w:p>
          <w:p w14:paraId="45D17F9B">
            <w:pPr>
              <w:spacing w:line="0" w:lineRule="atLeast"/>
              <w:rPr>
                <w:rFonts w:ascii="宋体" w:hAnsi="宋体" w:cs="仿宋"/>
                <w:kern w:val="0"/>
                <w:szCs w:val="21"/>
              </w:rPr>
            </w:pPr>
            <w:r>
              <w:rPr>
                <w:rFonts w:hint="eastAsia" w:ascii="宋体" w:hAnsi="宋体" w:cs="仿宋"/>
                <w:kern w:val="0"/>
                <w:szCs w:val="21"/>
              </w:rPr>
              <w:t>（4）掌握服装</w:t>
            </w:r>
            <w:r>
              <w:rPr>
                <w:rFonts w:ascii="宋体" w:hAnsi="宋体" w:cs="仿宋"/>
                <w:kern w:val="0"/>
                <w:szCs w:val="21"/>
              </w:rPr>
              <w:t>样板制作工具</w:t>
            </w:r>
            <w:r>
              <w:rPr>
                <w:rFonts w:hint="eastAsia" w:ascii="宋体" w:hAnsi="宋体" w:cs="仿宋"/>
                <w:kern w:val="0"/>
                <w:szCs w:val="21"/>
              </w:rPr>
              <w:t>的使用方法和工业</w:t>
            </w:r>
            <w:r>
              <w:rPr>
                <w:rFonts w:ascii="宋体" w:hAnsi="宋体" w:cs="仿宋"/>
                <w:kern w:val="0"/>
                <w:szCs w:val="21"/>
              </w:rPr>
              <w:t>样板放缝、标记及文字标注</w:t>
            </w:r>
            <w:r>
              <w:rPr>
                <w:rFonts w:hint="eastAsia" w:ascii="宋体" w:hAnsi="宋体" w:cs="仿宋"/>
                <w:kern w:val="0"/>
                <w:szCs w:val="21"/>
              </w:rPr>
              <w:t>要求；</w:t>
            </w:r>
          </w:p>
          <w:p w14:paraId="11A816F8">
            <w:pPr>
              <w:spacing w:line="0" w:lineRule="atLeast"/>
              <w:rPr>
                <w:rFonts w:ascii="宋体" w:hAnsi="宋体" w:cs="仿宋"/>
                <w:kern w:val="0"/>
                <w:szCs w:val="21"/>
              </w:rPr>
            </w:pPr>
            <w:r>
              <w:rPr>
                <w:rFonts w:hint="eastAsia" w:ascii="宋体" w:hAnsi="宋体" w:cs="仿宋"/>
                <w:kern w:val="0"/>
                <w:szCs w:val="21"/>
              </w:rPr>
              <w:t>（5）能进行</w:t>
            </w:r>
            <w:r>
              <w:rPr>
                <w:rFonts w:ascii="宋体" w:hAnsi="宋体" w:cs="仿宋"/>
                <w:kern w:val="0"/>
                <w:szCs w:val="21"/>
              </w:rPr>
              <w:t>裤装工业</w:t>
            </w:r>
            <w:r>
              <w:rPr>
                <w:rFonts w:hint="eastAsia" w:ascii="宋体" w:hAnsi="宋体" w:cs="仿宋"/>
                <w:kern w:val="0"/>
                <w:szCs w:val="21"/>
              </w:rPr>
              <w:t>样板的制作与推挡；</w:t>
            </w:r>
          </w:p>
          <w:p w14:paraId="6D25C4F5">
            <w:pPr>
              <w:spacing w:line="0" w:lineRule="atLeast"/>
              <w:rPr>
                <w:rFonts w:ascii="宋体" w:hAnsi="宋体" w:cs="仿宋"/>
                <w:kern w:val="0"/>
                <w:szCs w:val="21"/>
              </w:rPr>
            </w:pPr>
            <w:r>
              <w:rPr>
                <w:rFonts w:hint="eastAsia" w:ascii="宋体" w:hAnsi="宋体" w:cs="仿宋"/>
                <w:kern w:val="0"/>
                <w:szCs w:val="21"/>
              </w:rPr>
              <w:t>（6）能进行</w:t>
            </w:r>
            <w:r>
              <w:rPr>
                <w:rFonts w:ascii="宋体" w:hAnsi="宋体" w:cs="仿宋"/>
                <w:kern w:val="0"/>
                <w:szCs w:val="21"/>
              </w:rPr>
              <w:t>衬衫工业</w:t>
            </w:r>
            <w:r>
              <w:rPr>
                <w:rFonts w:hint="eastAsia" w:ascii="宋体" w:hAnsi="宋体" w:cs="仿宋"/>
                <w:kern w:val="0"/>
                <w:szCs w:val="21"/>
              </w:rPr>
              <w:t>样板的制作与推挡；</w:t>
            </w:r>
          </w:p>
          <w:p w14:paraId="2DE2455D">
            <w:pPr>
              <w:spacing w:line="0" w:lineRule="atLeast"/>
              <w:rPr>
                <w:rFonts w:ascii="宋体" w:hAnsi="宋体" w:cs="仿宋"/>
                <w:kern w:val="0"/>
                <w:szCs w:val="21"/>
              </w:rPr>
            </w:pPr>
            <w:r>
              <w:rPr>
                <w:rFonts w:hint="eastAsia" w:ascii="宋体" w:hAnsi="宋体" w:cs="仿宋"/>
                <w:kern w:val="0"/>
                <w:szCs w:val="21"/>
              </w:rPr>
              <w:t>（7）能进行</w:t>
            </w:r>
            <w:r>
              <w:rPr>
                <w:rFonts w:ascii="宋体" w:hAnsi="宋体" w:cs="仿宋"/>
                <w:kern w:val="0"/>
                <w:szCs w:val="21"/>
              </w:rPr>
              <w:t>茄克工业</w:t>
            </w:r>
            <w:r>
              <w:rPr>
                <w:rFonts w:hint="eastAsia" w:ascii="宋体" w:hAnsi="宋体" w:cs="仿宋"/>
                <w:kern w:val="0"/>
                <w:szCs w:val="21"/>
              </w:rPr>
              <w:t>样板的制作与推挡；</w:t>
            </w:r>
          </w:p>
          <w:p w14:paraId="16E5E1A5">
            <w:pPr>
              <w:spacing w:line="0" w:lineRule="atLeast"/>
              <w:rPr>
                <w:rFonts w:ascii="宋体" w:hAnsi="宋体" w:cs="仿宋"/>
                <w:kern w:val="0"/>
                <w:szCs w:val="21"/>
              </w:rPr>
            </w:pPr>
            <w:r>
              <w:rPr>
                <w:rFonts w:hint="eastAsia" w:ascii="宋体" w:hAnsi="宋体" w:cs="仿宋"/>
                <w:kern w:val="0"/>
                <w:szCs w:val="21"/>
              </w:rPr>
              <w:t>（8）能通过立体造型对版型验证和修正</w:t>
            </w:r>
          </w:p>
        </w:tc>
      </w:tr>
      <w:tr w14:paraId="62E1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5493EE16">
            <w:pPr>
              <w:widowControl/>
              <w:snapToGrid w:val="0"/>
              <w:spacing w:line="0" w:lineRule="atLeast"/>
              <w:jc w:val="center"/>
              <w:rPr>
                <w:rFonts w:ascii="宋体" w:hAnsi="宋体" w:cs="仿宋"/>
                <w:kern w:val="0"/>
                <w:szCs w:val="21"/>
              </w:rPr>
            </w:pPr>
            <w:r>
              <w:rPr>
                <w:rFonts w:hint="eastAsia" w:ascii="宋体" w:hAnsi="宋体" w:cs="仿宋"/>
                <w:kern w:val="0"/>
                <w:szCs w:val="21"/>
              </w:rPr>
              <w:t>服装CAD制版技术</w:t>
            </w:r>
          </w:p>
          <w:p w14:paraId="6CF6FE70">
            <w:pPr>
              <w:widowControl/>
              <w:snapToGrid w:val="0"/>
              <w:spacing w:line="0" w:lineRule="atLeast"/>
              <w:jc w:val="center"/>
              <w:rPr>
                <w:rFonts w:ascii="宋体" w:hAnsi="宋体" w:cs="仿宋"/>
                <w:kern w:val="0"/>
                <w:szCs w:val="21"/>
              </w:rPr>
            </w:pPr>
            <w:r>
              <w:rPr>
                <w:rFonts w:hint="eastAsia" w:ascii="宋体" w:hAnsi="宋体" w:cs="仿宋"/>
                <w:kern w:val="0"/>
                <w:szCs w:val="21"/>
              </w:rPr>
              <w:t>（90学时）</w:t>
            </w:r>
          </w:p>
        </w:tc>
        <w:tc>
          <w:tcPr>
            <w:tcW w:w="2315" w:type="dxa"/>
            <w:tcBorders>
              <w:top w:val="single" w:color="auto" w:sz="4" w:space="0"/>
              <w:left w:val="single" w:color="auto" w:sz="4" w:space="0"/>
              <w:right w:val="single" w:color="auto" w:sz="4" w:space="0"/>
            </w:tcBorders>
            <w:noWrap w:val="0"/>
            <w:vAlign w:val="center"/>
          </w:tcPr>
          <w:p w14:paraId="34D23055">
            <w:pPr>
              <w:spacing w:line="0" w:lineRule="atLeast"/>
              <w:rPr>
                <w:rFonts w:hint="eastAsia" w:ascii="宋体" w:hAnsi="宋体" w:cs="仿宋"/>
                <w:color w:val="0D0D0D"/>
                <w:kern w:val="0"/>
                <w:szCs w:val="21"/>
              </w:rPr>
            </w:pPr>
            <w:r>
              <w:rPr>
                <w:rFonts w:hint="eastAsia" w:ascii="宋体" w:hAnsi="宋体" w:cs="仿宋"/>
                <w:color w:val="0D0D0D"/>
                <w:kern w:val="0"/>
                <w:szCs w:val="21"/>
              </w:rPr>
              <w:t>（1）</w:t>
            </w:r>
            <w:r>
              <w:rPr>
                <w:rFonts w:ascii="宋体" w:hAnsi="宋体" w:cs="仿宋"/>
                <w:color w:val="0D0D0D"/>
                <w:kern w:val="0"/>
                <w:szCs w:val="21"/>
              </w:rPr>
              <w:t>服装CAD系统</w:t>
            </w:r>
            <w:r>
              <w:rPr>
                <w:rFonts w:hint="eastAsia" w:ascii="宋体" w:hAnsi="宋体" w:cs="仿宋"/>
                <w:color w:val="0D0D0D"/>
                <w:kern w:val="0"/>
                <w:szCs w:val="21"/>
              </w:rPr>
              <w:t>；</w:t>
            </w:r>
          </w:p>
          <w:p w14:paraId="4999EC42">
            <w:pPr>
              <w:spacing w:line="0" w:lineRule="atLeast"/>
              <w:rPr>
                <w:rFonts w:hint="eastAsia" w:ascii="宋体" w:hAnsi="宋体" w:cs="仿宋"/>
                <w:color w:val="0D0D0D"/>
                <w:kern w:val="0"/>
                <w:szCs w:val="21"/>
              </w:rPr>
            </w:pPr>
            <w:r>
              <w:rPr>
                <w:rFonts w:hint="eastAsia" w:ascii="宋体" w:hAnsi="宋体" w:cs="仿宋"/>
                <w:color w:val="0D0D0D"/>
                <w:kern w:val="0"/>
                <w:szCs w:val="21"/>
              </w:rPr>
              <w:t>（2）服装CAD界面与操作；</w:t>
            </w:r>
          </w:p>
          <w:p w14:paraId="5AA17A3A">
            <w:pPr>
              <w:spacing w:line="0" w:lineRule="atLeast"/>
              <w:rPr>
                <w:rFonts w:hint="eastAsia" w:ascii="宋体" w:hAnsi="宋体" w:cs="仿宋"/>
                <w:kern w:val="0"/>
                <w:szCs w:val="21"/>
              </w:rPr>
            </w:pPr>
            <w:r>
              <w:rPr>
                <w:rFonts w:hint="eastAsia" w:ascii="宋体" w:hAnsi="宋体" w:cs="仿宋"/>
                <w:color w:val="0D0D0D"/>
                <w:kern w:val="0"/>
                <w:szCs w:val="21"/>
              </w:rPr>
              <w:t>（3）服装CAD版型制作</w:t>
            </w:r>
            <w:r>
              <w:rPr>
                <w:rFonts w:hint="eastAsia" w:ascii="宋体" w:hAnsi="宋体" w:cs="仿宋"/>
                <w:kern w:val="0"/>
                <w:szCs w:val="21"/>
              </w:rPr>
              <w:t>；</w:t>
            </w:r>
          </w:p>
          <w:p w14:paraId="417F5835">
            <w:pPr>
              <w:spacing w:line="0" w:lineRule="atLeast"/>
              <w:rPr>
                <w:rFonts w:ascii="宋体" w:hAnsi="宋体" w:cs="仿宋"/>
                <w:kern w:val="0"/>
                <w:szCs w:val="21"/>
                <w:lang w:val="zh-CN"/>
              </w:rPr>
            </w:pPr>
            <w:r>
              <w:rPr>
                <w:rFonts w:hint="eastAsia" w:ascii="宋体" w:hAnsi="宋体" w:cs="仿宋"/>
                <w:color w:val="0D0D0D"/>
                <w:kern w:val="0"/>
                <w:szCs w:val="21"/>
              </w:rPr>
              <w:t>（4）服装CAD放码排料</w:t>
            </w:r>
          </w:p>
        </w:tc>
        <w:tc>
          <w:tcPr>
            <w:tcW w:w="4891" w:type="dxa"/>
            <w:tcBorders>
              <w:top w:val="single" w:color="auto" w:sz="4" w:space="0"/>
              <w:left w:val="single" w:color="auto" w:sz="4" w:space="0"/>
              <w:right w:val="single" w:color="auto" w:sz="4" w:space="0"/>
            </w:tcBorders>
            <w:noWrap w:val="0"/>
            <w:vAlign w:val="top"/>
          </w:tcPr>
          <w:p w14:paraId="24E4BBAE">
            <w:pPr>
              <w:spacing w:line="0" w:lineRule="atLeast"/>
              <w:rPr>
                <w:rFonts w:hint="eastAsia" w:ascii="宋体" w:hAnsi="宋体" w:cs="仿宋"/>
                <w:kern w:val="0"/>
                <w:szCs w:val="21"/>
              </w:rPr>
            </w:pPr>
            <w:r>
              <w:rPr>
                <w:rFonts w:hint="eastAsia" w:ascii="宋体" w:hAnsi="宋体" w:cs="仿宋"/>
                <w:kern w:val="0"/>
                <w:szCs w:val="21"/>
              </w:rPr>
              <w:t>（1）了解服装CAD系统构成，掌握各系统功能和相互关系；</w:t>
            </w:r>
          </w:p>
          <w:p w14:paraId="0ED7B9A8">
            <w:pPr>
              <w:widowControl/>
              <w:topLinePunct/>
              <w:spacing w:line="0" w:lineRule="atLeast"/>
              <w:jc w:val="left"/>
              <w:rPr>
                <w:rFonts w:hint="eastAsia" w:ascii="宋体" w:hAnsi="宋体" w:cs="仿宋"/>
                <w:kern w:val="0"/>
                <w:szCs w:val="21"/>
              </w:rPr>
            </w:pPr>
            <w:r>
              <w:rPr>
                <w:rFonts w:hint="eastAsia" w:ascii="宋体" w:hAnsi="宋体" w:cs="仿宋"/>
                <w:kern w:val="0"/>
                <w:szCs w:val="21"/>
              </w:rPr>
              <w:t>（2）识记服装CAD软件操作工具使用方法；</w:t>
            </w:r>
          </w:p>
          <w:p w14:paraId="7BC2BAD5">
            <w:pPr>
              <w:spacing w:line="0" w:lineRule="atLeast"/>
              <w:rPr>
                <w:rFonts w:hint="eastAsia" w:ascii="宋体" w:hAnsi="宋体" w:cs="仿宋"/>
                <w:kern w:val="0"/>
                <w:szCs w:val="21"/>
              </w:rPr>
            </w:pPr>
            <w:r>
              <w:rPr>
                <w:rFonts w:hint="eastAsia" w:ascii="宋体" w:hAnsi="宋体" w:cs="仿宋"/>
                <w:kern w:val="0"/>
                <w:szCs w:val="21"/>
              </w:rPr>
              <w:t>（3）能应用服装CAD进行</w:t>
            </w:r>
            <w:r>
              <w:rPr>
                <w:rFonts w:ascii="宋体" w:hAnsi="宋体" w:cs="仿宋"/>
                <w:kern w:val="0"/>
                <w:szCs w:val="21"/>
              </w:rPr>
              <w:t>省、褶与分割线的设计</w:t>
            </w:r>
            <w:r>
              <w:rPr>
                <w:rFonts w:hint="eastAsia" w:ascii="宋体" w:hAnsi="宋体" w:cs="仿宋"/>
                <w:kern w:val="0"/>
                <w:szCs w:val="21"/>
              </w:rPr>
              <w:t>；</w:t>
            </w:r>
          </w:p>
          <w:p w14:paraId="769B6234">
            <w:pPr>
              <w:spacing w:line="0" w:lineRule="atLeast"/>
              <w:rPr>
                <w:rFonts w:hint="eastAsia" w:ascii="宋体" w:hAnsi="宋体" w:cs="仿宋"/>
                <w:kern w:val="0"/>
                <w:szCs w:val="21"/>
              </w:rPr>
            </w:pPr>
            <w:r>
              <w:rPr>
                <w:rFonts w:hint="eastAsia" w:ascii="宋体" w:hAnsi="宋体" w:cs="仿宋"/>
                <w:kern w:val="0"/>
                <w:szCs w:val="21"/>
              </w:rPr>
              <w:t>（4）能应用服装CAD进行</w:t>
            </w:r>
            <w:r>
              <w:rPr>
                <w:rFonts w:ascii="宋体" w:hAnsi="宋体" w:cs="仿宋"/>
                <w:kern w:val="0"/>
                <w:szCs w:val="21"/>
              </w:rPr>
              <w:t>衣领与衣袖的设计</w:t>
            </w:r>
            <w:r>
              <w:rPr>
                <w:rFonts w:hint="eastAsia" w:ascii="宋体" w:hAnsi="宋体" w:cs="仿宋"/>
                <w:kern w:val="0"/>
                <w:szCs w:val="21"/>
              </w:rPr>
              <w:t>；</w:t>
            </w:r>
          </w:p>
          <w:p w14:paraId="010142F9">
            <w:pPr>
              <w:spacing w:line="0" w:lineRule="atLeast"/>
              <w:rPr>
                <w:rFonts w:hint="eastAsia" w:ascii="宋体" w:hAnsi="宋体" w:cs="仿宋"/>
                <w:kern w:val="0"/>
                <w:szCs w:val="21"/>
              </w:rPr>
            </w:pPr>
            <w:r>
              <w:rPr>
                <w:rFonts w:hint="eastAsia" w:ascii="宋体" w:hAnsi="宋体" w:cs="仿宋"/>
                <w:kern w:val="0"/>
                <w:szCs w:val="21"/>
              </w:rPr>
              <w:t>（5）能应用服装CAD进行休闲</w:t>
            </w:r>
            <w:r>
              <w:rPr>
                <w:rFonts w:ascii="宋体" w:hAnsi="宋体" w:cs="仿宋"/>
                <w:kern w:val="0"/>
                <w:szCs w:val="21"/>
              </w:rPr>
              <w:t>裤</w:t>
            </w:r>
            <w:r>
              <w:rPr>
                <w:rFonts w:hint="eastAsia" w:ascii="宋体" w:hAnsi="宋体" w:cs="仿宋"/>
                <w:kern w:val="0"/>
                <w:szCs w:val="21"/>
              </w:rPr>
              <w:t>版型制作和放码排料；</w:t>
            </w:r>
          </w:p>
          <w:p w14:paraId="41E9ADD1">
            <w:pPr>
              <w:spacing w:line="0" w:lineRule="atLeast"/>
              <w:rPr>
                <w:rFonts w:hint="eastAsia" w:ascii="宋体" w:hAnsi="宋体" w:cs="仿宋"/>
                <w:kern w:val="0"/>
                <w:szCs w:val="21"/>
              </w:rPr>
            </w:pPr>
            <w:r>
              <w:rPr>
                <w:rFonts w:hint="eastAsia" w:ascii="宋体" w:hAnsi="宋体" w:cs="仿宋"/>
                <w:kern w:val="0"/>
                <w:szCs w:val="21"/>
              </w:rPr>
              <w:t>（6）能应用服装CAD进行休闲衬衫版型制作和放码排料；</w:t>
            </w:r>
          </w:p>
          <w:p w14:paraId="562E1691">
            <w:pPr>
              <w:spacing w:line="0" w:lineRule="atLeast"/>
              <w:rPr>
                <w:rFonts w:hint="eastAsia" w:ascii="宋体" w:hAnsi="宋体" w:cs="仿宋"/>
                <w:kern w:val="0"/>
                <w:szCs w:val="21"/>
              </w:rPr>
            </w:pPr>
            <w:r>
              <w:rPr>
                <w:rFonts w:hint="eastAsia" w:ascii="宋体" w:hAnsi="宋体" w:cs="仿宋"/>
                <w:kern w:val="0"/>
                <w:szCs w:val="21"/>
              </w:rPr>
              <w:t>（7）能应用服装CAD进行连衣裙版型制作和放码排料；</w:t>
            </w:r>
          </w:p>
          <w:p w14:paraId="4482B5A6">
            <w:pPr>
              <w:spacing w:line="0" w:lineRule="atLeast"/>
              <w:rPr>
                <w:rFonts w:ascii="宋体" w:hAnsi="宋体" w:cs="仿宋"/>
                <w:kern w:val="0"/>
                <w:szCs w:val="21"/>
              </w:rPr>
            </w:pPr>
            <w:r>
              <w:rPr>
                <w:rFonts w:hint="eastAsia" w:ascii="宋体" w:hAnsi="宋体" w:cs="仿宋"/>
                <w:kern w:val="0"/>
                <w:szCs w:val="21"/>
              </w:rPr>
              <w:t>（8）能应用服装CAD进行时尚女装版型设计</w:t>
            </w:r>
          </w:p>
        </w:tc>
      </w:tr>
      <w:tr w14:paraId="3B6C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52" w:type="dxa"/>
            <w:tcBorders>
              <w:top w:val="single" w:color="auto" w:sz="4" w:space="0"/>
              <w:left w:val="single" w:color="auto" w:sz="4" w:space="0"/>
              <w:bottom w:val="single" w:color="auto" w:sz="4" w:space="0"/>
              <w:right w:val="single" w:color="auto" w:sz="4" w:space="0"/>
            </w:tcBorders>
            <w:noWrap w:val="0"/>
            <w:vAlign w:val="center"/>
          </w:tcPr>
          <w:p w14:paraId="150261FE">
            <w:pPr>
              <w:widowControl/>
              <w:snapToGrid w:val="0"/>
              <w:spacing w:line="0" w:lineRule="atLeast"/>
              <w:jc w:val="center"/>
              <w:rPr>
                <w:rFonts w:ascii="宋体" w:hAnsi="宋体" w:cs="仿宋"/>
                <w:kern w:val="0"/>
                <w:szCs w:val="21"/>
              </w:rPr>
            </w:pPr>
            <w:r>
              <w:rPr>
                <w:rFonts w:hint="eastAsia" w:ascii="宋体" w:hAnsi="宋体" w:cs="仿宋"/>
                <w:kern w:val="0"/>
                <w:szCs w:val="21"/>
              </w:rPr>
              <w:t>服装定制技术</w:t>
            </w:r>
          </w:p>
          <w:p w14:paraId="099BE031">
            <w:pPr>
              <w:widowControl/>
              <w:snapToGrid w:val="0"/>
              <w:spacing w:line="0" w:lineRule="atLeast"/>
              <w:jc w:val="center"/>
              <w:rPr>
                <w:rFonts w:ascii="宋体" w:hAnsi="宋体" w:cs="仿宋"/>
                <w:kern w:val="0"/>
                <w:szCs w:val="21"/>
              </w:rPr>
            </w:pPr>
            <w:r>
              <w:rPr>
                <w:rFonts w:hint="eastAsia" w:ascii="宋体" w:hAnsi="宋体" w:cs="仿宋"/>
                <w:kern w:val="0"/>
                <w:szCs w:val="21"/>
              </w:rPr>
              <w:t>（108学时）</w:t>
            </w:r>
          </w:p>
        </w:tc>
        <w:tc>
          <w:tcPr>
            <w:tcW w:w="2315" w:type="dxa"/>
            <w:tcBorders>
              <w:top w:val="single" w:color="auto" w:sz="4" w:space="0"/>
              <w:left w:val="single" w:color="auto" w:sz="4" w:space="0"/>
              <w:right w:val="single" w:color="auto" w:sz="4" w:space="0"/>
            </w:tcBorders>
            <w:noWrap w:val="0"/>
            <w:vAlign w:val="center"/>
          </w:tcPr>
          <w:p w14:paraId="6DF2504C">
            <w:pPr>
              <w:spacing w:line="0" w:lineRule="atLeast"/>
              <w:rPr>
                <w:rFonts w:hint="eastAsia" w:ascii="宋体" w:hAnsi="宋体" w:cs="仿宋"/>
                <w:kern w:val="0"/>
                <w:szCs w:val="21"/>
                <w:lang w:val="zh-CN"/>
              </w:rPr>
            </w:pPr>
            <w:r>
              <w:rPr>
                <w:rFonts w:hint="eastAsia" w:ascii="宋体" w:hAnsi="宋体" w:cs="仿宋"/>
                <w:kern w:val="0"/>
                <w:szCs w:val="21"/>
                <w:lang w:val="zh-CN"/>
              </w:rPr>
              <w:t>（1）款式命题设计；</w:t>
            </w:r>
          </w:p>
          <w:p w14:paraId="435C9D96">
            <w:pPr>
              <w:spacing w:line="0" w:lineRule="atLeast"/>
              <w:rPr>
                <w:rFonts w:hint="eastAsia" w:ascii="宋体" w:hAnsi="宋体" w:cs="仿宋"/>
                <w:kern w:val="0"/>
                <w:szCs w:val="21"/>
                <w:lang w:val="zh-CN"/>
              </w:rPr>
            </w:pPr>
            <w:r>
              <w:rPr>
                <w:rFonts w:hint="eastAsia" w:ascii="宋体" w:hAnsi="宋体" w:cs="仿宋"/>
                <w:kern w:val="0"/>
                <w:szCs w:val="21"/>
                <w:lang w:val="zh-CN"/>
              </w:rPr>
              <w:t>（2）款式结构设计；</w:t>
            </w:r>
          </w:p>
          <w:p w14:paraId="031B125D">
            <w:pPr>
              <w:spacing w:line="0" w:lineRule="atLeast"/>
              <w:rPr>
                <w:rFonts w:hint="eastAsia" w:ascii="宋体" w:hAnsi="宋体" w:cs="仿宋"/>
                <w:kern w:val="0"/>
                <w:szCs w:val="21"/>
                <w:lang w:val="zh-CN"/>
              </w:rPr>
            </w:pPr>
            <w:r>
              <w:rPr>
                <w:rFonts w:hint="eastAsia" w:ascii="宋体" w:hAnsi="宋体" w:cs="仿宋"/>
                <w:kern w:val="0"/>
                <w:szCs w:val="21"/>
                <w:lang w:val="zh-CN"/>
              </w:rPr>
              <w:t xml:space="preserve">（3）立体造型验证； </w:t>
            </w:r>
          </w:p>
          <w:p w14:paraId="377813F5">
            <w:pPr>
              <w:spacing w:line="0" w:lineRule="atLeast"/>
              <w:rPr>
                <w:rFonts w:hint="eastAsia" w:ascii="宋体" w:hAnsi="宋体" w:cs="仿宋"/>
                <w:kern w:val="0"/>
                <w:szCs w:val="21"/>
                <w:lang w:val="zh-CN"/>
              </w:rPr>
            </w:pPr>
            <w:r>
              <w:rPr>
                <w:rFonts w:hint="eastAsia" w:ascii="宋体" w:hAnsi="宋体" w:cs="仿宋"/>
                <w:kern w:val="0"/>
                <w:szCs w:val="21"/>
                <w:lang w:val="zh-CN"/>
              </w:rPr>
              <w:t>（4）系列样板制作；</w:t>
            </w:r>
          </w:p>
          <w:p w14:paraId="6700855C">
            <w:pPr>
              <w:spacing w:line="0" w:lineRule="atLeast"/>
              <w:rPr>
                <w:rFonts w:hint="eastAsia" w:ascii="宋体" w:hAnsi="宋体" w:cs="仿宋"/>
                <w:kern w:val="0"/>
                <w:szCs w:val="21"/>
                <w:lang w:val="zh-CN"/>
              </w:rPr>
            </w:pPr>
            <w:r>
              <w:rPr>
                <w:rFonts w:hint="eastAsia" w:ascii="宋体" w:hAnsi="宋体" w:cs="仿宋"/>
                <w:kern w:val="0"/>
                <w:szCs w:val="21"/>
                <w:lang w:val="zh-CN"/>
              </w:rPr>
              <w:t>（5）服装制作熨烫；</w:t>
            </w:r>
          </w:p>
          <w:p w14:paraId="0E29F310">
            <w:pPr>
              <w:spacing w:line="0" w:lineRule="atLeast"/>
              <w:rPr>
                <w:rFonts w:ascii="宋体" w:hAnsi="宋体" w:cs="仿宋"/>
                <w:kern w:val="0"/>
                <w:szCs w:val="21"/>
                <w:lang w:val="zh-CN"/>
              </w:rPr>
            </w:pPr>
            <w:r>
              <w:rPr>
                <w:rFonts w:hint="eastAsia" w:ascii="宋体" w:hAnsi="宋体" w:cs="仿宋"/>
                <w:kern w:val="0"/>
                <w:szCs w:val="21"/>
                <w:lang w:val="zh-CN"/>
              </w:rPr>
              <w:t>（6）质量检验评估</w:t>
            </w:r>
          </w:p>
        </w:tc>
        <w:tc>
          <w:tcPr>
            <w:tcW w:w="4891" w:type="dxa"/>
            <w:tcBorders>
              <w:top w:val="single" w:color="auto" w:sz="4" w:space="0"/>
              <w:left w:val="single" w:color="auto" w:sz="4" w:space="0"/>
              <w:right w:val="single" w:color="auto" w:sz="4" w:space="0"/>
            </w:tcBorders>
            <w:noWrap w:val="0"/>
            <w:vAlign w:val="top"/>
          </w:tcPr>
          <w:p w14:paraId="3D067025">
            <w:pPr>
              <w:spacing w:line="0" w:lineRule="atLeast"/>
              <w:rPr>
                <w:rFonts w:hint="eastAsia" w:ascii="宋体" w:hAnsi="宋体" w:cs="仿宋"/>
                <w:kern w:val="0"/>
                <w:szCs w:val="21"/>
              </w:rPr>
            </w:pPr>
            <w:r>
              <w:rPr>
                <w:rFonts w:hint="eastAsia" w:ascii="宋体" w:hAnsi="宋体" w:cs="仿宋"/>
                <w:kern w:val="0"/>
                <w:szCs w:val="21"/>
              </w:rPr>
              <w:t>（1）能根据命题要求进行款式设计和色彩搭配；</w:t>
            </w:r>
          </w:p>
          <w:p w14:paraId="42DE3ECE">
            <w:pPr>
              <w:spacing w:line="0" w:lineRule="atLeast"/>
              <w:rPr>
                <w:rFonts w:hint="eastAsia" w:ascii="宋体" w:hAnsi="宋体" w:cs="仿宋"/>
                <w:kern w:val="0"/>
                <w:szCs w:val="21"/>
              </w:rPr>
            </w:pPr>
            <w:r>
              <w:rPr>
                <w:rFonts w:hint="eastAsia" w:ascii="宋体" w:hAnsi="宋体" w:cs="仿宋"/>
                <w:kern w:val="0"/>
                <w:szCs w:val="21"/>
              </w:rPr>
              <w:t>（2）能根据根据设计图稿合理选配服装面辅料；</w:t>
            </w:r>
          </w:p>
          <w:p w14:paraId="55216A68">
            <w:pPr>
              <w:spacing w:line="0" w:lineRule="atLeast"/>
              <w:rPr>
                <w:rFonts w:ascii="宋体" w:hAnsi="宋体" w:cs="仿宋"/>
                <w:kern w:val="0"/>
                <w:szCs w:val="21"/>
              </w:rPr>
            </w:pPr>
            <w:r>
              <w:rPr>
                <w:rFonts w:hint="eastAsia" w:ascii="宋体" w:hAnsi="宋体" w:cs="仿宋"/>
                <w:kern w:val="0"/>
                <w:szCs w:val="21"/>
              </w:rPr>
              <w:t>（3）能根据服装款式风格制定服装规格尺寸；</w:t>
            </w:r>
          </w:p>
          <w:p w14:paraId="2CD3F2CA">
            <w:pPr>
              <w:spacing w:line="0" w:lineRule="atLeast"/>
              <w:rPr>
                <w:rFonts w:hint="eastAsia" w:ascii="宋体" w:hAnsi="宋体" w:cs="仿宋"/>
                <w:kern w:val="0"/>
                <w:szCs w:val="21"/>
              </w:rPr>
            </w:pPr>
            <w:r>
              <w:rPr>
                <w:rFonts w:hint="eastAsia" w:ascii="宋体" w:hAnsi="宋体" w:cs="仿宋"/>
                <w:kern w:val="0"/>
                <w:szCs w:val="21"/>
              </w:rPr>
              <w:t>（4）能按照服装效果图服装风格特点进行结构设计和样板制作；</w:t>
            </w:r>
          </w:p>
          <w:p w14:paraId="2C5C5DF4">
            <w:pPr>
              <w:spacing w:line="0" w:lineRule="atLeast"/>
              <w:rPr>
                <w:rFonts w:hint="eastAsia" w:ascii="宋体" w:hAnsi="宋体" w:cs="仿宋"/>
                <w:kern w:val="0"/>
                <w:szCs w:val="21"/>
              </w:rPr>
            </w:pPr>
            <w:r>
              <w:rPr>
                <w:rFonts w:hint="eastAsia" w:ascii="宋体" w:hAnsi="宋体" w:cs="仿宋"/>
                <w:kern w:val="0"/>
                <w:szCs w:val="21"/>
              </w:rPr>
              <w:t>（5）能对照服装效果图进行立体造型验证并对样板相应部位合理修正；</w:t>
            </w:r>
          </w:p>
          <w:p w14:paraId="5BDDDF2E">
            <w:pPr>
              <w:spacing w:line="0" w:lineRule="atLeast"/>
              <w:rPr>
                <w:rFonts w:hint="eastAsia" w:ascii="宋体" w:hAnsi="宋体" w:cs="仿宋"/>
                <w:kern w:val="0"/>
                <w:szCs w:val="21"/>
              </w:rPr>
            </w:pPr>
            <w:r>
              <w:rPr>
                <w:rFonts w:hint="eastAsia" w:ascii="宋体" w:hAnsi="宋体" w:cs="仿宋"/>
                <w:kern w:val="0"/>
                <w:szCs w:val="21"/>
              </w:rPr>
              <w:t>（6）能分析和组合服装工序，具备编制服装生产工艺单的基本能力；</w:t>
            </w:r>
          </w:p>
          <w:p w14:paraId="1904E715">
            <w:pPr>
              <w:spacing w:line="0" w:lineRule="atLeast"/>
              <w:rPr>
                <w:rFonts w:hint="eastAsia" w:ascii="宋体" w:hAnsi="宋体" w:cs="仿宋"/>
                <w:kern w:val="0"/>
                <w:szCs w:val="21"/>
              </w:rPr>
            </w:pPr>
            <w:r>
              <w:rPr>
                <w:rFonts w:hint="eastAsia" w:ascii="宋体" w:hAnsi="宋体" w:cs="仿宋"/>
                <w:kern w:val="0"/>
                <w:szCs w:val="21"/>
              </w:rPr>
              <w:t>（7）能独立完成服装的裁剪、缝制、熨烫；</w:t>
            </w:r>
          </w:p>
          <w:p w14:paraId="327A8C42">
            <w:pPr>
              <w:spacing w:line="0" w:lineRule="atLeast"/>
              <w:rPr>
                <w:rFonts w:ascii="宋体" w:hAnsi="宋体" w:cs="仿宋"/>
                <w:kern w:val="0"/>
                <w:szCs w:val="21"/>
              </w:rPr>
            </w:pPr>
            <w:r>
              <w:rPr>
                <w:rFonts w:hint="eastAsia" w:ascii="宋体" w:hAnsi="宋体" w:cs="仿宋"/>
                <w:kern w:val="0"/>
                <w:szCs w:val="21"/>
              </w:rPr>
              <w:t>（8）具备在生产制作过程中对半成品与成品进行质量控制的能力；</w:t>
            </w:r>
          </w:p>
          <w:p w14:paraId="1F3E7563">
            <w:pPr>
              <w:spacing w:line="0" w:lineRule="atLeast"/>
              <w:rPr>
                <w:rFonts w:ascii="宋体" w:hAnsi="宋体" w:cs="仿宋"/>
                <w:kern w:val="0"/>
                <w:szCs w:val="21"/>
              </w:rPr>
            </w:pPr>
            <w:r>
              <w:rPr>
                <w:rFonts w:hint="eastAsia" w:ascii="宋体" w:hAnsi="宋体" w:cs="仿宋"/>
                <w:kern w:val="0"/>
                <w:szCs w:val="21"/>
              </w:rPr>
              <w:t>（9）具备分析服装质量弊病产生的原因和进行合理补正的能力</w:t>
            </w:r>
          </w:p>
        </w:tc>
      </w:tr>
    </w:tbl>
    <w:p w14:paraId="41C61BD1">
      <w:pPr>
        <w:spacing w:line="400" w:lineRule="exact"/>
        <w:ind w:firstLine="482" w:firstLineChars="200"/>
        <w:rPr>
          <w:rFonts w:ascii="宋体" w:hAnsi="宋体" w:cs="仿宋"/>
          <w:b/>
          <w:sz w:val="24"/>
        </w:rPr>
      </w:pPr>
      <w:r>
        <w:rPr>
          <w:rFonts w:hint="eastAsia" w:ascii="宋体" w:hAnsi="宋体" w:cs="仿宋"/>
          <w:b/>
          <w:sz w:val="24"/>
        </w:rPr>
        <w:t>七、教学安排</w:t>
      </w:r>
    </w:p>
    <w:p w14:paraId="2538F95C">
      <w:pPr>
        <w:spacing w:line="400" w:lineRule="exact"/>
        <w:ind w:firstLine="482" w:firstLineChars="200"/>
        <w:rPr>
          <w:rFonts w:ascii="宋体" w:hAnsi="宋体" w:cs="仿宋"/>
          <w:b/>
          <w:sz w:val="24"/>
        </w:rPr>
      </w:pPr>
      <w:r>
        <w:rPr>
          <w:rFonts w:hint="eastAsia" w:ascii="宋体" w:hAnsi="宋体" w:cs="仿宋"/>
          <w:b/>
          <w:sz w:val="24"/>
        </w:rPr>
        <w:t>（一）教学时间安排</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900"/>
        <w:gridCol w:w="780"/>
        <w:gridCol w:w="4489"/>
        <w:gridCol w:w="765"/>
        <w:gridCol w:w="785"/>
      </w:tblGrid>
      <w:tr w14:paraId="4E5D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restart"/>
            <w:noWrap w:val="0"/>
            <w:vAlign w:val="center"/>
          </w:tcPr>
          <w:p w14:paraId="27A1869B">
            <w:pPr>
              <w:snapToGrid w:val="0"/>
              <w:spacing w:line="0" w:lineRule="atLeast"/>
              <w:jc w:val="center"/>
              <w:rPr>
                <w:rFonts w:ascii="宋体" w:hAnsi="宋体" w:cs="仿宋"/>
                <w:b/>
                <w:w w:val="80"/>
                <w:szCs w:val="21"/>
              </w:rPr>
            </w:pPr>
            <w:r>
              <w:rPr>
                <w:rFonts w:hint="eastAsia" w:ascii="宋体" w:hAnsi="宋体" w:cs="仿宋"/>
                <w:b/>
                <w:w w:val="80"/>
                <w:szCs w:val="21"/>
              </w:rPr>
              <w:t>学期</w:t>
            </w:r>
          </w:p>
        </w:tc>
        <w:tc>
          <w:tcPr>
            <w:tcW w:w="900" w:type="dxa"/>
            <w:vMerge w:val="restart"/>
            <w:noWrap w:val="0"/>
            <w:vAlign w:val="center"/>
          </w:tcPr>
          <w:p w14:paraId="1667704B">
            <w:pPr>
              <w:snapToGrid w:val="0"/>
              <w:spacing w:line="0" w:lineRule="atLeast"/>
              <w:jc w:val="center"/>
              <w:rPr>
                <w:rFonts w:ascii="宋体" w:hAnsi="宋体" w:cs="仿宋"/>
                <w:b/>
                <w:w w:val="80"/>
                <w:szCs w:val="21"/>
              </w:rPr>
            </w:pPr>
            <w:r>
              <w:rPr>
                <w:rFonts w:hint="eastAsia" w:ascii="宋体" w:hAnsi="宋体" w:cs="仿宋"/>
                <w:b/>
                <w:w w:val="80"/>
                <w:szCs w:val="21"/>
              </w:rPr>
              <w:t>学期周数</w:t>
            </w:r>
          </w:p>
        </w:tc>
        <w:tc>
          <w:tcPr>
            <w:tcW w:w="5269" w:type="dxa"/>
            <w:gridSpan w:val="2"/>
            <w:noWrap w:val="0"/>
            <w:vAlign w:val="center"/>
          </w:tcPr>
          <w:p w14:paraId="2E6D7A34">
            <w:pPr>
              <w:snapToGrid w:val="0"/>
              <w:spacing w:line="0" w:lineRule="atLeast"/>
              <w:jc w:val="center"/>
              <w:rPr>
                <w:rFonts w:ascii="宋体" w:hAnsi="宋体" w:cs="仿宋"/>
                <w:b/>
                <w:w w:val="80"/>
                <w:szCs w:val="21"/>
              </w:rPr>
            </w:pPr>
            <w:r>
              <w:rPr>
                <w:rFonts w:hint="eastAsia" w:ascii="宋体" w:hAnsi="宋体" w:cs="仿宋"/>
                <w:b/>
                <w:w w:val="80"/>
                <w:szCs w:val="21"/>
              </w:rPr>
              <w:t>教学周数</w:t>
            </w:r>
          </w:p>
        </w:tc>
        <w:tc>
          <w:tcPr>
            <w:tcW w:w="765" w:type="dxa"/>
            <w:vMerge w:val="restart"/>
            <w:noWrap w:val="0"/>
            <w:vAlign w:val="center"/>
          </w:tcPr>
          <w:p w14:paraId="3ADE2E3A">
            <w:pPr>
              <w:snapToGrid w:val="0"/>
              <w:spacing w:line="0" w:lineRule="atLeast"/>
              <w:jc w:val="center"/>
              <w:rPr>
                <w:rFonts w:ascii="宋体" w:hAnsi="宋体" w:cs="仿宋"/>
                <w:b/>
                <w:w w:val="80"/>
                <w:szCs w:val="21"/>
              </w:rPr>
            </w:pPr>
            <w:r>
              <w:rPr>
                <w:rFonts w:hint="eastAsia" w:ascii="宋体" w:hAnsi="宋体" w:cs="仿宋"/>
                <w:b/>
                <w:w w:val="80"/>
                <w:szCs w:val="21"/>
              </w:rPr>
              <w:t>考试</w:t>
            </w:r>
          </w:p>
          <w:p w14:paraId="67378BB0">
            <w:pPr>
              <w:snapToGrid w:val="0"/>
              <w:spacing w:line="0" w:lineRule="atLeast"/>
              <w:jc w:val="center"/>
              <w:rPr>
                <w:rFonts w:ascii="宋体" w:hAnsi="宋体" w:cs="仿宋"/>
                <w:b/>
                <w:w w:val="80"/>
                <w:szCs w:val="21"/>
              </w:rPr>
            </w:pPr>
            <w:r>
              <w:rPr>
                <w:rFonts w:hint="eastAsia" w:ascii="宋体" w:hAnsi="宋体" w:cs="仿宋"/>
                <w:b/>
                <w:w w:val="80"/>
                <w:szCs w:val="21"/>
              </w:rPr>
              <w:t>周数</w:t>
            </w:r>
          </w:p>
        </w:tc>
        <w:tc>
          <w:tcPr>
            <w:tcW w:w="785" w:type="dxa"/>
            <w:vMerge w:val="restart"/>
            <w:noWrap w:val="0"/>
            <w:vAlign w:val="center"/>
          </w:tcPr>
          <w:p w14:paraId="32494434">
            <w:pPr>
              <w:snapToGrid w:val="0"/>
              <w:spacing w:line="0" w:lineRule="atLeast"/>
              <w:jc w:val="center"/>
              <w:rPr>
                <w:rFonts w:ascii="宋体" w:hAnsi="宋体" w:cs="仿宋"/>
                <w:b/>
                <w:w w:val="80"/>
                <w:szCs w:val="21"/>
              </w:rPr>
            </w:pPr>
            <w:r>
              <w:rPr>
                <w:rFonts w:hint="eastAsia" w:ascii="宋体" w:hAnsi="宋体" w:cs="仿宋"/>
                <w:b/>
                <w:w w:val="80"/>
                <w:szCs w:val="21"/>
              </w:rPr>
              <w:t>机动</w:t>
            </w:r>
          </w:p>
          <w:p w14:paraId="04565C6D">
            <w:pPr>
              <w:snapToGrid w:val="0"/>
              <w:spacing w:line="0" w:lineRule="atLeast"/>
              <w:jc w:val="center"/>
              <w:rPr>
                <w:rFonts w:ascii="宋体" w:hAnsi="宋体" w:cs="仿宋"/>
                <w:b/>
                <w:w w:val="80"/>
                <w:szCs w:val="21"/>
              </w:rPr>
            </w:pPr>
            <w:r>
              <w:rPr>
                <w:rFonts w:hint="eastAsia" w:ascii="宋体" w:hAnsi="宋体" w:cs="仿宋"/>
                <w:b/>
                <w:w w:val="80"/>
                <w:szCs w:val="21"/>
              </w:rPr>
              <w:t>周数</w:t>
            </w:r>
          </w:p>
        </w:tc>
      </w:tr>
      <w:tr w14:paraId="69E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continue"/>
            <w:noWrap w:val="0"/>
            <w:vAlign w:val="center"/>
          </w:tcPr>
          <w:p w14:paraId="77DAE956">
            <w:pPr>
              <w:snapToGrid w:val="0"/>
              <w:spacing w:line="0" w:lineRule="atLeast"/>
              <w:jc w:val="center"/>
              <w:rPr>
                <w:rFonts w:ascii="宋体" w:hAnsi="宋体" w:cs="仿宋"/>
                <w:szCs w:val="21"/>
              </w:rPr>
            </w:pPr>
          </w:p>
        </w:tc>
        <w:tc>
          <w:tcPr>
            <w:tcW w:w="900" w:type="dxa"/>
            <w:vMerge w:val="continue"/>
            <w:noWrap w:val="0"/>
            <w:vAlign w:val="center"/>
          </w:tcPr>
          <w:p w14:paraId="744AE724">
            <w:pPr>
              <w:snapToGrid w:val="0"/>
              <w:spacing w:line="0" w:lineRule="atLeast"/>
              <w:jc w:val="center"/>
              <w:rPr>
                <w:rFonts w:ascii="宋体" w:hAnsi="宋体" w:cs="仿宋"/>
                <w:szCs w:val="21"/>
              </w:rPr>
            </w:pPr>
          </w:p>
        </w:tc>
        <w:tc>
          <w:tcPr>
            <w:tcW w:w="780" w:type="dxa"/>
            <w:noWrap w:val="0"/>
            <w:vAlign w:val="center"/>
          </w:tcPr>
          <w:p w14:paraId="636719B6">
            <w:pPr>
              <w:snapToGrid w:val="0"/>
              <w:spacing w:line="0" w:lineRule="atLeast"/>
              <w:jc w:val="center"/>
              <w:rPr>
                <w:rFonts w:ascii="宋体" w:hAnsi="宋体" w:cs="仿宋"/>
                <w:b/>
                <w:w w:val="80"/>
                <w:szCs w:val="21"/>
              </w:rPr>
            </w:pPr>
            <w:r>
              <w:rPr>
                <w:rFonts w:hint="eastAsia" w:ascii="宋体" w:hAnsi="宋体" w:cs="仿宋"/>
                <w:b/>
                <w:w w:val="80"/>
                <w:szCs w:val="21"/>
              </w:rPr>
              <w:t>周数</w:t>
            </w:r>
          </w:p>
        </w:tc>
        <w:tc>
          <w:tcPr>
            <w:tcW w:w="4489" w:type="dxa"/>
            <w:noWrap w:val="0"/>
            <w:vAlign w:val="center"/>
          </w:tcPr>
          <w:p w14:paraId="48E3D679">
            <w:pPr>
              <w:snapToGrid w:val="0"/>
              <w:spacing w:line="0" w:lineRule="atLeast"/>
              <w:jc w:val="center"/>
              <w:rPr>
                <w:rFonts w:ascii="宋体" w:hAnsi="宋体" w:cs="仿宋"/>
                <w:b/>
                <w:w w:val="80"/>
                <w:szCs w:val="21"/>
              </w:rPr>
            </w:pPr>
            <w:r>
              <w:rPr>
                <w:rFonts w:hint="eastAsia" w:ascii="宋体" w:hAnsi="宋体" w:cs="仿宋"/>
                <w:b/>
                <w:w w:val="80"/>
                <w:szCs w:val="21"/>
              </w:rPr>
              <w:t>其中：综合实践教学及教育活动周数</w:t>
            </w:r>
          </w:p>
        </w:tc>
        <w:tc>
          <w:tcPr>
            <w:tcW w:w="765" w:type="dxa"/>
            <w:vMerge w:val="continue"/>
            <w:noWrap w:val="0"/>
            <w:vAlign w:val="center"/>
          </w:tcPr>
          <w:p w14:paraId="2218C6A7">
            <w:pPr>
              <w:snapToGrid w:val="0"/>
              <w:spacing w:line="0" w:lineRule="atLeast"/>
              <w:jc w:val="center"/>
              <w:rPr>
                <w:rFonts w:ascii="宋体" w:hAnsi="宋体" w:cs="仿宋"/>
                <w:szCs w:val="21"/>
              </w:rPr>
            </w:pPr>
          </w:p>
        </w:tc>
        <w:tc>
          <w:tcPr>
            <w:tcW w:w="785" w:type="dxa"/>
            <w:vMerge w:val="continue"/>
            <w:noWrap w:val="0"/>
            <w:vAlign w:val="center"/>
          </w:tcPr>
          <w:p w14:paraId="1DEFD246">
            <w:pPr>
              <w:snapToGrid w:val="0"/>
              <w:spacing w:line="0" w:lineRule="atLeast"/>
              <w:jc w:val="center"/>
              <w:rPr>
                <w:rFonts w:ascii="宋体" w:hAnsi="宋体" w:cs="仿宋"/>
                <w:szCs w:val="21"/>
              </w:rPr>
            </w:pPr>
          </w:p>
        </w:tc>
      </w:tr>
      <w:tr w14:paraId="3E41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restart"/>
            <w:noWrap w:val="0"/>
            <w:vAlign w:val="center"/>
          </w:tcPr>
          <w:p w14:paraId="2939A1AB">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一</w:t>
            </w:r>
          </w:p>
        </w:tc>
        <w:tc>
          <w:tcPr>
            <w:tcW w:w="900" w:type="dxa"/>
            <w:vMerge w:val="restart"/>
            <w:noWrap w:val="0"/>
            <w:vAlign w:val="center"/>
          </w:tcPr>
          <w:p w14:paraId="0C21BAA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vMerge w:val="restart"/>
            <w:noWrap w:val="0"/>
            <w:vAlign w:val="center"/>
          </w:tcPr>
          <w:p w14:paraId="5C6E95FD">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18</w:t>
            </w:r>
          </w:p>
        </w:tc>
        <w:tc>
          <w:tcPr>
            <w:tcW w:w="4489" w:type="dxa"/>
            <w:noWrap w:val="0"/>
            <w:vAlign w:val="center"/>
          </w:tcPr>
          <w:p w14:paraId="58C1EAF4">
            <w:pPr>
              <w:snapToGrid w:val="0"/>
              <w:spacing w:line="0" w:lineRule="atLeast"/>
              <w:jc w:val="left"/>
              <w:rPr>
                <w:rFonts w:hint="eastAsia" w:ascii="宋体" w:hAnsi="宋体" w:cs="仿宋"/>
                <w:kern w:val="0"/>
                <w:szCs w:val="21"/>
              </w:rPr>
            </w:pPr>
            <w:r>
              <w:rPr>
                <w:rFonts w:hint="eastAsia" w:ascii="宋体" w:hAnsi="宋体" w:cs="仿宋"/>
                <w:kern w:val="0"/>
                <w:szCs w:val="21"/>
              </w:rPr>
              <w:t>1（军训）</w:t>
            </w:r>
          </w:p>
        </w:tc>
        <w:tc>
          <w:tcPr>
            <w:tcW w:w="765" w:type="dxa"/>
            <w:vMerge w:val="restart"/>
            <w:noWrap w:val="0"/>
            <w:vAlign w:val="center"/>
          </w:tcPr>
          <w:p w14:paraId="2A65629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c>
          <w:tcPr>
            <w:tcW w:w="785" w:type="dxa"/>
            <w:vMerge w:val="restart"/>
            <w:noWrap w:val="0"/>
            <w:vAlign w:val="center"/>
          </w:tcPr>
          <w:p w14:paraId="0F3B505A">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r>
      <w:tr w14:paraId="25FC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continue"/>
            <w:noWrap w:val="0"/>
            <w:vAlign w:val="center"/>
          </w:tcPr>
          <w:p w14:paraId="7861F7E5">
            <w:pPr>
              <w:widowControl/>
              <w:snapToGrid w:val="0"/>
              <w:spacing w:line="0" w:lineRule="atLeast"/>
              <w:jc w:val="center"/>
              <w:rPr>
                <w:rFonts w:hint="eastAsia" w:ascii="宋体" w:hAnsi="宋体" w:cs="仿宋"/>
                <w:kern w:val="0"/>
                <w:szCs w:val="21"/>
              </w:rPr>
            </w:pPr>
          </w:p>
        </w:tc>
        <w:tc>
          <w:tcPr>
            <w:tcW w:w="900" w:type="dxa"/>
            <w:vMerge w:val="continue"/>
            <w:noWrap w:val="0"/>
            <w:vAlign w:val="center"/>
          </w:tcPr>
          <w:p w14:paraId="4D9822ED">
            <w:pPr>
              <w:widowControl/>
              <w:snapToGrid w:val="0"/>
              <w:spacing w:line="0" w:lineRule="atLeast"/>
              <w:jc w:val="center"/>
              <w:rPr>
                <w:rFonts w:hint="eastAsia" w:ascii="宋体" w:hAnsi="宋体" w:cs="仿宋"/>
                <w:kern w:val="0"/>
                <w:szCs w:val="21"/>
              </w:rPr>
            </w:pPr>
          </w:p>
        </w:tc>
        <w:tc>
          <w:tcPr>
            <w:tcW w:w="780" w:type="dxa"/>
            <w:vMerge w:val="continue"/>
            <w:noWrap w:val="0"/>
            <w:vAlign w:val="center"/>
          </w:tcPr>
          <w:p w14:paraId="57D9FBEA">
            <w:pPr>
              <w:widowControl/>
              <w:snapToGrid w:val="0"/>
              <w:spacing w:line="0" w:lineRule="atLeast"/>
              <w:jc w:val="center"/>
              <w:rPr>
                <w:rFonts w:hint="eastAsia" w:ascii="宋体" w:hAnsi="宋体" w:cs="仿宋"/>
                <w:kern w:val="0"/>
                <w:szCs w:val="21"/>
              </w:rPr>
            </w:pPr>
          </w:p>
        </w:tc>
        <w:tc>
          <w:tcPr>
            <w:tcW w:w="4489" w:type="dxa"/>
            <w:noWrap w:val="0"/>
            <w:vAlign w:val="center"/>
          </w:tcPr>
          <w:p w14:paraId="019199F9">
            <w:pPr>
              <w:snapToGrid w:val="0"/>
              <w:spacing w:line="0" w:lineRule="atLeast"/>
              <w:jc w:val="left"/>
              <w:rPr>
                <w:rFonts w:hint="eastAsia" w:ascii="宋体" w:hAnsi="宋体" w:cs="仿宋"/>
                <w:kern w:val="0"/>
                <w:szCs w:val="21"/>
              </w:rPr>
            </w:pPr>
            <w:r>
              <w:rPr>
                <w:rFonts w:hint="eastAsia" w:ascii="宋体" w:hAnsi="宋体" w:cs="仿宋"/>
                <w:kern w:val="0"/>
                <w:szCs w:val="21"/>
              </w:rPr>
              <w:t>1（入学教育及专业认知实习）</w:t>
            </w:r>
          </w:p>
        </w:tc>
        <w:tc>
          <w:tcPr>
            <w:tcW w:w="765" w:type="dxa"/>
            <w:vMerge w:val="continue"/>
            <w:noWrap w:val="0"/>
            <w:vAlign w:val="center"/>
          </w:tcPr>
          <w:p w14:paraId="5F09676D">
            <w:pPr>
              <w:widowControl/>
              <w:snapToGrid w:val="0"/>
              <w:spacing w:line="0" w:lineRule="atLeast"/>
              <w:jc w:val="center"/>
              <w:rPr>
                <w:rFonts w:hint="eastAsia" w:ascii="宋体" w:hAnsi="宋体" w:cs="仿宋"/>
                <w:kern w:val="0"/>
                <w:szCs w:val="21"/>
              </w:rPr>
            </w:pPr>
          </w:p>
        </w:tc>
        <w:tc>
          <w:tcPr>
            <w:tcW w:w="785" w:type="dxa"/>
            <w:vMerge w:val="continue"/>
            <w:noWrap w:val="0"/>
            <w:vAlign w:val="center"/>
          </w:tcPr>
          <w:p w14:paraId="6BD1E210">
            <w:pPr>
              <w:widowControl/>
              <w:snapToGrid w:val="0"/>
              <w:spacing w:line="0" w:lineRule="atLeast"/>
              <w:jc w:val="center"/>
              <w:rPr>
                <w:rFonts w:hint="eastAsia" w:ascii="宋体" w:hAnsi="宋体" w:cs="仿宋"/>
                <w:kern w:val="0"/>
                <w:szCs w:val="21"/>
              </w:rPr>
            </w:pPr>
          </w:p>
        </w:tc>
      </w:tr>
      <w:tr w14:paraId="481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noWrap w:val="0"/>
            <w:vAlign w:val="center"/>
          </w:tcPr>
          <w:p w14:paraId="7745644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二</w:t>
            </w:r>
          </w:p>
        </w:tc>
        <w:tc>
          <w:tcPr>
            <w:tcW w:w="900" w:type="dxa"/>
            <w:noWrap w:val="0"/>
            <w:vAlign w:val="center"/>
          </w:tcPr>
          <w:p w14:paraId="0237250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noWrap w:val="0"/>
            <w:vAlign w:val="center"/>
          </w:tcPr>
          <w:p w14:paraId="0D13046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18</w:t>
            </w:r>
          </w:p>
        </w:tc>
        <w:tc>
          <w:tcPr>
            <w:tcW w:w="4489" w:type="dxa"/>
            <w:noWrap w:val="0"/>
            <w:vAlign w:val="top"/>
          </w:tcPr>
          <w:p w14:paraId="1BDFE3C7">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w:t>
            </w:r>
          </w:p>
        </w:tc>
        <w:tc>
          <w:tcPr>
            <w:tcW w:w="765" w:type="dxa"/>
            <w:noWrap w:val="0"/>
            <w:vAlign w:val="center"/>
          </w:tcPr>
          <w:p w14:paraId="5F86770A">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c>
          <w:tcPr>
            <w:tcW w:w="785" w:type="dxa"/>
            <w:noWrap w:val="0"/>
            <w:vAlign w:val="center"/>
          </w:tcPr>
          <w:p w14:paraId="15690653">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r>
      <w:tr w14:paraId="2010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noWrap w:val="0"/>
            <w:vAlign w:val="center"/>
          </w:tcPr>
          <w:p w14:paraId="69694C77">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三</w:t>
            </w:r>
          </w:p>
        </w:tc>
        <w:tc>
          <w:tcPr>
            <w:tcW w:w="900" w:type="dxa"/>
            <w:noWrap w:val="0"/>
            <w:vAlign w:val="center"/>
          </w:tcPr>
          <w:p w14:paraId="74F491D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noWrap w:val="0"/>
            <w:vAlign w:val="center"/>
          </w:tcPr>
          <w:p w14:paraId="20648AB5">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18</w:t>
            </w:r>
          </w:p>
        </w:tc>
        <w:tc>
          <w:tcPr>
            <w:tcW w:w="4489" w:type="dxa"/>
            <w:noWrap w:val="0"/>
            <w:vAlign w:val="top"/>
          </w:tcPr>
          <w:p w14:paraId="1D96D03E">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w:t>
            </w:r>
          </w:p>
        </w:tc>
        <w:tc>
          <w:tcPr>
            <w:tcW w:w="765" w:type="dxa"/>
            <w:noWrap w:val="0"/>
            <w:vAlign w:val="center"/>
          </w:tcPr>
          <w:p w14:paraId="7D2452B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c>
          <w:tcPr>
            <w:tcW w:w="785" w:type="dxa"/>
            <w:noWrap w:val="0"/>
            <w:vAlign w:val="center"/>
          </w:tcPr>
          <w:p w14:paraId="206F52D5">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r>
      <w:tr w14:paraId="1F2D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noWrap w:val="0"/>
            <w:vAlign w:val="center"/>
          </w:tcPr>
          <w:p w14:paraId="7604C8D7">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四</w:t>
            </w:r>
          </w:p>
        </w:tc>
        <w:tc>
          <w:tcPr>
            <w:tcW w:w="900" w:type="dxa"/>
            <w:noWrap w:val="0"/>
            <w:vAlign w:val="center"/>
          </w:tcPr>
          <w:p w14:paraId="26AE0105">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noWrap w:val="0"/>
            <w:vAlign w:val="center"/>
          </w:tcPr>
          <w:p w14:paraId="4EE5D876">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18</w:t>
            </w:r>
          </w:p>
        </w:tc>
        <w:tc>
          <w:tcPr>
            <w:tcW w:w="4489" w:type="dxa"/>
            <w:noWrap w:val="0"/>
            <w:vAlign w:val="top"/>
          </w:tcPr>
          <w:p w14:paraId="1626C055">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w:t>
            </w:r>
          </w:p>
        </w:tc>
        <w:tc>
          <w:tcPr>
            <w:tcW w:w="765" w:type="dxa"/>
            <w:noWrap w:val="0"/>
            <w:vAlign w:val="center"/>
          </w:tcPr>
          <w:p w14:paraId="137077D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c>
          <w:tcPr>
            <w:tcW w:w="785" w:type="dxa"/>
            <w:noWrap w:val="0"/>
            <w:vAlign w:val="center"/>
          </w:tcPr>
          <w:p w14:paraId="54B141B3">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r>
      <w:tr w14:paraId="29FF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restart"/>
            <w:noWrap w:val="0"/>
            <w:vAlign w:val="center"/>
          </w:tcPr>
          <w:p w14:paraId="05CD527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五</w:t>
            </w:r>
          </w:p>
        </w:tc>
        <w:tc>
          <w:tcPr>
            <w:tcW w:w="900" w:type="dxa"/>
            <w:vMerge w:val="restart"/>
            <w:noWrap w:val="0"/>
            <w:vAlign w:val="center"/>
          </w:tcPr>
          <w:p w14:paraId="30074434">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vMerge w:val="restart"/>
            <w:noWrap w:val="0"/>
            <w:vAlign w:val="center"/>
          </w:tcPr>
          <w:p w14:paraId="2753090A">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18</w:t>
            </w:r>
          </w:p>
        </w:tc>
        <w:tc>
          <w:tcPr>
            <w:tcW w:w="4489" w:type="dxa"/>
            <w:noWrap w:val="0"/>
            <w:vAlign w:val="center"/>
          </w:tcPr>
          <w:p w14:paraId="3496DCB1">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1（《服装款式拓展设计》—款式拓展设计及系列效果图绘制实训/《服装样板制作与放码》—服装版型制作与服装裁剪缝制</w:t>
            </w:r>
            <w:r>
              <w:rPr>
                <w:rFonts w:hint="eastAsia" w:ascii="宋体" w:hAnsi="宋体" w:cs="仿宋"/>
                <w:kern w:val="0"/>
                <w:szCs w:val="21"/>
                <w:lang w:val="zh-CN"/>
              </w:rPr>
              <w:t>实训)</w:t>
            </w:r>
          </w:p>
        </w:tc>
        <w:tc>
          <w:tcPr>
            <w:tcW w:w="765" w:type="dxa"/>
            <w:vMerge w:val="restart"/>
            <w:noWrap w:val="0"/>
            <w:vAlign w:val="center"/>
          </w:tcPr>
          <w:p w14:paraId="20E7FE8A">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c>
          <w:tcPr>
            <w:tcW w:w="785" w:type="dxa"/>
            <w:vMerge w:val="restart"/>
            <w:noWrap w:val="0"/>
            <w:vAlign w:val="center"/>
          </w:tcPr>
          <w:p w14:paraId="7C51491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w:t>
            </w:r>
          </w:p>
        </w:tc>
      </w:tr>
      <w:tr w14:paraId="74EA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continue"/>
            <w:noWrap w:val="0"/>
            <w:vAlign w:val="center"/>
          </w:tcPr>
          <w:p w14:paraId="03AD370B">
            <w:pPr>
              <w:widowControl/>
              <w:snapToGrid w:val="0"/>
              <w:spacing w:line="0" w:lineRule="atLeast"/>
              <w:jc w:val="center"/>
              <w:rPr>
                <w:rFonts w:hint="eastAsia" w:ascii="宋体" w:hAnsi="宋体" w:cs="仿宋"/>
                <w:kern w:val="0"/>
                <w:szCs w:val="21"/>
              </w:rPr>
            </w:pPr>
          </w:p>
        </w:tc>
        <w:tc>
          <w:tcPr>
            <w:tcW w:w="900" w:type="dxa"/>
            <w:vMerge w:val="continue"/>
            <w:noWrap w:val="0"/>
            <w:vAlign w:val="center"/>
          </w:tcPr>
          <w:p w14:paraId="10A951F0">
            <w:pPr>
              <w:widowControl/>
              <w:snapToGrid w:val="0"/>
              <w:spacing w:line="0" w:lineRule="atLeast"/>
              <w:jc w:val="center"/>
              <w:rPr>
                <w:rFonts w:hint="eastAsia" w:ascii="宋体" w:hAnsi="宋体" w:cs="仿宋"/>
                <w:kern w:val="0"/>
                <w:szCs w:val="21"/>
              </w:rPr>
            </w:pPr>
          </w:p>
        </w:tc>
        <w:tc>
          <w:tcPr>
            <w:tcW w:w="780" w:type="dxa"/>
            <w:vMerge w:val="continue"/>
            <w:noWrap w:val="0"/>
            <w:vAlign w:val="center"/>
          </w:tcPr>
          <w:p w14:paraId="1795620F">
            <w:pPr>
              <w:widowControl/>
              <w:snapToGrid w:val="0"/>
              <w:spacing w:line="0" w:lineRule="atLeast"/>
              <w:jc w:val="center"/>
              <w:rPr>
                <w:rFonts w:hint="eastAsia" w:ascii="宋体" w:hAnsi="宋体" w:cs="仿宋"/>
                <w:kern w:val="0"/>
                <w:szCs w:val="21"/>
              </w:rPr>
            </w:pPr>
          </w:p>
        </w:tc>
        <w:tc>
          <w:tcPr>
            <w:tcW w:w="4489" w:type="dxa"/>
            <w:noWrap w:val="0"/>
            <w:vAlign w:val="center"/>
          </w:tcPr>
          <w:p w14:paraId="41F18D67">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2</w:t>
            </w:r>
            <w:r>
              <w:rPr>
                <w:rFonts w:hint="eastAsia" w:ascii="宋体" w:hAnsi="宋体" w:cs="仿宋"/>
                <w:kern w:val="0"/>
                <w:szCs w:val="21"/>
                <w:lang w:val="zh-CN"/>
              </w:rPr>
              <w:t>(社会实践活动)</w:t>
            </w:r>
          </w:p>
        </w:tc>
        <w:tc>
          <w:tcPr>
            <w:tcW w:w="765" w:type="dxa"/>
            <w:vMerge w:val="continue"/>
            <w:noWrap w:val="0"/>
            <w:vAlign w:val="center"/>
          </w:tcPr>
          <w:p w14:paraId="4634DE17">
            <w:pPr>
              <w:widowControl/>
              <w:snapToGrid w:val="0"/>
              <w:spacing w:line="0" w:lineRule="atLeast"/>
              <w:jc w:val="center"/>
              <w:rPr>
                <w:rFonts w:hint="eastAsia" w:ascii="宋体" w:hAnsi="宋体" w:cs="仿宋"/>
                <w:kern w:val="0"/>
                <w:szCs w:val="21"/>
              </w:rPr>
            </w:pPr>
          </w:p>
        </w:tc>
        <w:tc>
          <w:tcPr>
            <w:tcW w:w="785" w:type="dxa"/>
            <w:vMerge w:val="continue"/>
            <w:noWrap w:val="0"/>
            <w:vAlign w:val="center"/>
          </w:tcPr>
          <w:p w14:paraId="737C6EAC">
            <w:pPr>
              <w:widowControl/>
              <w:snapToGrid w:val="0"/>
              <w:spacing w:line="0" w:lineRule="atLeast"/>
              <w:jc w:val="center"/>
              <w:rPr>
                <w:rFonts w:hint="eastAsia" w:ascii="宋体" w:hAnsi="宋体" w:cs="仿宋"/>
                <w:kern w:val="0"/>
                <w:szCs w:val="21"/>
              </w:rPr>
            </w:pPr>
          </w:p>
        </w:tc>
      </w:tr>
      <w:tr w14:paraId="3D8F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restart"/>
            <w:noWrap w:val="0"/>
            <w:vAlign w:val="center"/>
          </w:tcPr>
          <w:p w14:paraId="2B45BC2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六</w:t>
            </w:r>
          </w:p>
        </w:tc>
        <w:tc>
          <w:tcPr>
            <w:tcW w:w="900" w:type="dxa"/>
            <w:vMerge w:val="restart"/>
            <w:noWrap w:val="0"/>
            <w:vAlign w:val="center"/>
          </w:tcPr>
          <w:p w14:paraId="6181E2E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780" w:type="dxa"/>
            <w:vMerge w:val="restart"/>
            <w:noWrap w:val="0"/>
            <w:vAlign w:val="center"/>
          </w:tcPr>
          <w:p w14:paraId="11DE986E">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20</w:t>
            </w:r>
          </w:p>
        </w:tc>
        <w:tc>
          <w:tcPr>
            <w:tcW w:w="4489" w:type="dxa"/>
            <w:noWrap w:val="0"/>
            <w:vAlign w:val="center"/>
          </w:tcPr>
          <w:p w14:paraId="00B5F7B4">
            <w:pPr>
              <w:widowControl/>
              <w:snapToGrid w:val="0"/>
              <w:spacing w:line="0" w:lineRule="atLeast"/>
              <w:jc w:val="left"/>
              <w:rPr>
                <w:rFonts w:hint="eastAsia" w:ascii="宋体" w:hAnsi="宋体" w:cs="仿宋"/>
                <w:kern w:val="0"/>
                <w:szCs w:val="21"/>
              </w:rPr>
            </w:pPr>
            <w:r>
              <w:rPr>
                <w:rFonts w:hint="eastAsia" w:ascii="宋体" w:hAnsi="宋体" w:cs="仿宋"/>
                <w:kern w:val="0"/>
                <w:szCs w:val="21"/>
                <w:lang w:val="zh-CN"/>
              </w:rPr>
              <w:t>1</w:t>
            </w:r>
            <w:r>
              <w:rPr>
                <w:rFonts w:hint="eastAsia" w:ascii="宋体" w:hAnsi="宋体" w:cs="仿宋"/>
                <w:kern w:val="0"/>
                <w:szCs w:val="21"/>
              </w:rPr>
              <w:t>8</w:t>
            </w:r>
            <w:r>
              <w:rPr>
                <w:rFonts w:hint="eastAsia" w:ascii="宋体" w:hAnsi="宋体" w:cs="仿宋"/>
                <w:kern w:val="0"/>
                <w:szCs w:val="21"/>
                <w:lang w:val="zh-CN"/>
              </w:rPr>
              <w:t xml:space="preserve"> (顶岗实习)</w:t>
            </w:r>
          </w:p>
        </w:tc>
        <w:tc>
          <w:tcPr>
            <w:tcW w:w="765" w:type="dxa"/>
            <w:noWrap w:val="0"/>
            <w:vAlign w:val="top"/>
          </w:tcPr>
          <w:p w14:paraId="0B5C2573">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w:t>
            </w:r>
          </w:p>
        </w:tc>
        <w:tc>
          <w:tcPr>
            <w:tcW w:w="785" w:type="dxa"/>
            <w:noWrap w:val="0"/>
            <w:vAlign w:val="top"/>
          </w:tcPr>
          <w:p w14:paraId="5A99B5DD">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w:t>
            </w:r>
          </w:p>
        </w:tc>
      </w:tr>
      <w:tr w14:paraId="24C7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vMerge w:val="continue"/>
            <w:noWrap w:val="0"/>
            <w:vAlign w:val="center"/>
          </w:tcPr>
          <w:p w14:paraId="7BF9263B">
            <w:pPr>
              <w:widowControl/>
              <w:snapToGrid w:val="0"/>
              <w:spacing w:line="0" w:lineRule="atLeast"/>
              <w:jc w:val="center"/>
              <w:rPr>
                <w:rFonts w:hint="eastAsia" w:ascii="宋体" w:hAnsi="宋体" w:cs="仿宋"/>
                <w:kern w:val="0"/>
                <w:szCs w:val="21"/>
              </w:rPr>
            </w:pPr>
          </w:p>
        </w:tc>
        <w:tc>
          <w:tcPr>
            <w:tcW w:w="900" w:type="dxa"/>
            <w:vMerge w:val="continue"/>
            <w:noWrap w:val="0"/>
            <w:vAlign w:val="center"/>
          </w:tcPr>
          <w:p w14:paraId="5E5849CB">
            <w:pPr>
              <w:widowControl/>
              <w:snapToGrid w:val="0"/>
              <w:spacing w:line="0" w:lineRule="atLeast"/>
              <w:jc w:val="center"/>
              <w:rPr>
                <w:rFonts w:hint="eastAsia" w:ascii="宋体" w:hAnsi="宋体" w:cs="仿宋"/>
                <w:kern w:val="0"/>
                <w:szCs w:val="21"/>
              </w:rPr>
            </w:pPr>
          </w:p>
        </w:tc>
        <w:tc>
          <w:tcPr>
            <w:tcW w:w="780" w:type="dxa"/>
            <w:vMerge w:val="continue"/>
            <w:noWrap w:val="0"/>
            <w:vAlign w:val="center"/>
          </w:tcPr>
          <w:p w14:paraId="0B159992">
            <w:pPr>
              <w:widowControl/>
              <w:snapToGrid w:val="0"/>
              <w:spacing w:line="0" w:lineRule="atLeast"/>
              <w:jc w:val="center"/>
              <w:rPr>
                <w:rFonts w:hint="eastAsia" w:ascii="宋体" w:hAnsi="宋体" w:cs="仿宋"/>
                <w:kern w:val="0"/>
                <w:szCs w:val="21"/>
              </w:rPr>
            </w:pPr>
          </w:p>
        </w:tc>
        <w:tc>
          <w:tcPr>
            <w:tcW w:w="4489" w:type="dxa"/>
            <w:noWrap w:val="0"/>
            <w:vAlign w:val="center"/>
          </w:tcPr>
          <w:p w14:paraId="3556A73A">
            <w:pPr>
              <w:widowControl/>
              <w:snapToGrid w:val="0"/>
              <w:spacing w:line="0" w:lineRule="atLeast"/>
              <w:jc w:val="left"/>
              <w:rPr>
                <w:rFonts w:hint="eastAsia" w:ascii="宋体" w:hAnsi="宋体" w:cs="仿宋"/>
                <w:kern w:val="0"/>
                <w:szCs w:val="21"/>
              </w:rPr>
            </w:pPr>
            <w:r>
              <w:rPr>
                <w:rFonts w:hint="eastAsia" w:ascii="宋体" w:hAnsi="宋体" w:cs="仿宋"/>
                <w:kern w:val="0"/>
                <w:szCs w:val="21"/>
              </w:rPr>
              <w:t>2</w:t>
            </w:r>
            <w:r>
              <w:rPr>
                <w:rFonts w:hint="eastAsia" w:ascii="宋体" w:hAnsi="宋体" w:cs="仿宋"/>
                <w:kern w:val="0"/>
                <w:szCs w:val="21"/>
                <w:lang w:val="zh-CN"/>
              </w:rPr>
              <w:t>(毕业考核、毕业教育)</w:t>
            </w:r>
          </w:p>
        </w:tc>
        <w:tc>
          <w:tcPr>
            <w:tcW w:w="765" w:type="dxa"/>
            <w:noWrap w:val="0"/>
            <w:vAlign w:val="top"/>
          </w:tcPr>
          <w:p w14:paraId="202FD5AB">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w:t>
            </w:r>
          </w:p>
        </w:tc>
        <w:tc>
          <w:tcPr>
            <w:tcW w:w="785" w:type="dxa"/>
            <w:noWrap w:val="0"/>
            <w:vAlign w:val="top"/>
          </w:tcPr>
          <w:p w14:paraId="170C341A">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w:t>
            </w:r>
          </w:p>
        </w:tc>
      </w:tr>
      <w:tr w14:paraId="1158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940" w:type="dxa"/>
            <w:noWrap w:val="0"/>
            <w:vAlign w:val="center"/>
          </w:tcPr>
          <w:p w14:paraId="3BDABD98">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总计</w:t>
            </w:r>
          </w:p>
        </w:tc>
        <w:tc>
          <w:tcPr>
            <w:tcW w:w="900" w:type="dxa"/>
            <w:noWrap w:val="0"/>
            <w:vAlign w:val="center"/>
          </w:tcPr>
          <w:p w14:paraId="5F997F17">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120</w:t>
            </w:r>
          </w:p>
        </w:tc>
        <w:tc>
          <w:tcPr>
            <w:tcW w:w="780" w:type="dxa"/>
            <w:noWrap w:val="0"/>
            <w:vAlign w:val="center"/>
          </w:tcPr>
          <w:p w14:paraId="13A701EB">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110</w:t>
            </w:r>
          </w:p>
        </w:tc>
        <w:tc>
          <w:tcPr>
            <w:tcW w:w="4489" w:type="dxa"/>
            <w:noWrap w:val="0"/>
            <w:vAlign w:val="center"/>
          </w:tcPr>
          <w:p w14:paraId="22E95CCC">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25</w:t>
            </w:r>
          </w:p>
        </w:tc>
        <w:tc>
          <w:tcPr>
            <w:tcW w:w="765" w:type="dxa"/>
            <w:noWrap w:val="0"/>
            <w:vAlign w:val="center"/>
          </w:tcPr>
          <w:p w14:paraId="119F4D72">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5</w:t>
            </w:r>
          </w:p>
        </w:tc>
        <w:tc>
          <w:tcPr>
            <w:tcW w:w="785" w:type="dxa"/>
            <w:noWrap w:val="0"/>
            <w:vAlign w:val="center"/>
          </w:tcPr>
          <w:p w14:paraId="70204810">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5</w:t>
            </w:r>
          </w:p>
        </w:tc>
      </w:tr>
    </w:tbl>
    <w:p w14:paraId="1A823CE3">
      <w:pPr>
        <w:spacing w:line="400" w:lineRule="exact"/>
        <w:ind w:firstLine="360" w:firstLineChars="200"/>
        <w:rPr>
          <w:rFonts w:hint="eastAsia" w:ascii="宋体" w:hAnsi="宋体" w:cs="仿宋"/>
          <w:sz w:val="18"/>
          <w:szCs w:val="18"/>
        </w:rPr>
      </w:pPr>
      <w:r>
        <w:rPr>
          <w:rFonts w:hint="eastAsia" w:ascii="宋体" w:hAnsi="宋体" w:cs="仿宋"/>
          <w:sz w:val="18"/>
          <w:szCs w:val="18"/>
        </w:rPr>
        <w:t>注：鼓励学校加强实践性教学，学时安排达到总学时的50%。</w:t>
      </w:r>
    </w:p>
    <w:p w14:paraId="60204B4F">
      <w:pPr>
        <w:spacing w:line="400" w:lineRule="exact"/>
        <w:ind w:firstLine="482" w:firstLineChars="200"/>
        <w:rPr>
          <w:rFonts w:ascii="宋体" w:hAnsi="宋体" w:cs="仿宋"/>
          <w:b/>
          <w:sz w:val="24"/>
        </w:rPr>
      </w:pPr>
      <w:r>
        <w:rPr>
          <w:rFonts w:hint="eastAsia" w:ascii="宋体" w:hAnsi="宋体" w:cs="仿宋"/>
          <w:b/>
          <w:sz w:val="24"/>
        </w:rPr>
        <w:t>（二）教学进程安排</w:t>
      </w:r>
    </w:p>
    <w:tbl>
      <w:tblPr>
        <w:tblStyle w:val="1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347"/>
        <w:gridCol w:w="682"/>
        <w:gridCol w:w="850"/>
        <w:gridCol w:w="1966"/>
        <w:gridCol w:w="684"/>
        <w:gridCol w:w="658"/>
        <w:gridCol w:w="483"/>
        <w:gridCol w:w="459"/>
        <w:gridCol w:w="600"/>
        <w:gridCol w:w="450"/>
        <w:gridCol w:w="633"/>
        <w:gridCol w:w="451"/>
      </w:tblGrid>
      <w:tr w14:paraId="373B0B11">
        <w:tblPrEx>
          <w:tblCellMar>
            <w:top w:w="0" w:type="dxa"/>
            <w:left w:w="108" w:type="dxa"/>
            <w:bottom w:w="0" w:type="dxa"/>
            <w:right w:w="108" w:type="dxa"/>
          </w:tblCellMar>
        </w:tblPrEx>
        <w:trPr>
          <w:wBefore w:w="0" w:type="dxa"/>
          <w:wAfter w:w="0" w:type="dxa"/>
          <w:trHeight w:val="20" w:hRule="atLeast"/>
          <w:jc w:val="center"/>
        </w:trPr>
        <w:tc>
          <w:tcPr>
            <w:tcW w:w="1448" w:type="dxa"/>
            <w:gridSpan w:val="3"/>
            <w:vMerge w:val="restart"/>
            <w:noWrap w:val="0"/>
            <w:vAlign w:val="center"/>
          </w:tcPr>
          <w:p w14:paraId="5F0AA4A9">
            <w:pPr>
              <w:spacing w:line="0" w:lineRule="atLeast"/>
              <w:jc w:val="center"/>
              <w:rPr>
                <w:rFonts w:ascii="宋体" w:hAnsi="宋体" w:cs="宋体"/>
                <w:b/>
                <w:bCs/>
                <w:kern w:val="0"/>
                <w:szCs w:val="21"/>
              </w:rPr>
            </w:pPr>
            <w:r>
              <w:rPr>
                <w:rFonts w:hint="eastAsia" w:ascii="宋体" w:hAnsi="宋体" w:cs="宋体"/>
                <w:b/>
                <w:bCs/>
                <w:kern w:val="0"/>
                <w:szCs w:val="21"/>
              </w:rPr>
              <w:t>课程类别</w:t>
            </w:r>
          </w:p>
        </w:tc>
        <w:tc>
          <w:tcPr>
            <w:tcW w:w="850" w:type="dxa"/>
            <w:vMerge w:val="restart"/>
            <w:noWrap w:val="0"/>
            <w:vAlign w:val="center"/>
          </w:tcPr>
          <w:p w14:paraId="097737BB">
            <w:pPr>
              <w:widowControl/>
              <w:spacing w:line="0" w:lineRule="atLeast"/>
              <w:jc w:val="center"/>
              <w:rPr>
                <w:rFonts w:ascii="宋体" w:hAnsi="宋体" w:cs="宋体"/>
                <w:b/>
                <w:bCs/>
                <w:kern w:val="0"/>
                <w:szCs w:val="21"/>
              </w:rPr>
            </w:pPr>
            <w:r>
              <w:rPr>
                <w:rFonts w:ascii="宋体" w:hAnsi="宋体" w:cs="宋体"/>
                <w:b/>
                <w:bCs/>
                <w:kern w:val="0"/>
                <w:szCs w:val="21"/>
              </w:rPr>
              <w:t>课程</w:t>
            </w:r>
          </w:p>
          <w:p w14:paraId="0E046631">
            <w:pPr>
              <w:widowControl/>
              <w:spacing w:line="0" w:lineRule="atLeast"/>
              <w:jc w:val="center"/>
              <w:rPr>
                <w:rFonts w:ascii="宋体" w:hAnsi="宋体" w:cs="宋体"/>
                <w:b/>
                <w:bCs/>
                <w:kern w:val="0"/>
                <w:szCs w:val="21"/>
              </w:rPr>
            </w:pPr>
            <w:r>
              <w:rPr>
                <w:rFonts w:ascii="宋体" w:hAnsi="宋体" w:cs="宋体"/>
                <w:b/>
                <w:bCs/>
                <w:kern w:val="0"/>
                <w:szCs w:val="21"/>
              </w:rPr>
              <w:t>性质</w:t>
            </w:r>
          </w:p>
        </w:tc>
        <w:tc>
          <w:tcPr>
            <w:tcW w:w="1966" w:type="dxa"/>
            <w:vMerge w:val="restart"/>
            <w:noWrap w:val="0"/>
            <w:vAlign w:val="center"/>
          </w:tcPr>
          <w:p w14:paraId="02A5DFD9">
            <w:pPr>
              <w:spacing w:line="0" w:lineRule="atLeast"/>
              <w:jc w:val="center"/>
              <w:rPr>
                <w:rFonts w:ascii="宋体" w:hAnsi="宋体" w:cs="宋体"/>
                <w:b/>
                <w:bCs/>
                <w:kern w:val="0"/>
                <w:szCs w:val="21"/>
              </w:rPr>
            </w:pPr>
            <w:r>
              <w:rPr>
                <w:rFonts w:hint="eastAsia" w:ascii="宋体" w:hAnsi="宋体" w:cs="宋体"/>
                <w:b/>
                <w:bCs/>
                <w:kern w:val="0"/>
                <w:szCs w:val="21"/>
              </w:rPr>
              <w:t>课程名称</w:t>
            </w:r>
          </w:p>
        </w:tc>
        <w:tc>
          <w:tcPr>
            <w:tcW w:w="684" w:type="dxa"/>
            <w:vMerge w:val="restart"/>
            <w:noWrap w:val="0"/>
            <w:vAlign w:val="center"/>
          </w:tcPr>
          <w:p w14:paraId="36CE4647">
            <w:pPr>
              <w:spacing w:line="0" w:lineRule="atLeast"/>
              <w:jc w:val="center"/>
              <w:rPr>
                <w:rFonts w:ascii="宋体" w:hAnsi="宋体" w:cs="宋体"/>
                <w:b/>
                <w:bCs/>
                <w:kern w:val="0"/>
                <w:szCs w:val="21"/>
              </w:rPr>
            </w:pPr>
            <w:r>
              <w:rPr>
                <w:rFonts w:hint="eastAsia" w:ascii="宋体" w:hAnsi="宋体" w:cs="宋体"/>
                <w:b/>
                <w:bCs/>
                <w:kern w:val="0"/>
                <w:szCs w:val="21"/>
              </w:rPr>
              <w:t>学时</w:t>
            </w:r>
          </w:p>
        </w:tc>
        <w:tc>
          <w:tcPr>
            <w:tcW w:w="658" w:type="dxa"/>
            <w:vMerge w:val="restart"/>
            <w:noWrap w:val="0"/>
            <w:vAlign w:val="center"/>
          </w:tcPr>
          <w:p w14:paraId="5BD4A001">
            <w:pPr>
              <w:spacing w:line="0" w:lineRule="atLeast"/>
              <w:jc w:val="center"/>
              <w:rPr>
                <w:rFonts w:ascii="宋体" w:hAnsi="宋体" w:cs="宋体"/>
                <w:b/>
                <w:bCs/>
                <w:kern w:val="0"/>
                <w:szCs w:val="21"/>
              </w:rPr>
            </w:pPr>
            <w:r>
              <w:rPr>
                <w:rFonts w:hint="eastAsia" w:ascii="宋体" w:hAnsi="宋体" w:cs="宋体"/>
                <w:b/>
                <w:bCs/>
                <w:kern w:val="0"/>
                <w:szCs w:val="21"/>
              </w:rPr>
              <w:t>学分</w:t>
            </w:r>
          </w:p>
        </w:tc>
        <w:tc>
          <w:tcPr>
            <w:tcW w:w="3076" w:type="dxa"/>
            <w:gridSpan w:val="6"/>
            <w:noWrap w:val="0"/>
            <w:vAlign w:val="center"/>
          </w:tcPr>
          <w:p w14:paraId="58DBA278">
            <w:pPr>
              <w:widowControl/>
              <w:spacing w:line="0" w:lineRule="atLeast"/>
              <w:jc w:val="center"/>
              <w:rPr>
                <w:rFonts w:ascii="宋体" w:hAnsi="宋体" w:cs="宋体"/>
                <w:b/>
                <w:bCs/>
                <w:kern w:val="0"/>
                <w:szCs w:val="21"/>
              </w:rPr>
            </w:pPr>
            <w:r>
              <w:rPr>
                <w:rFonts w:ascii="宋体" w:hAnsi="宋体" w:cs="宋体"/>
                <w:b/>
                <w:bCs/>
                <w:kern w:val="0"/>
                <w:szCs w:val="21"/>
              </w:rPr>
              <w:t>学期</w:t>
            </w:r>
          </w:p>
        </w:tc>
      </w:tr>
      <w:tr w14:paraId="71F8D10B">
        <w:tblPrEx>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2CCB1570">
            <w:pPr>
              <w:spacing w:line="0" w:lineRule="atLeast"/>
              <w:jc w:val="center"/>
              <w:rPr>
                <w:rFonts w:ascii="宋体" w:hAnsi="宋体" w:cs="宋体"/>
                <w:b/>
                <w:bCs/>
                <w:kern w:val="0"/>
                <w:szCs w:val="21"/>
              </w:rPr>
            </w:pPr>
          </w:p>
        </w:tc>
        <w:tc>
          <w:tcPr>
            <w:tcW w:w="850" w:type="dxa"/>
            <w:vMerge w:val="continue"/>
            <w:noWrap w:val="0"/>
            <w:vAlign w:val="center"/>
          </w:tcPr>
          <w:p w14:paraId="5D34CD6E">
            <w:pPr>
              <w:widowControl/>
              <w:spacing w:line="0" w:lineRule="atLeast"/>
              <w:jc w:val="center"/>
              <w:rPr>
                <w:rFonts w:ascii="宋体" w:hAnsi="宋体" w:cs="宋体"/>
                <w:b/>
                <w:bCs/>
                <w:kern w:val="0"/>
                <w:szCs w:val="21"/>
              </w:rPr>
            </w:pPr>
          </w:p>
        </w:tc>
        <w:tc>
          <w:tcPr>
            <w:tcW w:w="1966" w:type="dxa"/>
            <w:vMerge w:val="continue"/>
            <w:noWrap w:val="0"/>
            <w:vAlign w:val="center"/>
          </w:tcPr>
          <w:p w14:paraId="54205FBF">
            <w:pPr>
              <w:widowControl/>
              <w:spacing w:line="0" w:lineRule="atLeast"/>
              <w:jc w:val="center"/>
              <w:rPr>
                <w:rFonts w:ascii="宋体" w:hAnsi="宋体" w:cs="宋体"/>
                <w:b/>
                <w:bCs/>
                <w:kern w:val="0"/>
                <w:szCs w:val="21"/>
              </w:rPr>
            </w:pPr>
          </w:p>
        </w:tc>
        <w:tc>
          <w:tcPr>
            <w:tcW w:w="684" w:type="dxa"/>
            <w:vMerge w:val="continue"/>
            <w:noWrap w:val="0"/>
            <w:vAlign w:val="center"/>
          </w:tcPr>
          <w:p w14:paraId="40FF3F7A">
            <w:pPr>
              <w:widowControl/>
              <w:spacing w:line="0" w:lineRule="atLeast"/>
              <w:jc w:val="center"/>
              <w:rPr>
                <w:rFonts w:ascii="宋体" w:hAnsi="宋体" w:cs="宋体"/>
                <w:b/>
                <w:bCs/>
                <w:kern w:val="0"/>
                <w:szCs w:val="21"/>
              </w:rPr>
            </w:pPr>
          </w:p>
        </w:tc>
        <w:tc>
          <w:tcPr>
            <w:tcW w:w="658" w:type="dxa"/>
            <w:vMerge w:val="continue"/>
            <w:noWrap w:val="0"/>
            <w:vAlign w:val="center"/>
          </w:tcPr>
          <w:p w14:paraId="047F5189">
            <w:pPr>
              <w:widowControl/>
              <w:spacing w:line="0" w:lineRule="atLeast"/>
              <w:jc w:val="center"/>
              <w:rPr>
                <w:rFonts w:ascii="宋体" w:hAnsi="宋体" w:cs="宋体"/>
                <w:b/>
                <w:bCs/>
                <w:kern w:val="0"/>
                <w:szCs w:val="21"/>
              </w:rPr>
            </w:pPr>
          </w:p>
        </w:tc>
        <w:tc>
          <w:tcPr>
            <w:tcW w:w="483" w:type="dxa"/>
            <w:noWrap w:val="0"/>
            <w:vAlign w:val="center"/>
          </w:tcPr>
          <w:p w14:paraId="7F85144A">
            <w:pPr>
              <w:widowControl/>
              <w:spacing w:line="0" w:lineRule="atLeast"/>
              <w:jc w:val="center"/>
              <w:rPr>
                <w:rFonts w:ascii="宋体" w:hAnsi="宋体" w:cs="宋体"/>
                <w:b/>
                <w:bCs/>
                <w:kern w:val="0"/>
                <w:szCs w:val="21"/>
              </w:rPr>
            </w:pPr>
            <w:r>
              <w:rPr>
                <w:rFonts w:hint="eastAsia" w:ascii="宋体" w:hAnsi="宋体" w:cs="宋体"/>
                <w:b/>
                <w:bCs/>
                <w:kern w:val="0"/>
                <w:szCs w:val="21"/>
              </w:rPr>
              <w:t>1</w:t>
            </w:r>
          </w:p>
        </w:tc>
        <w:tc>
          <w:tcPr>
            <w:tcW w:w="459" w:type="dxa"/>
            <w:noWrap w:val="0"/>
            <w:vAlign w:val="center"/>
          </w:tcPr>
          <w:p w14:paraId="20101F95">
            <w:pPr>
              <w:widowControl/>
              <w:spacing w:line="0" w:lineRule="atLeast"/>
              <w:jc w:val="center"/>
              <w:rPr>
                <w:rFonts w:ascii="宋体" w:hAnsi="宋体" w:cs="宋体"/>
                <w:b/>
                <w:bCs/>
                <w:kern w:val="0"/>
                <w:szCs w:val="21"/>
              </w:rPr>
            </w:pPr>
            <w:r>
              <w:rPr>
                <w:rFonts w:hint="eastAsia" w:ascii="宋体" w:hAnsi="宋体" w:cs="宋体"/>
                <w:b/>
                <w:bCs/>
                <w:kern w:val="0"/>
                <w:szCs w:val="21"/>
              </w:rPr>
              <w:t>2</w:t>
            </w:r>
          </w:p>
        </w:tc>
        <w:tc>
          <w:tcPr>
            <w:tcW w:w="600" w:type="dxa"/>
            <w:noWrap w:val="0"/>
            <w:vAlign w:val="center"/>
          </w:tcPr>
          <w:p w14:paraId="653E91B4">
            <w:pPr>
              <w:widowControl/>
              <w:spacing w:line="0" w:lineRule="atLeast"/>
              <w:jc w:val="center"/>
              <w:rPr>
                <w:rFonts w:ascii="宋体" w:hAnsi="宋体" w:cs="宋体"/>
                <w:b/>
                <w:bCs/>
                <w:kern w:val="0"/>
                <w:szCs w:val="21"/>
              </w:rPr>
            </w:pPr>
            <w:r>
              <w:rPr>
                <w:rFonts w:hint="eastAsia" w:ascii="宋体" w:hAnsi="宋体" w:cs="宋体"/>
                <w:b/>
                <w:bCs/>
                <w:kern w:val="0"/>
                <w:szCs w:val="21"/>
              </w:rPr>
              <w:t>3</w:t>
            </w:r>
          </w:p>
        </w:tc>
        <w:tc>
          <w:tcPr>
            <w:tcW w:w="450" w:type="dxa"/>
            <w:noWrap w:val="0"/>
            <w:vAlign w:val="center"/>
          </w:tcPr>
          <w:p w14:paraId="298FE5C8">
            <w:pPr>
              <w:widowControl/>
              <w:spacing w:line="0" w:lineRule="atLeast"/>
              <w:jc w:val="center"/>
              <w:rPr>
                <w:rFonts w:ascii="宋体" w:hAnsi="宋体" w:cs="宋体"/>
                <w:b/>
                <w:bCs/>
                <w:kern w:val="0"/>
                <w:szCs w:val="21"/>
              </w:rPr>
            </w:pPr>
            <w:r>
              <w:rPr>
                <w:rFonts w:hint="eastAsia" w:ascii="宋体" w:hAnsi="宋体" w:cs="宋体"/>
                <w:b/>
                <w:bCs/>
                <w:kern w:val="0"/>
                <w:szCs w:val="21"/>
              </w:rPr>
              <w:t>4</w:t>
            </w:r>
          </w:p>
        </w:tc>
        <w:tc>
          <w:tcPr>
            <w:tcW w:w="633" w:type="dxa"/>
            <w:noWrap w:val="0"/>
            <w:vAlign w:val="center"/>
          </w:tcPr>
          <w:p w14:paraId="61913787">
            <w:pPr>
              <w:widowControl/>
              <w:spacing w:line="0" w:lineRule="atLeast"/>
              <w:jc w:val="center"/>
              <w:rPr>
                <w:rFonts w:ascii="宋体" w:hAnsi="宋体" w:cs="宋体"/>
                <w:b/>
                <w:bCs/>
                <w:kern w:val="0"/>
                <w:szCs w:val="21"/>
              </w:rPr>
            </w:pPr>
            <w:r>
              <w:rPr>
                <w:rFonts w:hint="eastAsia" w:ascii="宋体" w:hAnsi="宋体" w:cs="宋体"/>
                <w:b/>
                <w:bCs/>
                <w:kern w:val="0"/>
                <w:szCs w:val="21"/>
              </w:rPr>
              <w:t>5</w:t>
            </w:r>
          </w:p>
        </w:tc>
        <w:tc>
          <w:tcPr>
            <w:tcW w:w="451" w:type="dxa"/>
            <w:noWrap w:val="0"/>
            <w:vAlign w:val="center"/>
          </w:tcPr>
          <w:p w14:paraId="00FE0A13">
            <w:pPr>
              <w:widowControl/>
              <w:spacing w:line="0" w:lineRule="atLeast"/>
              <w:jc w:val="center"/>
              <w:rPr>
                <w:rFonts w:ascii="宋体" w:hAnsi="宋体" w:cs="宋体"/>
                <w:b/>
                <w:bCs/>
                <w:kern w:val="0"/>
                <w:szCs w:val="21"/>
              </w:rPr>
            </w:pPr>
            <w:r>
              <w:rPr>
                <w:rFonts w:hint="eastAsia" w:ascii="宋体" w:hAnsi="宋体" w:cs="宋体"/>
                <w:b/>
                <w:bCs/>
                <w:kern w:val="0"/>
                <w:szCs w:val="21"/>
              </w:rPr>
              <w:t>6</w:t>
            </w:r>
          </w:p>
        </w:tc>
      </w:tr>
      <w:tr w14:paraId="3FC1081C">
        <w:tblPrEx>
          <w:tblCellMar>
            <w:top w:w="0" w:type="dxa"/>
            <w:left w:w="108" w:type="dxa"/>
            <w:bottom w:w="0" w:type="dxa"/>
            <w:right w:w="108" w:type="dxa"/>
          </w:tblCellMar>
        </w:tblPrEx>
        <w:trPr>
          <w:wBefore w:w="0" w:type="dxa"/>
          <w:wAfter w:w="0" w:type="dxa"/>
          <w:trHeight w:val="20" w:hRule="atLeast"/>
          <w:jc w:val="center"/>
        </w:trPr>
        <w:tc>
          <w:tcPr>
            <w:tcW w:w="1448" w:type="dxa"/>
            <w:gridSpan w:val="3"/>
            <w:vMerge w:val="restart"/>
            <w:noWrap w:val="0"/>
            <w:vAlign w:val="center"/>
          </w:tcPr>
          <w:p w14:paraId="0DF55492">
            <w:pPr>
              <w:widowControl/>
              <w:spacing w:line="0" w:lineRule="atLeast"/>
              <w:jc w:val="center"/>
              <w:rPr>
                <w:rFonts w:ascii="宋体" w:hAnsi="宋体" w:cs="宋体"/>
                <w:b/>
                <w:kern w:val="0"/>
                <w:szCs w:val="21"/>
              </w:rPr>
            </w:pPr>
            <w:r>
              <w:rPr>
                <w:rFonts w:hint="eastAsia" w:ascii="宋体" w:hAnsi="宋体" w:cs="宋体"/>
                <w:b/>
                <w:kern w:val="0"/>
                <w:szCs w:val="21"/>
              </w:rPr>
              <w:t>公共基础课程</w:t>
            </w:r>
          </w:p>
        </w:tc>
        <w:tc>
          <w:tcPr>
            <w:tcW w:w="850" w:type="dxa"/>
            <w:vMerge w:val="restart"/>
            <w:noWrap w:val="0"/>
            <w:vAlign w:val="center"/>
          </w:tcPr>
          <w:p w14:paraId="67FEE0C6">
            <w:pPr>
              <w:spacing w:line="0" w:lineRule="atLeast"/>
              <w:jc w:val="center"/>
              <w:rPr>
                <w:rFonts w:ascii="宋体" w:hAnsi="宋体" w:cs="仿宋"/>
                <w:kern w:val="0"/>
                <w:szCs w:val="21"/>
              </w:rPr>
            </w:pPr>
            <w:r>
              <w:rPr>
                <w:rFonts w:ascii="宋体" w:hAnsi="宋体" w:cs="仿宋"/>
                <w:kern w:val="0"/>
                <w:szCs w:val="21"/>
              </w:rPr>
              <w:t>必修</w:t>
            </w:r>
          </w:p>
          <w:p w14:paraId="62DB2E8F">
            <w:pPr>
              <w:spacing w:line="0" w:lineRule="atLeast"/>
              <w:jc w:val="center"/>
              <w:rPr>
                <w:rFonts w:ascii="宋体" w:hAnsi="宋体" w:cs="宋体"/>
                <w:bCs/>
                <w:kern w:val="0"/>
                <w:szCs w:val="21"/>
              </w:rPr>
            </w:pPr>
            <w:r>
              <w:rPr>
                <w:rFonts w:ascii="宋体" w:hAnsi="宋体" w:cs="仿宋"/>
                <w:kern w:val="0"/>
                <w:szCs w:val="21"/>
              </w:rPr>
              <w:t>课程</w:t>
            </w:r>
          </w:p>
        </w:tc>
        <w:tc>
          <w:tcPr>
            <w:tcW w:w="1966" w:type="dxa"/>
            <w:noWrap w:val="0"/>
            <w:vAlign w:val="center"/>
          </w:tcPr>
          <w:p w14:paraId="2E4BFB15">
            <w:pPr>
              <w:widowControl/>
              <w:snapToGrid w:val="0"/>
              <w:spacing w:line="0" w:lineRule="atLeast"/>
              <w:jc w:val="center"/>
              <w:rPr>
                <w:rFonts w:ascii="宋体" w:hAnsi="宋体" w:cs="仿宋"/>
                <w:kern w:val="0"/>
                <w:szCs w:val="21"/>
              </w:rPr>
            </w:pPr>
            <w:r>
              <w:rPr>
                <w:rFonts w:hint="eastAsia" w:ascii="宋体" w:hAnsi="宋体" w:cs="仿宋"/>
                <w:kern w:val="0"/>
                <w:szCs w:val="21"/>
              </w:rPr>
              <w:t>思想政治</w:t>
            </w:r>
          </w:p>
        </w:tc>
        <w:tc>
          <w:tcPr>
            <w:tcW w:w="684" w:type="dxa"/>
            <w:noWrap w:val="0"/>
            <w:vAlign w:val="center"/>
          </w:tcPr>
          <w:p w14:paraId="4E5CE806">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144</w:t>
            </w:r>
          </w:p>
        </w:tc>
        <w:tc>
          <w:tcPr>
            <w:tcW w:w="658" w:type="dxa"/>
            <w:noWrap w:val="0"/>
            <w:vAlign w:val="center"/>
          </w:tcPr>
          <w:p w14:paraId="7F0DF23C">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8</w:t>
            </w:r>
          </w:p>
        </w:tc>
        <w:tc>
          <w:tcPr>
            <w:tcW w:w="483" w:type="dxa"/>
            <w:noWrap w:val="0"/>
            <w:vAlign w:val="center"/>
          </w:tcPr>
          <w:p w14:paraId="1ACF38F4">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1BC8B1F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7B09297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753FB74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29E44CAD">
            <w:pPr>
              <w:widowControl/>
              <w:snapToGrid w:val="0"/>
              <w:spacing w:line="0" w:lineRule="atLeast"/>
              <w:jc w:val="center"/>
              <w:rPr>
                <w:rFonts w:ascii="宋体" w:hAnsi="宋体" w:cs="仿宋"/>
                <w:kern w:val="0"/>
                <w:szCs w:val="21"/>
              </w:rPr>
            </w:pPr>
            <w:r>
              <w:rPr>
                <w:rFonts w:hint="eastAsia" w:ascii="宋体" w:hAnsi="宋体" w:cs="仿宋"/>
                <w:kern w:val="0"/>
                <w:sz w:val="18"/>
                <w:szCs w:val="18"/>
              </w:rPr>
              <w:t>(√)</w:t>
            </w:r>
          </w:p>
        </w:tc>
        <w:tc>
          <w:tcPr>
            <w:tcW w:w="451" w:type="dxa"/>
            <w:noWrap w:val="0"/>
            <w:vAlign w:val="center"/>
          </w:tcPr>
          <w:p w14:paraId="79A6B603">
            <w:pPr>
              <w:spacing w:line="0" w:lineRule="atLeast"/>
              <w:jc w:val="center"/>
              <w:rPr>
                <w:rFonts w:ascii="宋体" w:hAnsi="宋体" w:cs="宋体"/>
                <w:bCs/>
                <w:kern w:val="0"/>
                <w:szCs w:val="21"/>
              </w:rPr>
            </w:pPr>
          </w:p>
        </w:tc>
      </w:tr>
      <w:tr w14:paraId="6BCB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1F0E174D">
            <w:pPr>
              <w:widowControl/>
              <w:spacing w:line="0" w:lineRule="atLeast"/>
              <w:jc w:val="center"/>
              <w:rPr>
                <w:rFonts w:ascii="宋体" w:hAnsi="宋体" w:cs="宋体"/>
                <w:b/>
                <w:kern w:val="0"/>
                <w:szCs w:val="21"/>
              </w:rPr>
            </w:pPr>
          </w:p>
        </w:tc>
        <w:tc>
          <w:tcPr>
            <w:tcW w:w="850" w:type="dxa"/>
            <w:vMerge w:val="continue"/>
            <w:noWrap w:val="0"/>
            <w:vAlign w:val="center"/>
          </w:tcPr>
          <w:p w14:paraId="0B35423D">
            <w:pPr>
              <w:widowControl/>
              <w:spacing w:line="0" w:lineRule="atLeast"/>
              <w:jc w:val="center"/>
              <w:rPr>
                <w:rFonts w:ascii="宋体" w:hAnsi="宋体" w:cs="宋体"/>
                <w:bCs/>
                <w:kern w:val="0"/>
                <w:szCs w:val="21"/>
              </w:rPr>
            </w:pPr>
          </w:p>
        </w:tc>
        <w:tc>
          <w:tcPr>
            <w:tcW w:w="1966" w:type="dxa"/>
            <w:noWrap w:val="0"/>
            <w:vAlign w:val="center"/>
          </w:tcPr>
          <w:p w14:paraId="69DD09C0">
            <w:pPr>
              <w:widowControl/>
              <w:snapToGrid w:val="0"/>
              <w:spacing w:line="0" w:lineRule="atLeast"/>
              <w:jc w:val="center"/>
              <w:rPr>
                <w:rFonts w:ascii="宋体" w:hAnsi="宋体" w:cs="仿宋"/>
                <w:kern w:val="0"/>
                <w:szCs w:val="21"/>
              </w:rPr>
            </w:pPr>
            <w:r>
              <w:rPr>
                <w:rFonts w:hint="eastAsia" w:ascii="宋体" w:hAnsi="宋体" w:cs="仿宋"/>
                <w:kern w:val="0"/>
                <w:szCs w:val="21"/>
              </w:rPr>
              <w:t>语文</w:t>
            </w:r>
          </w:p>
        </w:tc>
        <w:tc>
          <w:tcPr>
            <w:tcW w:w="684" w:type="dxa"/>
            <w:noWrap w:val="0"/>
            <w:vAlign w:val="center"/>
          </w:tcPr>
          <w:p w14:paraId="017B3DB8">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198</w:t>
            </w:r>
          </w:p>
        </w:tc>
        <w:tc>
          <w:tcPr>
            <w:tcW w:w="658" w:type="dxa"/>
            <w:noWrap w:val="0"/>
            <w:vAlign w:val="center"/>
          </w:tcPr>
          <w:p w14:paraId="6B05D535">
            <w:pPr>
              <w:widowControl/>
              <w:snapToGrid w:val="0"/>
              <w:spacing w:line="0" w:lineRule="atLeast"/>
              <w:jc w:val="center"/>
              <w:rPr>
                <w:rFonts w:ascii="宋体" w:hAnsi="宋体" w:cs="仿宋"/>
                <w:kern w:val="0"/>
                <w:szCs w:val="21"/>
              </w:rPr>
            </w:pPr>
            <w:r>
              <w:rPr>
                <w:rFonts w:hint="eastAsia" w:ascii="宋体" w:hAnsi="宋体" w:cs="仿宋"/>
                <w:kern w:val="0"/>
                <w:szCs w:val="21"/>
                <w:lang w:val="zh-CN"/>
              </w:rPr>
              <w:t>1</w:t>
            </w:r>
            <w:r>
              <w:rPr>
                <w:rFonts w:hint="eastAsia" w:ascii="宋体" w:hAnsi="宋体" w:cs="仿宋"/>
                <w:kern w:val="0"/>
                <w:szCs w:val="21"/>
              </w:rPr>
              <w:t>1</w:t>
            </w:r>
          </w:p>
        </w:tc>
        <w:tc>
          <w:tcPr>
            <w:tcW w:w="483" w:type="dxa"/>
            <w:noWrap w:val="0"/>
            <w:vAlign w:val="center"/>
          </w:tcPr>
          <w:p w14:paraId="4DB02160">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35C6DA3C">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1812EF49">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32850A89">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18015B7A">
            <w:pPr>
              <w:widowControl/>
              <w:snapToGrid w:val="0"/>
              <w:spacing w:line="0" w:lineRule="atLeast"/>
              <w:jc w:val="center"/>
              <w:rPr>
                <w:rFonts w:ascii="宋体" w:hAnsi="宋体" w:cs="仿宋"/>
                <w:kern w:val="0"/>
                <w:szCs w:val="21"/>
              </w:rPr>
            </w:pPr>
          </w:p>
        </w:tc>
        <w:tc>
          <w:tcPr>
            <w:tcW w:w="451" w:type="dxa"/>
            <w:noWrap w:val="0"/>
            <w:vAlign w:val="center"/>
          </w:tcPr>
          <w:p w14:paraId="59A314C7">
            <w:pPr>
              <w:spacing w:line="0" w:lineRule="atLeast"/>
              <w:jc w:val="center"/>
              <w:rPr>
                <w:rFonts w:ascii="宋体" w:hAnsi="宋体" w:cs="宋体"/>
                <w:bCs/>
                <w:kern w:val="0"/>
                <w:szCs w:val="21"/>
              </w:rPr>
            </w:pPr>
          </w:p>
        </w:tc>
      </w:tr>
      <w:tr w14:paraId="5499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18AA6748">
            <w:pPr>
              <w:widowControl/>
              <w:spacing w:line="0" w:lineRule="atLeast"/>
              <w:jc w:val="center"/>
              <w:rPr>
                <w:rFonts w:ascii="宋体" w:hAnsi="宋体" w:cs="宋体"/>
                <w:b/>
                <w:kern w:val="0"/>
                <w:szCs w:val="21"/>
              </w:rPr>
            </w:pPr>
          </w:p>
        </w:tc>
        <w:tc>
          <w:tcPr>
            <w:tcW w:w="850" w:type="dxa"/>
            <w:vMerge w:val="continue"/>
            <w:noWrap w:val="0"/>
            <w:vAlign w:val="center"/>
          </w:tcPr>
          <w:p w14:paraId="178E0756">
            <w:pPr>
              <w:widowControl/>
              <w:spacing w:line="0" w:lineRule="atLeast"/>
              <w:jc w:val="center"/>
              <w:rPr>
                <w:rFonts w:ascii="宋体" w:hAnsi="宋体" w:cs="宋体"/>
                <w:bCs/>
                <w:kern w:val="0"/>
                <w:szCs w:val="21"/>
              </w:rPr>
            </w:pPr>
          </w:p>
        </w:tc>
        <w:tc>
          <w:tcPr>
            <w:tcW w:w="1966" w:type="dxa"/>
            <w:noWrap w:val="0"/>
            <w:vAlign w:val="center"/>
          </w:tcPr>
          <w:p w14:paraId="3E069F5A">
            <w:pPr>
              <w:widowControl/>
              <w:snapToGrid w:val="0"/>
              <w:spacing w:line="0" w:lineRule="atLeast"/>
              <w:jc w:val="center"/>
              <w:rPr>
                <w:rFonts w:ascii="宋体" w:hAnsi="宋体" w:cs="仿宋"/>
                <w:kern w:val="0"/>
                <w:szCs w:val="21"/>
              </w:rPr>
            </w:pPr>
            <w:r>
              <w:rPr>
                <w:rFonts w:hint="eastAsia" w:ascii="宋体" w:hAnsi="宋体" w:cs="仿宋"/>
                <w:kern w:val="0"/>
                <w:szCs w:val="21"/>
              </w:rPr>
              <w:t>历史</w:t>
            </w:r>
          </w:p>
        </w:tc>
        <w:tc>
          <w:tcPr>
            <w:tcW w:w="684" w:type="dxa"/>
            <w:noWrap w:val="0"/>
            <w:vAlign w:val="center"/>
          </w:tcPr>
          <w:p w14:paraId="1834D804">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72</w:t>
            </w:r>
          </w:p>
        </w:tc>
        <w:tc>
          <w:tcPr>
            <w:tcW w:w="658" w:type="dxa"/>
            <w:noWrap w:val="0"/>
            <w:vAlign w:val="center"/>
          </w:tcPr>
          <w:p w14:paraId="4872E069">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4</w:t>
            </w:r>
          </w:p>
        </w:tc>
        <w:tc>
          <w:tcPr>
            <w:tcW w:w="483" w:type="dxa"/>
            <w:noWrap w:val="0"/>
            <w:vAlign w:val="center"/>
          </w:tcPr>
          <w:p w14:paraId="37965BF9">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3851FE43">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2015D65A">
            <w:pPr>
              <w:widowControl/>
              <w:snapToGrid w:val="0"/>
              <w:spacing w:line="0" w:lineRule="atLeast"/>
              <w:jc w:val="center"/>
              <w:rPr>
                <w:rFonts w:ascii="宋体" w:hAnsi="宋体" w:cs="仿宋"/>
                <w:kern w:val="0"/>
                <w:szCs w:val="21"/>
              </w:rPr>
            </w:pPr>
            <w:r>
              <w:rPr>
                <w:rFonts w:hint="eastAsia" w:ascii="宋体" w:hAnsi="宋体" w:cs="仿宋"/>
                <w:kern w:val="0"/>
                <w:sz w:val="18"/>
                <w:szCs w:val="18"/>
              </w:rPr>
              <w:t>(√)</w:t>
            </w:r>
          </w:p>
        </w:tc>
        <w:tc>
          <w:tcPr>
            <w:tcW w:w="450" w:type="dxa"/>
            <w:noWrap w:val="0"/>
            <w:vAlign w:val="center"/>
          </w:tcPr>
          <w:p w14:paraId="0C0B1262">
            <w:pPr>
              <w:widowControl/>
              <w:snapToGrid w:val="0"/>
              <w:spacing w:line="0" w:lineRule="atLeast"/>
              <w:jc w:val="center"/>
              <w:rPr>
                <w:rFonts w:ascii="宋体" w:hAnsi="宋体" w:cs="仿宋"/>
                <w:kern w:val="0"/>
                <w:szCs w:val="21"/>
              </w:rPr>
            </w:pPr>
          </w:p>
        </w:tc>
        <w:tc>
          <w:tcPr>
            <w:tcW w:w="633" w:type="dxa"/>
            <w:noWrap w:val="0"/>
            <w:vAlign w:val="center"/>
          </w:tcPr>
          <w:p w14:paraId="08225AB6">
            <w:pPr>
              <w:widowControl/>
              <w:snapToGrid w:val="0"/>
              <w:spacing w:line="0" w:lineRule="atLeast"/>
              <w:jc w:val="center"/>
              <w:rPr>
                <w:rFonts w:ascii="宋体" w:hAnsi="宋体" w:cs="仿宋"/>
                <w:kern w:val="0"/>
                <w:szCs w:val="21"/>
              </w:rPr>
            </w:pPr>
          </w:p>
        </w:tc>
        <w:tc>
          <w:tcPr>
            <w:tcW w:w="451" w:type="dxa"/>
            <w:noWrap w:val="0"/>
            <w:vAlign w:val="center"/>
          </w:tcPr>
          <w:p w14:paraId="3D1A9D38">
            <w:pPr>
              <w:spacing w:line="0" w:lineRule="atLeast"/>
              <w:jc w:val="center"/>
              <w:rPr>
                <w:rFonts w:ascii="宋体" w:hAnsi="宋体" w:cs="宋体"/>
                <w:bCs/>
                <w:kern w:val="0"/>
                <w:szCs w:val="21"/>
              </w:rPr>
            </w:pPr>
          </w:p>
        </w:tc>
      </w:tr>
      <w:tr w14:paraId="2ED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27F709EB">
            <w:pPr>
              <w:widowControl/>
              <w:spacing w:line="0" w:lineRule="atLeast"/>
              <w:jc w:val="center"/>
              <w:rPr>
                <w:rFonts w:ascii="宋体" w:hAnsi="宋体" w:cs="宋体"/>
                <w:b/>
                <w:kern w:val="0"/>
                <w:szCs w:val="21"/>
              </w:rPr>
            </w:pPr>
          </w:p>
        </w:tc>
        <w:tc>
          <w:tcPr>
            <w:tcW w:w="850" w:type="dxa"/>
            <w:vMerge w:val="continue"/>
            <w:noWrap w:val="0"/>
            <w:vAlign w:val="center"/>
          </w:tcPr>
          <w:p w14:paraId="70D6E3DE">
            <w:pPr>
              <w:widowControl/>
              <w:spacing w:line="0" w:lineRule="atLeast"/>
              <w:jc w:val="center"/>
              <w:rPr>
                <w:rFonts w:ascii="宋体" w:hAnsi="宋体" w:cs="宋体"/>
                <w:bCs/>
                <w:kern w:val="0"/>
                <w:szCs w:val="21"/>
              </w:rPr>
            </w:pPr>
          </w:p>
        </w:tc>
        <w:tc>
          <w:tcPr>
            <w:tcW w:w="1966" w:type="dxa"/>
            <w:noWrap w:val="0"/>
            <w:vAlign w:val="center"/>
          </w:tcPr>
          <w:p w14:paraId="53B55A94">
            <w:pPr>
              <w:widowControl/>
              <w:snapToGrid w:val="0"/>
              <w:spacing w:line="0" w:lineRule="atLeast"/>
              <w:jc w:val="center"/>
              <w:rPr>
                <w:rFonts w:ascii="宋体" w:hAnsi="宋体" w:cs="仿宋"/>
                <w:kern w:val="0"/>
                <w:szCs w:val="21"/>
              </w:rPr>
            </w:pPr>
            <w:r>
              <w:rPr>
                <w:rFonts w:hint="eastAsia" w:ascii="宋体" w:hAnsi="宋体" w:cs="仿宋"/>
                <w:kern w:val="0"/>
                <w:szCs w:val="21"/>
              </w:rPr>
              <w:t>数学</w:t>
            </w:r>
          </w:p>
        </w:tc>
        <w:tc>
          <w:tcPr>
            <w:tcW w:w="684" w:type="dxa"/>
            <w:noWrap w:val="0"/>
            <w:vAlign w:val="center"/>
          </w:tcPr>
          <w:p w14:paraId="67B4B2BC">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w:t>
            </w:r>
            <w:r>
              <w:rPr>
                <w:rFonts w:hint="eastAsia" w:ascii="宋体" w:hAnsi="宋体" w:cs="仿宋"/>
                <w:kern w:val="0"/>
                <w:szCs w:val="21"/>
              </w:rPr>
              <w:t>44</w:t>
            </w:r>
          </w:p>
        </w:tc>
        <w:tc>
          <w:tcPr>
            <w:tcW w:w="658" w:type="dxa"/>
            <w:noWrap w:val="0"/>
            <w:vAlign w:val="center"/>
          </w:tcPr>
          <w:p w14:paraId="0B4FF912">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8</w:t>
            </w:r>
          </w:p>
        </w:tc>
        <w:tc>
          <w:tcPr>
            <w:tcW w:w="483" w:type="dxa"/>
            <w:noWrap w:val="0"/>
            <w:vAlign w:val="center"/>
          </w:tcPr>
          <w:p w14:paraId="52111352">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77CF2604">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6698C86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36438BD6">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03B140BF">
            <w:pPr>
              <w:widowControl/>
              <w:snapToGrid w:val="0"/>
              <w:spacing w:line="0" w:lineRule="atLeast"/>
              <w:jc w:val="center"/>
              <w:rPr>
                <w:rFonts w:ascii="宋体" w:hAnsi="宋体" w:cs="仿宋"/>
                <w:kern w:val="0"/>
                <w:szCs w:val="21"/>
              </w:rPr>
            </w:pPr>
          </w:p>
        </w:tc>
        <w:tc>
          <w:tcPr>
            <w:tcW w:w="451" w:type="dxa"/>
            <w:noWrap w:val="0"/>
            <w:vAlign w:val="center"/>
          </w:tcPr>
          <w:p w14:paraId="05A7DA03">
            <w:pPr>
              <w:spacing w:line="0" w:lineRule="atLeast"/>
              <w:jc w:val="center"/>
              <w:rPr>
                <w:rFonts w:ascii="宋体" w:hAnsi="宋体" w:cs="宋体"/>
                <w:bCs/>
                <w:kern w:val="0"/>
                <w:szCs w:val="21"/>
              </w:rPr>
            </w:pPr>
          </w:p>
        </w:tc>
      </w:tr>
      <w:tr w14:paraId="545F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37321AB0">
            <w:pPr>
              <w:widowControl/>
              <w:spacing w:line="0" w:lineRule="atLeast"/>
              <w:jc w:val="center"/>
              <w:rPr>
                <w:rFonts w:ascii="宋体" w:hAnsi="宋体" w:cs="宋体"/>
                <w:b/>
                <w:kern w:val="0"/>
                <w:szCs w:val="21"/>
              </w:rPr>
            </w:pPr>
          </w:p>
        </w:tc>
        <w:tc>
          <w:tcPr>
            <w:tcW w:w="850" w:type="dxa"/>
            <w:vMerge w:val="continue"/>
            <w:noWrap w:val="0"/>
            <w:vAlign w:val="center"/>
          </w:tcPr>
          <w:p w14:paraId="68FCF760">
            <w:pPr>
              <w:widowControl/>
              <w:spacing w:line="0" w:lineRule="atLeast"/>
              <w:jc w:val="center"/>
              <w:rPr>
                <w:rFonts w:ascii="宋体" w:hAnsi="宋体" w:cs="宋体"/>
                <w:bCs/>
                <w:kern w:val="0"/>
                <w:szCs w:val="21"/>
              </w:rPr>
            </w:pPr>
          </w:p>
        </w:tc>
        <w:tc>
          <w:tcPr>
            <w:tcW w:w="1966" w:type="dxa"/>
            <w:noWrap w:val="0"/>
            <w:vAlign w:val="center"/>
          </w:tcPr>
          <w:p w14:paraId="598C4A43">
            <w:pPr>
              <w:widowControl/>
              <w:snapToGrid w:val="0"/>
              <w:spacing w:line="0" w:lineRule="atLeast"/>
              <w:jc w:val="center"/>
              <w:rPr>
                <w:rFonts w:ascii="宋体" w:hAnsi="宋体" w:cs="仿宋"/>
                <w:kern w:val="0"/>
                <w:szCs w:val="21"/>
              </w:rPr>
            </w:pPr>
            <w:r>
              <w:rPr>
                <w:rFonts w:hint="eastAsia" w:ascii="宋体" w:hAnsi="宋体" w:cs="仿宋"/>
                <w:kern w:val="0"/>
                <w:szCs w:val="21"/>
              </w:rPr>
              <w:t>英语</w:t>
            </w:r>
          </w:p>
        </w:tc>
        <w:tc>
          <w:tcPr>
            <w:tcW w:w="684" w:type="dxa"/>
            <w:noWrap w:val="0"/>
            <w:vAlign w:val="center"/>
          </w:tcPr>
          <w:p w14:paraId="72D38A40">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w:t>
            </w:r>
            <w:r>
              <w:rPr>
                <w:rFonts w:hint="eastAsia" w:ascii="宋体" w:hAnsi="宋体" w:cs="仿宋"/>
                <w:kern w:val="0"/>
                <w:szCs w:val="21"/>
              </w:rPr>
              <w:t>44</w:t>
            </w:r>
          </w:p>
        </w:tc>
        <w:tc>
          <w:tcPr>
            <w:tcW w:w="658" w:type="dxa"/>
            <w:noWrap w:val="0"/>
            <w:vAlign w:val="center"/>
          </w:tcPr>
          <w:p w14:paraId="04AFD3A3">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8</w:t>
            </w:r>
          </w:p>
        </w:tc>
        <w:tc>
          <w:tcPr>
            <w:tcW w:w="483" w:type="dxa"/>
            <w:noWrap w:val="0"/>
            <w:vAlign w:val="center"/>
          </w:tcPr>
          <w:p w14:paraId="083E5F88">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669CB82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7CE407FC">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69083336">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45B29593">
            <w:pPr>
              <w:widowControl/>
              <w:snapToGrid w:val="0"/>
              <w:spacing w:line="0" w:lineRule="atLeast"/>
              <w:jc w:val="center"/>
              <w:rPr>
                <w:rFonts w:ascii="宋体" w:hAnsi="宋体" w:cs="仿宋"/>
                <w:kern w:val="0"/>
                <w:szCs w:val="21"/>
              </w:rPr>
            </w:pPr>
          </w:p>
        </w:tc>
        <w:tc>
          <w:tcPr>
            <w:tcW w:w="451" w:type="dxa"/>
            <w:noWrap w:val="0"/>
            <w:vAlign w:val="center"/>
          </w:tcPr>
          <w:p w14:paraId="60669F80">
            <w:pPr>
              <w:widowControl/>
              <w:spacing w:line="0" w:lineRule="atLeast"/>
              <w:jc w:val="center"/>
              <w:rPr>
                <w:rFonts w:ascii="宋体" w:hAnsi="宋体" w:cs="宋体"/>
                <w:bCs/>
                <w:kern w:val="0"/>
                <w:szCs w:val="21"/>
              </w:rPr>
            </w:pPr>
          </w:p>
        </w:tc>
      </w:tr>
      <w:tr w14:paraId="0706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17E288F2">
            <w:pPr>
              <w:widowControl/>
              <w:spacing w:line="0" w:lineRule="atLeast"/>
              <w:jc w:val="center"/>
              <w:rPr>
                <w:rFonts w:ascii="宋体" w:hAnsi="宋体" w:cs="宋体"/>
                <w:b/>
                <w:kern w:val="0"/>
                <w:szCs w:val="21"/>
              </w:rPr>
            </w:pPr>
          </w:p>
        </w:tc>
        <w:tc>
          <w:tcPr>
            <w:tcW w:w="850" w:type="dxa"/>
            <w:vMerge w:val="continue"/>
            <w:noWrap w:val="0"/>
            <w:vAlign w:val="center"/>
          </w:tcPr>
          <w:p w14:paraId="02DD2CDD">
            <w:pPr>
              <w:widowControl/>
              <w:spacing w:line="0" w:lineRule="atLeast"/>
              <w:jc w:val="center"/>
              <w:rPr>
                <w:rFonts w:ascii="宋体" w:hAnsi="宋体" w:cs="宋体"/>
                <w:bCs/>
                <w:kern w:val="0"/>
                <w:szCs w:val="21"/>
              </w:rPr>
            </w:pPr>
          </w:p>
        </w:tc>
        <w:tc>
          <w:tcPr>
            <w:tcW w:w="1966" w:type="dxa"/>
            <w:noWrap w:val="0"/>
            <w:vAlign w:val="center"/>
          </w:tcPr>
          <w:p w14:paraId="0E8CE39F">
            <w:pPr>
              <w:widowControl/>
              <w:snapToGrid w:val="0"/>
              <w:spacing w:line="0" w:lineRule="atLeast"/>
              <w:jc w:val="center"/>
              <w:rPr>
                <w:rFonts w:ascii="宋体" w:hAnsi="宋体" w:cs="仿宋"/>
                <w:kern w:val="0"/>
                <w:szCs w:val="21"/>
              </w:rPr>
            </w:pPr>
            <w:r>
              <w:rPr>
                <w:rFonts w:hint="eastAsia" w:ascii="宋体" w:hAnsi="宋体" w:cs="仿宋"/>
                <w:kern w:val="0"/>
                <w:szCs w:val="21"/>
              </w:rPr>
              <w:t>信息技术</w:t>
            </w:r>
          </w:p>
        </w:tc>
        <w:tc>
          <w:tcPr>
            <w:tcW w:w="684" w:type="dxa"/>
            <w:noWrap w:val="0"/>
            <w:vAlign w:val="center"/>
          </w:tcPr>
          <w:p w14:paraId="6BDF0B52">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w:t>
            </w:r>
            <w:r>
              <w:rPr>
                <w:rFonts w:hint="eastAsia" w:ascii="宋体" w:hAnsi="宋体" w:cs="仿宋"/>
                <w:kern w:val="0"/>
                <w:szCs w:val="21"/>
              </w:rPr>
              <w:t>08</w:t>
            </w:r>
          </w:p>
        </w:tc>
        <w:tc>
          <w:tcPr>
            <w:tcW w:w="658" w:type="dxa"/>
            <w:noWrap w:val="0"/>
            <w:vAlign w:val="center"/>
          </w:tcPr>
          <w:p w14:paraId="4317C841">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6</w:t>
            </w:r>
          </w:p>
        </w:tc>
        <w:tc>
          <w:tcPr>
            <w:tcW w:w="483" w:type="dxa"/>
            <w:noWrap w:val="0"/>
            <w:vAlign w:val="center"/>
          </w:tcPr>
          <w:p w14:paraId="13BAFD84">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162F82F8">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3DDFC7DF">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6FFB0761">
            <w:pPr>
              <w:widowControl/>
              <w:snapToGrid w:val="0"/>
              <w:spacing w:line="0" w:lineRule="atLeast"/>
              <w:jc w:val="center"/>
              <w:rPr>
                <w:rFonts w:ascii="宋体" w:hAnsi="宋体" w:cs="仿宋"/>
                <w:kern w:val="0"/>
                <w:szCs w:val="21"/>
              </w:rPr>
            </w:pPr>
          </w:p>
        </w:tc>
        <w:tc>
          <w:tcPr>
            <w:tcW w:w="633" w:type="dxa"/>
            <w:noWrap w:val="0"/>
            <w:vAlign w:val="center"/>
          </w:tcPr>
          <w:p w14:paraId="7F62FE5A">
            <w:pPr>
              <w:widowControl/>
              <w:snapToGrid w:val="0"/>
              <w:spacing w:line="0" w:lineRule="atLeast"/>
              <w:jc w:val="center"/>
              <w:rPr>
                <w:rFonts w:ascii="宋体" w:hAnsi="宋体" w:cs="仿宋"/>
                <w:kern w:val="0"/>
                <w:szCs w:val="21"/>
              </w:rPr>
            </w:pPr>
          </w:p>
        </w:tc>
        <w:tc>
          <w:tcPr>
            <w:tcW w:w="451" w:type="dxa"/>
            <w:noWrap w:val="0"/>
            <w:vAlign w:val="center"/>
          </w:tcPr>
          <w:p w14:paraId="3AFEF769">
            <w:pPr>
              <w:widowControl/>
              <w:spacing w:line="0" w:lineRule="atLeast"/>
              <w:jc w:val="center"/>
              <w:rPr>
                <w:rFonts w:ascii="宋体" w:hAnsi="宋体" w:cs="宋体"/>
                <w:bCs/>
                <w:kern w:val="0"/>
                <w:szCs w:val="21"/>
              </w:rPr>
            </w:pPr>
          </w:p>
        </w:tc>
      </w:tr>
      <w:tr w14:paraId="29A2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2604103A">
            <w:pPr>
              <w:widowControl/>
              <w:spacing w:line="0" w:lineRule="atLeast"/>
              <w:jc w:val="center"/>
              <w:rPr>
                <w:rFonts w:ascii="宋体" w:hAnsi="宋体" w:cs="宋体"/>
                <w:b/>
                <w:kern w:val="0"/>
                <w:szCs w:val="21"/>
              </w:rPr>
            </w:pPr>
          </w:p>
        </w:tc>
        <w:tc>
          <w:tcPr>
            <w:tcW w:w="850" w:type="dxa"/>
            <w:vMerge w:val="continue"/>
            <w:noWrap w:val="0"/>
            <w:vAlign w:val="center"/>
          </w:tcPr>
          <w:p w14:paraId="21CE4373">
            <w:pPr>
              <w:widowControl/>
              <w:spacing w:line="0" w:lineRule="atLeast"/>
              <w:jc w:val="center"/>
              <w:rPr>
                <w:rFonts w:ascii="宋体" w:hAnsi="宋体" w:cs="宋体"/>
                <w:bCs/>
                <w:kern w:val="0"/>
                <w:szCs w:val="21"/>
              </w:rPr>
            </w:pPr>
          </w:p>
        </w:tc>
        <w:tc>
          <w:tcPr>
            <w:tcW w:w="1966" w:type="dxa"/>
            <w:noWrap w:val="0"/>
            <w:vAlign w:val="center"/>
          </w:tcPr>
          <w:p w14:paraId="62A8BB29">
            <w:pPr>
              <w:widowControl/>
              <w:snapToGrid w:val="0"/>
              <w:spacing w:line="0" w:lineRule="atLeast"/>
              <w:jc w:val="center"/>
              <w:rPr>
                <w:rFonts w:ascii="宋体" w:hAnsi="宋体" w:cs="仿宋"/>
                <w:kern w:val="0"/>
                <w:szCs w:val="21"/>
              </w:rPr>
            </w:pPr>
            <w:r>
              <w:rPr>
                <w:rFonts w:hint="eastAsia" w:ascii="宋体" w:hAnsi="宋体" w:cs="仿宋"/>
                <w:kern w:val="0"/>
                <w:szCs w:val="21"/>
              </w:rPr>
              <w:t>体育与健康</w:t>
            </w:r>
          </w:p>
        </w:tc>
        <w:tc>
          <w:tcPr>
            <w:tcW w:w="684" w:type="dxa"/>
            <w:noWrap w:val="0"/>
            <w:vAlign w:val="center"/>
          </w:tcPr>
          <w:p w14:paraId="5DB23FED">
            <w:pPr>
              <w:widowControl/>
              <w:snapToGrid w:val="0"/>
              <w:spacing w:line="0" w:lineRule="atLeast"/>
              <w:jc w:val="center"/>
              <w:rPr>
                <w:rFonts w:ascii="宋体" w:hAnsi="宋体" w:cs="仿宋"/>
                <w:kern w:val="0"/>
                <w:szCs w:val="21"/>
                <w:lang w:val="zh-CN"/>
              </w:rPr>
            </w:pPr>
            <w:r>
              <w:rPr>
                <w:rFonts w:hint="eastAsia" w:ascii="宋体" w:hAnsi="宋体" w:cs="仿宋"/>
                <w:kern w:val="0"/>
                <w:szCs w:val="21"/>
                <w:lang w:val="zh-CN"/>
              </w:rPr>
              <w:t>1</w:t>
            </w:r>
            <w:r>
              <w:rPr>
                <w:rFonts w:hint="eastAsia" w:ascii="宋体" w:hAnsi="宋体" w:cs="仿宋"/>
                <w:kern w:val="0"/>
                <w:szCs w:val="21"/>
              </w:rPr>
              <w:t>80</w:t>
            </w:r>
          </w:p>
        </w:tc>
        <w:tc>
          <w:tcPr>
            <w:tcW w:w="658" w:type="dxa"/>
            <w:noWrap w:val="0"/>
            <w:vAlign w:val="center"/>
          </w:tcPr>
          <w:p w14:paraId="1ACFB026">
            <w:pPr>
              <w:widowControl/>
              <w:snapToGrid w:val="0"/>
              <w:spacing w:line="0" w:lineRule="atLeast"/>
              <w:jc w:val="center"/>
              <w:rPr>
                <w:rFonts w:ascii="宋体" w:hAnsi="宋体" w:cs="仿宋"/>
                <w:kern w:val="0"/>
                <w:szCs w:val="21"/>
              </w:rPr>
            </w:pPr>
            <w:r>
              <w:rPr>
                <w:rFonts w:hint="eastAsia" w:ascii="宋体" w:hAnsi="宋体" w:cs="仿宋"/>
                <w:kern w:val="0"/>
                <w:szCs w:val="21"/>
              </w:rPr>
              <w:t>10</w:t>
            </w:r>
          </w:p>
        </w:tc>
        <w:tc>
          <w:tcPr>
            <w:tcW w:w="483" w:type="dxa"/>
            <w:noWrap w:val="0"/>
            <w:vAlign w:val="center"/>
          </w:tcPr>
          <w:p w14:paraId="50495BA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374CC0B8">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27BA199D">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720170AE">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6C9B8F8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111F71EA">
            <w:pPr>
              <w:widowControl/>
              <w:spacing w:line="0" w:lineRule="atLeast"/>
              <w:jc w:val="center"/>
              <w:rPr>
                <w:rFonts w:ascii="宋体" w:hAnsi="宋体" w:cs="宋体"/>
                <w:bCs/>
                <w:kern w:val="0"/>
                <w:szCs w:val="21"/>
              </w:rPr>
            </w:pPr>
          </w:p>
        </w:tc>
      </w:tr>
      <w:tr w14:paraId="392E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4FA2C37D">
            <w:pPr>
              <w:widowControl/>
              <w:spacing w:line="0" w:lineRule="atLeast"/>
              <w:jc w:val="center"/>
              <w:rPr>
                <w:rFonts w:ascii="宋体" w:hAnsi="宋体" w:cs="宋体"/>
                <w:b/>
                <w:kern w:val="0"/>
                <w:szCs w:val="21"/>
              </w:rPr>
            </w:pPr>
          </w:p>
        </w:tc>
        <w:tc>
          <w:tcPr>
            <w:tcW w:w="850" w:type="dxa"/>
            <w:vMerge w:val="continue"/>
            <w:noWrap w:val="0"/>
            <w:vAlign w:val="center"/>
          </w:tcPr>
          <w:p w14:paraId="4C246D4A">
            <w:pPr>
              <w:widowControl/>
              <w:spacing w:line="0" w:lineRule="atLeast"/>
              <w:jc w:val="center"/>
              <w:rPr>
                <w:rFonts w:ascii="宋体" w:hAnsi="宋体" w:cs="宋体"/>
                <w:bCs/>
                <w:kern w:val="0"/>
                <w:szCs w:val="21"/>
              </w:rPr>
            </w:pPr>
          </w:p>
        </w:tc>
        <w:tc>
          <w:tcPr>
            <w:tcW w:w="1966" w:type="dxa"/>
            <w:noWrap w:val="0"/>
            <w:vAlign w:val="center"/>
          </w:tcPr>
          <w:p w14:paraId="551D6478">
            <w:pPr>
              <w:widowControl/>
              <w:snapToGrid w:val="0"/>
              <w:spacing w:line="0" w:lineRule="atLeast"/>
              <w:jc w:val="center"/>
              <w:rPr>
                <w:rFonts w:ascii="宋体" w:hAnsi="宋体" w:cs="仿宋"/>
                <w:kern w:val="0"/>
                <w:szCs w:val="21"/>
              </w:rPr>
            </w:pPr>
            <w:r>
              <w:rPr>
                <w:rFonts w:hint="eastAsia" w:ascii="宋体" w:hAnsi="宋体" w:cs="仿宋"/>
                <w:kern w:val="0"/>
                <w:szCs w:val="21"/>
              </w:rPr>
              <w:t>艺术</w:t>
            </w:r>
          </w:p>
        </w:tc>
        <w:tc>
          <w:tcPr>
            <w:tcW w:w="684" w:type="dxa"/>
            <w:noWrap w:val="0"/>
            <w:vAlign w:val="center"/>
          </w:tcPr>
          <w:p w14:paraId="2D0C8D68">
            <w:pPr>
              <w:widowControl/>
              <w:snapToGrid w:val="0"/>
              <w:spacing w:line="0" w:lineRule="atLeast"/>
              <w:jc w:val="center"/>
              <w:rPr>
                <w:rFonts w:ascii="宋体" w:hAnsi="宋体" w:cs="仿宋"/>
                <w:kern w:val="0"/>
                <w:szCs w:val="21"/>
                <w:lang w:val="zh-CN"/>
              </w:rPr>
            </w:pPr>
            <w:r>
              <w:rPr>
                <w:rFonts w:hint="eastAsia" w:ascii="宋体" w:hAnsi="宋体" w:cs="仿宋"/>
                <w:kern w:val="0"/>
                <w:szCs w:val="21"/>
              </w:rPr>
              <w:t>36</w:t>
            </w:r>
          </w:p>
        </w:tc>
        <w:tc>
          <w:tcPr>
            <w:tcW w:w="658" w:type="dxa"/>
            <w:noWrap w:val="0"/>
            <w:vAlign w:val="center"/>
          </w:tcPr>
          <w:p w14:paraId="1FF94A3D">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483" w:type="dxa"/>
            <w:noWrap w:val="0"/>
            <w:vAlign w:val="center"/>
          </w:tcPr>
          <w:p w14:paraId="2D79E248">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273432B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03BCDE47">
            <w:pPr>
              <w:widowControl/>
              <w:snapToGrid w:val="0"/>
              <w:spacing w:line="0" w:lineRule="atLeast"/>
              <w:jc w:val="center"/>
              <w:rPr>
                <w:rFonts w:ascii="宋体" w:hAnsi="宋体" w:cs="仿宋"/>
                <w:spacing w:val="-30"/>
                <w:kern w:val="0"/>
                <w:szCs w:val="21"/>
              </w:rPr>
            </w:pPr>
          </w:p>
        </w:tc>
        <w:tc>
          <w:tcPr>
            <w:tcW w:w="450" w:type="dxa"/>
            <w:noWrap w:val="0"/>
            <w:vAlign w:val="center"/>
          </w:tcPr>
          <w:p w14:paraId="410BB21A">
            <w:pPr>
              <w:widowControl/>
              <w:snapToGrid w:val="0"/>
              <w:spacing w:line="0" w:lineRule="atLeast"/>
              <w:jc w:val="center"/>
              <w:rPr>
                <w:rFonts w:ascii="宋体" w:hAnsi="宋体" w:cs="仿宋"/>
                <w:kern w:val="0"/>
                <w:szCs w:val="21"/>
              </w:rPr>
            </w:pPr>
          </w:p>
        </w:tc>
        <w:tc>
          <w:tcPr>
            <w:tcW w:w="633" w:type="dxa"/>
            <w:noWrap w:val="0"/>
            <w:vAlign w:val="center"/>
          </w:tcPr>
          <w:p w14:paraId="0E3EDEE8">
            <w:pPr>
              <w:widowControl/>
              <w:snapToGrid w:val="0"/>
              <w:spacing w:line="0" w:lineRule="atLeast"/>
              <w:jc w:val="center"/>
              <w:rPr>
                <w:rFonts w:ascii="宋体" w:hAnsi="宋体" w:cs="仿宋"/>
                <w:kern w:val="0"/>
                <w:szCs w:val="21"/>
              </w:rPr>
            </w:pPr>
          </w:p>
        </w:tc>
        <w:tc>
          <w:tcPr>
            <w:tcW w:w="451" w:type="dxa"/>
            <w:noWrap w:val="0"/>
            <w:vAlign w:val="center"/>
          </w:tcPr>
          <w:p w14:paraId="7C729ACB">
            <w:pPr>
              <w:widowControl/>
              <w:spacing w:line="0" w:lineRule="atLeast"/>
              <w:jc w:val="center"/>
              <w:rPr>
                <w:rFonts w:ascii="宋体" w:hAnsi="宋体" w:cs="宋体"/>
                <w:bCs/>
                <w:kern w:val="0"/>
                <w:szCs w:val="21"/>
              </w:rPr>
            </w:pPr>
          </w:p>
        </w:tc>
      </w:tr>
      <w:tr w14:paraId="471E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3BD55507">
            <w:pPr>
              <w:widowControl/>
              <w:spacing w:line="0" w:lineRule="atLeast"/>
              <w:jc w:val="center"/>
              <w:rPr>
                <w:rFonts w:ascii="宋体" w:hAnsi="宋体" w:cs="宋体"/>
                <w:b/>
                <w:kern w:val="0"/>
                <w:szCs w:val="21"/>
              </w:rPr>
            </w:pPr>
          </w:p>
        </w:tc>
        <w:tc>
          <w:tcPr>
            <w:tcW w:w="850" w:type="dxa"/>
            <w:vMerge w:val="continue"/>
            <w:noWrap w:val="0"/>
            <w:vAlign w:val="center"/>
          </w:tcPr>
          <w:p w14:paraId="687B5A63">
            <w:pPr>
              <w:widowControl/>
              <w:spacing w:line="0" w:lineRule="atLeast"/>
              <w:jc w:val="center"/>
              <w:rPr>
                <w:rFonts w:ascii="宋体" w:hAnsi="宋体" w:cs="宋体"/>
                <w:bCs/>
                <w:kern w:val="0"/>
                <w:szCs w:val="21"/>
              </w:rPr>
            </w:pPr>
          </w:p>
        </w:tc>
        <w:tc>
          <w:tcPr>
            <w:tcW w:w="1966" w:type="dxa"/>
            <w:noWrap w:val="0"/>
            <w:vAlign w:val="center"/>
          </w:tcPr>
          <w:p w14:paraId="031FAD57">
            <w:pPr>
              <w:widowControl/>
              <w:snapToGrid w:val="0"/>
              <w:spacing w:line="0" w:lineRule="atLeast"/>
              <w:jc w:val="center"/>
              <w:rPr>
                <w:rFonts w:ascii="宋体" w:hAnsi="宋体" w:cs="仿宋"/>
                <w:kern w:val="0"/>
                <w:szCs w:val="21"/>
              </w:rPr>
            </w:pPr>
            <w:r>
              <w:rPr>
                <w:rFonts w:hint="eastAsia" w:ascii="宋体" w:hAnsi="宋体" w:cs="仿宋"/>
                <w:kern w:val="0"/>
                <w:szCs w:val="21"/>
              </w:rPr>
              <w:t>劳动教育</w:t>
            </w:r>
          </w:p>
        </w:tc>
        <w:tc>
          <w:tcPr>
            <w:tcW w:w="684" w:type="dxa"/>
            <w:noWrap w:val="0"/>
            <w:vAlign w:val="center"/>
          </w:tcPr>
          <w:p w14:paraId="52CD35F5">
            <w:pPr>
              <w:widowControl/>
              <w:snapToGrid w:val="0"/>
              <w:spacing w:line="0" w:lineRule="atLeast"/>
              <w:jc w:val="center"/>
              <w:rPr>
                <w:rFonts w:ascii="宋体" w:hAnsi="宋体" w:cs="仿宋"/>
                <w:kern w:val="0"/>
                <w:szCs w:val="21"/>
              </w:rPr>
            </w:pPr>
            <w:r>
              <w:rPr>
                <w:rFonts w:hint="eastAsia" w:ascii="宋体" w:hAnsi="宋体" w:cs="仿宋"/>
                <w:kern w:val="0"/>
                <w:szCs w:val="21"/>
              </w:rPr>
              <w:t>18</w:t>
            </w:r>
          </w:p>
        </w:tc>
        <w:tc>
          <w:tcPr>
            <w:tcW w:w="658" w:type="dxa"/>
            <w:noWrap w:val="0"/>
            <w:vAlign w:val="center"/>
          </w:tcPr>
          <w:p w14:paraId="0CD11D32">
            <w:pPr>
              <w:widowControl/>
              <w:snapToGrid w:val="0"/>
              <w:spacing w:line="0" w:lineRule="atLeast"/>
              <w:jc w:val="center"/>
              <w:rPr>
                <w:rFonts w:ascii="宋体" w:hAnsi="宋体" w:cs="仿宋"/>
                <w:kern w:val="0"/>
                <w:szCs w:val="21"/>
              </w:rPr>
            </w:pPr>
            <w:r>
              <w:rPr>
                <w:rFonts w:hint="eastAsia" w:ascii="宋体" w:hAnsi="宋体" w:cs="仿宋"/>
                <w:kern w:val="0"/>
                <w:szCs w:val="21"/>
              </w:rPr>
              <w:t>1</w:t>
            </w:r>
          </w:p>
        </w:tc>
        <w:tc>
          <w:tcPr>
            <w:tcW w:w="483" w:type="dxa"/>
            <w:noWrap w:val="0"/>
            <w:vAlign w:val="top"/>
          </w:tcPr>
          <w:p w14:paraId="72E614A4">
            <w:pPr>
              <w:spacing w:line="0" w:lineRule="atLeast"/>
              <w:rPr>
                <w:rFonts w:ascii="宋体" w:hAnsi="宋体"/>
              </w:rPr>
            </w:pPr>
          </w:p>
        </w:tc>
        <w:tc>
          <w:tcPr>
            <w:tcW w:w="459" w:type="dxa"/>
            <w:noWrap w:val="0"/>
            <w:vAlign w:val="top"/>
          </w:tcPr>
          <w:p w14:paraId="2032C48E">
            <w:pPr>
              <w:spacing w:line="0" w:lineRule="atLeast"/>
              <w:rPr>
                <w:rFonts w:ascii="宋体" w:hAnsi="宋体"/>
              </w:rPr>
            </w:pPr>
          </w:p>
        </w:tc>
        <w:tc>
          <w:tcPr>
            <w:tcW w:w="600" w:type="dxa"/>
            <w:noWrap w:val="0"/>
            <w:vAlign w:val="top"/>
          </w:tcPr>
          <w:p w14:paraId="1C6A2632">
            <w:pPr>
              <w:spacing w:line="0" w:lineRule="atLeast"/>
              <w:jc w:val="center"/>
              <w:rPr>
                <w:rFonts w:ascii="宋体" w:hAnsi="宋体"/>
              </w:rPr>
            </w:pPr>
            <w:r>
              <w:rPr>
                <w:rFonts w:hint="eastAsia" w:ascii="宋体" w:hAnsi="宋体" w:cs="仿宋"/>
                <w:kern w:val="0"/>
                <w:szCs w:val="21"/>
              </w:rPr>
              <w:t>√</w:t>
            </w:r>
          </w:p>
        </w:tc>
        <w:tc>
          <w:tcPr>
            <w:tcW w:w="450" w:type="dxa"/>
            <w:noWrap w:val="0"/>
            <w:vAlign w:val="top"/>
          </w:tcPr>
          <w:p w14:paraId="7AD4A7F5">
            <w:pPr>
              <w:spacing w:line="0" w:lineRule="atLeast"/>
              <w:rPr>
                <w:rFonts w:ascii="宋体" w:hAnsi="宋体"/>
              </w:rPr>
            </w:pPr>
          </w:p>
        </w:tc>
        <w:tc>
          <w:tcPr>
            <w:tcW w:w="633" w:type="dxa"/>
            <w:noWrap w:val="0"/>
            <w:vAlign w:val="top"/>
          </w:tcPr>
          <w:p w14:paraId="76A44BE4">
            <w:pPr>
              <w:spacing w:line="0" w:lineRule="atLeast"/>
              <w:jc w:val="center"/>
              <w:rPr>
                <w:rFonts w:ascii="宋体" w:hAnsi="宋体"/>
              </w:rPr>
            </w:pPr>
          </w:p>
        </w:tc>
        <w:tc>
          <w:tcPr>
            <w:tcW w:w="451" w:type="dxa"/>
            <w:noWrap w:val="0"/>
            <w:vAlign w:val="center"/>
          </w:tcPr>
          <w:p w14:paraId="4A7B21EA">
            <w:pPr>
              <w:widowControl/>
              <w:spacing w:line="0" w:lineRule="atLeast"/>
              <w:jc w:val="center"/>
              <w:rPr>
                <w:rFonts w:ascii="宋体" w:hAnsi="宋体" w:cs="宋体"/>
                <w:bCs/>
                <w:kern w:val="0"/>
                <w:szCs w:val="21"/>
              </w:rPr>
            </w:pPr>
          </w:p>
        </w:tc>
      </w:tr>
      <w:tr w14:paraId="3318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314459AF">
            <w:pPr>
              <w:widowControl/>
              <w:spacing w:line="0" w:lineRule="atLeast"/>
              <w:jc w:val="center"/>
              <w:rPr>
                <w:rFonts w:ascii="宋体" w:hAnsi="宋体" w:cs="宋体"/>
                <w:b/>
                <w:kern w:val="0"/>
                <w:szCs w:val="21"/>
              </w:rPr>
            </w:pPr>
          </w:p>
        </w:tc>
        <w:tc>
          <w:tcPr>
            <w:tcW w:w="850" w:type="dxa"/>
            <w:noWrap w:val="0"/>
            <w:vAlign w:val="center"/>
          </w:tcPr>
          <w:p w14:paraId="0C6D284A">
            <w:pPr>
              <w:spacing w:line="0" w:lineRule="atLeast"/>
              <w:jc w:val="center"/>
              <w:rPr>
                <w:rFonts w:ascii="宋体" w:hAnsi="宋体" w:cs="仿宋"/>
                <w:kern w:val="0"/>
                <w:szCs w:val="21"/>
              </w:rPr>
            </w:pPr>
            <w:r>
              <w:rPr>
                <w:rFonts w:hint="eastAsia" w:ascii="宋体" w:hAnsi="宋体" w:cs="仿宋"/>
                <w:kern w:val="0"/>
                <w:szCs w:val="21"/>
              </w:rPr>
              <w:t>限定选修课程</w:t>
            </w:r>
          </w:p>
        </w:tc>
        <w:tc>
          <w:tcPr>
            <w:tcW w:w="1966" w:type="dxa"/>
            <w:noWrap w:val="0"/>
            <w:vAlign w:val="center"/>
          </w:tcPr>
          <w:p w14:paraId="1A1DDCE4">
            <w:pPr>
              <w:widowControl/>
              <w:snapToGrid w:val="0"/>
              <w:spacing w:line="0" w:lineRule="atLeast"/>
              <w:jc w:val="center"/>
              <w:rPr>
                <w:rFonts w:ascii="宋体" w:hAnsi="宋体" w:cs="仿宋"/>
                <w:kern w:val="0"/>
                <w:szCs w:val="21"/>
              </w:rPr>
            </w:pPr>
            <w:r>
              <w:rPr>
                <w:rFonts w:hint="eastAsia" w:ascii="宋体" w:hAnsi="宋体" w:cs="仿宋"/>
                <w:kern w:val="0"/>
                <w:szCs w:val="21"/>
              </w:rPr>
              <w:t>中华优秀传统文化、职业素养等</w:t>
            </w:r>
          </w:p>
        </w:tc>
        <w:tc>
          <w:tcPr>
            <w:tcW w:w="684" w:type="dxa"/>
            <w:noWrap w:val="0"/>
            <w:vAlign w:val="center"/>
          </w:tcPr>
          <w:p w14:paraId="188092D2">
            <w:pPr>
              <w:widowControl/>
              <w:snapToGrid w:val="0"/>
              <w:spacing w:line="0" w:lineRule="atLeast"/>
              <w:jc w:val="center"/>
              <w:rPr>
                <w:rFonts w:ascii="宋体" w:hAnsi="宋体" w:cs="仿宋"/>
                <w:kern w:val="0"/>
                <w:szCs w:val="21"/>
              </w:rPr>
            </w:pPr>
            <w:r>
              <w:rPr>
                <w:rFonts w:hint="eastAsia" w:ascii="宋体" w:hAnsi="宋体" w:cs="仿宋"/>
                <w:kern w:val="0"/>
                <w:szCs w:val="21"/>
              </w:rPr>
              <w:t>36</w:t>
            </w:r>
          </w:p>
        </w:tc>
        <w:tc>
          <w:tcPr>
            <w:tcW w:w="658" w:type="dxa"/>
            <w:noWrap w:val="0"/>
            <w:vAlign w:val="center"/>
          </w:tcPr>
          <w:p w14:paraId="6734838E">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483" w:type="dxa"/>
            <w:noWrap w:val="0"/>
            <w:vAlign w:val="center"/>
          </w:tcPr>
          <w:p w14:paraId="6F44A17C">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01BAB883">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7DF63A13">
            <w:pPr>
              <w:widowControl/>
              <w:snapToGrid w:val="0"/>
              <w:spacing w:line="0" w:lineRule="atLeast"/>
              <w:jc w:val="center"/>
              <w:rPr>
                <w:rFonts w:ascii="宋体" w:hAnsi="宋体" w:cs="仿宋"/>
                <w:kern w:val="0"/>
                <w:szCs w:val="21"/>
              </w:rPr>
            </w:pPr>
          </w:p>
        </w:tc>
        <w:tc>
          <w:tcPr>
            <w:tcW w:w="450" w:type="dxa"/>
            <w:noWrap w:val="0"/>
            <w:vAlign w:val="center"/>
          </w:tcPr>
          <w:p w14:paraId="09782A90">
            <w:pPr>
              <w:widowControl/>
              <w:snapToGrid w:val="0"/>
              <w:spacing w:line="0" w:lineRule="atLeast"/>
              <w:jc w:val="center"/>
              <w:rPr>
                <w:rFonts w:ascii="宋体" w:hAnsi="宋体" w:cs="仿宋"/>
                <w:kern w:val="0"/>
                <w:szCs w:val="21"/>
              </w:rPr>
            </w:pPr>
          </w:p>
        </w:tc>
        <w:tc>
          <w:tcPr>
            <w:tcW w:w="633" w:type="dxa"/>
            <w:noWrap w:val="0"/>
            <w:vAlign w:val="center"/>
          </w:tcPr>
          <w:p w14:paraId="637014EC">
            <w:pPr>
              <w:widowControl/>
              <w:spacing w:line="0" w:lineRule="atLeast"/>
              <w:jc w:val="center"/>
              <w:rPr>
                <w:rFonts w:ascii="宋体" w:hAnsi="宋体" w:cs="宋体"/>
                <w:bCs/>
                <w:kern w:val="0"/>
                <w:szCs w:val="21"/>
              </w:rPr>
            </w:pPr>
          </w:p>
        </w:tc>
        <w:tc>
          <w:tcPr>
            <w:tcW w:w="451" w:type="dxa"/>
            <w:noWrap w:val="0"/>
            <w:vAlign w:val="center"/>
          </w:tcPr>
          <w:p w14:paraId="324BB8C6">
            <w:pPr>
              <w:widowControl/>
              <w:spacing w:line="0" w:lineRule="atLeast"/>
              <w:jc w:val="center"/>
              <w:rPr>
                <w:rFonts w:ascii="宋体" w:hAnsi="宋体" w:cs="宋体"/>
                <w:bCs/>
                <w:kern w:val="0"/>
                <w:szCs w:val="21"/>
              </w:rPr>
            </w:pPr>
          </w:p>
        </w:tc>
      </w:tr>
      <w:tr w14:paraId="003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48" w:type="dxa"/>
            <w:gridSpan w:val="3"/>
            <w:vMerge w:val="continue"/>
            <w:noWrap w:val="0"/>
            <w:vAlign w:val="center"/>
          </w:tcPr>
          <w:p w14:paraId="69A67CA9">
            <w:pPr>
              <w:widowControl/>
              <w:spacing w:line="0" w:lineRule="atLeast"/>
              <w:jc w:val="center"/>
              <w:rPr>
                <w:rFonts w:ascii="宋体" w:hAnsi="宋体" w:cs="宋体"/>
                <w:b/>
                <w:kern w:val="0"/>
                <w:szCs w:val="21"/>
              </w:rPr>
            </w:pPr>
          </w:p>
        </w:tc>
        <w:tc>
          <w:tcPr>
            <w:tcW w:w="2816" w:type="dxa"/>
            <w:gridSpan w:val="2"/>
            <w:noWrap w:val="0"/>
            <w:vAlign w:val="center"/>
          </w:tcPr>
          <w:p w14:paraId="688404AC">
            <w:pPr>
              <w:widowControl/>
              <w:snapToGrid w:val="0"/>
              <w:spacing w:line="0" w:lineRule="atLeast"/>
              <w:jc w:val="center"/>
              <w:rPr>
                <w:rFonts w:ascii="宋体" w:hAnsi="宋体" w:cs="仿宋"/>
                <w:kern w:val="0"/>
                <w:szCs w:val="21"/>
              </w:rPr>
            </w:pPr>
            <w:r>
              <w:rPr>
                <w:rFonts w:ascii="宋体" w:hAnsi="宋体" w:cs="仿宋"/>
                <w:kern w:val="0"/>
                <w:szCs w:val="21"/>
              </w:rPr>
              <w:t>小计</w:t>
            </w:r>
          </w:p>
        </w:tc>
        <w:tc>
          <w:tcPr>
            <w:tcW w:w="684" w:type="dxa"/>
            <w:noWrap w:val="0"/>
            <w:vAlign w:val="center"/>
          </w:tcPr>
          <w:p w14:paraId="3EFA4D1B">
            <w:pPr>
              <w:widowControl/>
              <w:snapToGrid w:val="0"/>
              <w:spacing w:line="0" w:lineRule="atLeast"/>
              <w:jc w:val="center"/>
              <w:rPr>
                <w:rFonts w:ascii="宋体" w:hAnsi="宋体" w:cs="仿宋"/>
                <w:kern w:val="0"/>
                <w:szCs w:val="21"/>
              </w:rPr>
            </w:pPr>
            <w:r>
              <w:rPr>
                <w:rFonts w:hint="eastAsia" w:ascii="宋体" w:hAnsi="宋体" w:cs="仿宋"/>
                <w:kern w:val="0"/>
                <w:szCs w:val="21"/>
              </w:rPr>
              <w:t>1080</w:t>
            </w:r>
          </w:p>
        </w:tc>
        <w:tc>
          <w:tcPr>
            <w:tcW w:w="658" w:type="dxa"/>
            <w:noWrap w:val="0"/>
            <w:vAlign w:val="center"/>
          </w:tcPr>
          <w:p w14:paraId="4975901C">
            <w:pPr>
              <w:widowControl/>
              <w:snapToGrid w:val="0"/>
              <w:spacing w:line="0" w:lineRule="atLeast"/>
              <w:jc w:val="center"/>
              <w:rPr>
                <w:rFonts w:ascii="宋体" w:hAnsi="宋体" w:cs="仿宋"/>
                <w:kern w:val="0"/>
                <w:szCs w:val="21"/>
              </w:rPr>
            </w:pPr>
            <w:r>
              <w:rPr>
                <w:rFonts w:hint="eastAsia" w:ascii="宋体" w:hAnsi="宋体" w:cs="仿宋"/>
                <w:kern w:val="0"/>
                <w:szCs w:val="21"/>
              </w:rPr>
              <w:t>60</w:t>
            </w:r>
          </w:p>
        </w:tc>
        <w:tc>
          <w:tcPr>
            <w:tcW w:w="483" w:type="dxa"/>
            <w:noWrap w:val="0"/>
            <w:vAlign w:val="center"/>
          </w:tcPr>
          <w:p w14:paraId="7595C89F">
            <w:pPr>
              <w:widowControl/>
              <w:snapToGrid w:val="0"/>
              <w:spacing w:line="0" w:lineRule="atLeast"/>
              <w:jc w:val="center"/>
              <w:rPr>
                <w:rFonts w:ascii="宋体" w:hAnsi="宋体" w:cs="仿宋"/>
                <w:kern w:val="0"/>
                <w:szCs w:val="21"/>
              </w:rPr>
            </w:pPr>
          </w:p>
        </w:tc>
        <w:tc>
          <w:tcPr>
            <w:tcW w:w="459" w:type="dxa"/>
            <w:noWrap w:val="0"/>
            <w:vAlign w:val="center"/>
          </w:tcPr>
          <w:p w14:paraId="7DB5AB27">
            <w:pPr>
              <w:widowControl/>
              <w:snapToGrid w:val="0"/>
              <w:spacing w:line="0" w:lineRule="atLeast"/>
              <w:jc w:val="center"/>
              <w:rPr>
                <w:rFonts w:ascii="宋体" w:hAnsi="宋体" w:cs="仿宋"/>
                <w:kern w:val="0"/>
                <w:szCs w:val="21"/>
              </w:rPr>
            </w:pPr>
          </w:p>
        </w:tc>
        <w:tc>
          <w:tcPr>
            <w:tcW w:w="600" w:type="dxa"/>
            <w:noWrap w:val="0"/>
            <w:vAlign w:val="center"/>
          </w:tcPr>
          <w:p w14:paraId="1164754F">
            <w:pPr>
              <w:widowControl/>
              <w:snapToGrid w:val="0"/>
              <w:spacing w:line="0" w:lineRule="atLeast"/>
              <w:jc w:val="center"/>
              <w:rPr>
                <w:rFonts w:ascii="宋体" w:hAnsi="宋体" w:cs="仿宋"/>
                <w:kern w:val="0"/>
                <w:szCs w:val="21"/>
              </w:rPr>
            </w:pPr>
          </w:p>
        </w:tc>
        <w:tc>
          <w:tcPr>
            <w:tcW w:w="450" w:type="dxa"/>
            <w:noWrap w:val="0"/>
            <w:vAlign w:val="center"/>
          </w:tcPr>
          <w:p w14:paraId="2AD1C6B5">
            <w:pPr>
              <w:widowControl/>
              <w:snapToGrid w:val="0"/>
              <w:spacing w:line="0" w:lineRule="atLeast"/>
              <w:jc w:val="center"/>
              <w:rPr>
                <w:rFonts w:ascii="宋体" w:hAnsi="宋体" w:cs="仿宋"/>
                <w:kern w:val="0"/>
                <w:szCs w:val="21"/>
              </w:rPr>
            </w:pPr>
          </w:p>
        </w:tc>
        <w:tc>
          <w:tcPr>
            <w:tcW w:w="633" w:type="dxa"/>
            <w:noWrap w:val="0"/>
            <w:vAlign w:val="center"/>
          </w:tcPr>
          <w:p w14:paraId="393341FD">
            <w:pPr>
              <w:widowControl/>
              <w:spacing w:line="0" w:lineRule="atLeast"/>
              <w:jc w:val="center"/>
              <w:rPr>
                <w:rFonts w:ascii="宋体" w:hAnsi="宋体" w:cs="宋体"/>
                <w:bCs/>
                <w:kern w:val="0"/>
                <w:szCs w:val="21"/>
              </w:rPr>
            </w:pPr>
          </w:p>
        </w:tc>
        <w:tc>
          <w:tcPr>
            <w:tcW w:w="451" w:type="dxa"/>
            <w:noWrap w:val="0"/>
            <w:vAlign w:val="center"/>
          </w:tcPr>
          <w:p w14:paraId="1BD21F69">
            <w:pPr>
              <w:widowControl/>
              <w:spacing w:line="0" w:lineRule="atLeast"/>
              <w:jc w:val="center"/>
              <w:rPr>
                <w:rFonts w:ascii="宋体" w:hAnsi="宋体" w:cs="宋体"/>
                <w:bCs/>
                <w:kern w:val="0"/>
                <w:szCs w:val="21"/>
              </w:rPr>
            </w:pPr>
          </w:p>
        </w:tc>
      </w:tr>
      <w:tr w14:paraId="2965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restart"/>
            <w:noWrap w:val="0"/>
            <w:vAlign w:val="center"/>
          </w:tcPr>
          <w:p w14:paraId="2C7B9FEF">
            <w:pPr>
              <w:widowControl/>
              <w:spacing w:line="0" w:lineRule="atLeast"/>
              <w:jc w:val="center"/>
              <w:rPr>
                <w:rFonts w:ascii="宋体" w:hAnsi="宋体" w:cs="宋体"/>
                <w:kern w:val="0"/>
                <w:szCs w:val="21"/>
              </w:rPr>
            </w:pPr>
            <w:r>
              <w:rPr>
                <w:rFonts w:hint="eastAsia" w:ascii="宋体" w:hAnsi="宋体" w:cs="宋体"/>
                <w:b/>
                <w:bCs/>
                <w:kern w:val="0"/>
                <w:szCs w:val="21"/>
              </w:rPr>
              <w:t>专业︵技能︶课程</w:t>
            </w:r>
          </w:p>
        </w:tc>
        <w:tc>
          <w:tcPr>
            <w:tcW w:w="1029" w:type="dxa"/>
            <w:gridSpan w:val="2"/>
            <w:vMerge w:val="restart"/>
            <w:noWrap w:val="0"/>
            <w:vAlign w:val="center"/>
          </w:tcPr>
          <w:p w14:paraId="2C9E08DB">
            <w:pPr>
              <w:widowControl/>
              <w:spacing w:line="0" w:lineRule="atLeast"/>
              <w:jc w:val="center"/>
              <w:rPr>
                <w:rFonts w:ascii="宋体" w:hAnsi="宋体" w:cs="宋体"/>
                <w:kern w:val="0"/>
                <w:szCs w:val="21"/>
              </w:rPr>
            </w:pPr>
            <w:r>
              <w:rPr>
                <w:rFonts w:hint="eastAsia" w:ascii="宋体" w:hAnsi="宋体" w:cs="宋体"/>
                <w:kern w:val="0"/>
                <w:szCs w:val="21"/>
              </w:rPr>
              <w:t>专业类平台课程</w:t>
            </w:r>
          </w:p>
        </w:tc>
        <w:tc>
          <w:tcPr>
            <w:tcW w:w="850" w:type="dxa"/>
            <w:vMerge w:val="restart"/>
            <w:noWrap w:val="0"/>
            <w:vAlign w:val="center"/>
          </w:tcPr>
          <w:p w14:paraId="177D3A6D">
            <w:pPr>
              <w:spacing w:line="0" w:lineRule="atLeast"/>
              <w:jc w:val="center"/>
              <w:rPr>
                <w:rFonts w:ascii="宋体" w:hAnsi="宋体" w:cs="仿宋"/>
                <w:kern w:val="0"/>
                <w:szCs w:val="21"/>
              </w:rPr>
            </w:pPr>
            <w:r>
              <w:rPr>
                <w:rFonts w:ascii="宋体" w:hAnsi="宋体" w:cs="仿宋"/>
                <w:kern w:val="0"/>
                <w:szCs w:val="21"/>
              </w:rPr>
              <w:t>必修</w:t>
            </w:r>
          </w:p>
          <w:p w14:paraId="12132907">
            <w:pPr>
              <w:spacing w:line="0" w:lineRule="atLeast"/>
              <w:jc w:val="center"/>
              <w:rPr>
                <w:rFonts w:ascii="宋体" w:hAnsi="宋体" w:cs="宋体"/>
                <w:bCs/>
                <w:kern w:val="0"/>
                <w:szCs w:val="21"/>
              </w:rPr>
            </w:pPr>
            <w:r>
              <w:rPr>
                <w:rFonts w:ascii="宋体" w:hAnsi="宋体" w:cs="仿宋"/>
                <w:kern w:val="0"/>
                <w:szCs w:val="21"/>
              </w:rPr>
              <w:t>课程</w:t>
            </w:r>
          </w:p>
        </w:tc>
        <w:tc>
          <w:tcPr>
            <w:tcW w:w="1966" w:type="dxa"/>
            <w:noWrap w:val="0"/>
            <w:vAlign w:val="center"/>
          </w:tcPr>
          <w:p w14:paraId="68111AA0">
            <w:pPr>
              <w:widowControl/>
              <w:snapToGrid w:val="0"/>
              <w:spacing w:line="0" w:lineRule="atLeast"/>
              <w:jc w:val="center"/>
              <w:rPr>
                <w:rFonts w:ascii="宋体" w:hAnsi="宋体" w:cs="仿宋"/>
                <w:kern w:val="0"/>
                <w:szCs w:val="21"/>
              </w:rPr>
            </w:pPr>
            <w:r>
              <w:rPr>
                <w:rFonts w:hint="eastAsia" w:ascii="宋体" w:hAnsi="宋体" w:cs="仿宋"/>
                <w:kern w:val="0"/>
                <w:szCs w:val="21"/>
              </w:rPr>
              <w:t>纺织服装业概论</w:t>
            </w:r>
          </w:p>
        </w:tc>
        <w:tc>
          <w:tcPr>
            <w:tcW w:w="684" w:type="dxa"/>
            <w:noWrap w:val="0"/>
            <w:vAlign w:val="center"/>
          </w:tcPr>
          <w:p w14:paraId="65A3D5BD">
            <w:pPr>
              <w:widowControl/>
              <w:snapToGrid w:val="0"/>
              <w:spacing w:line="0" w:lineRule="atLeast"/>
              <w:jc w:val="center"/>
              <w:rPr>
                <w:rFonts w:ascii="宋体" w:hAnsi="宋体" w:cs="仿宋"/>
                <w:kern w:val="0"/>
                <w:szCs w:val="21"/>
              </w:rPr>
            </w:pPr>
            <w:r>
              <w:rPr>
                <w:rFonts w:hint="eastAsia" w:ascii="宋体" w:hAnsi="宋体" w:cs="仿宋"/>
                <w:kern w:val="0"/>
                <w:szCs w:val="21"/>
              </w:rPr>
              <w:t>36</w:t>
            </w:r>
          </w:p>
        </w:tc>
        <w:tc>
          <w:tcPr>
            <w:tcW w:w="658" w:type="dxa"/>
            <w:noWrap w:val="0"/>
            <w:vAlign w:val="center"/>
          </w:tcPr>
          <w:p w14:paraId="034B803B">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483" w:type="dxa"/>
            <w:noWrap w:val="0"/>
            <w:vAlign w:val="center"/>
          </w:tcPr>
          <w:p w14:paraId="291C3E4E">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0943AA0C">
            <w:pPr>
              <w:widowControl/>
              <w:snapToGrid w:val="0"/>
              <w:spacing w:line="0" w:lineRule="atLeast"/>
              <w:jc w:val="center"/>
              <w:rPr>
                <w:rFonts w:ascii="宋体" w:hAnsi="宋体" w:cs="仿宋"/>
                <w:kern w:val="0"/>
                <w:szCs w:val="21"/>
              </w:rPr>
            </w:pPr>
          </w:p>
        </w:tc>
        <w:tc>
          <w:tcPr>
            <w:tcW w:w="600" w:type="dxa"/>
            <w:noWrap w:val="0"/>
            <w:vAlign w:val="center"/>
          </w:tcPr>
          <w:p w14:paraId="513604D2">
            <w:pPr>
              <w:widowControl/>
              <w:snapToGrid w:val="0"/>
              <w:spacing w:line="0" w:lineRule="atLeast"/>
              <w:jc w:val="center"/>
              <w:rPr>
                <w:rFonts w:ascii="宋体" w:hAnsi="宋体" w:cs="仿宋"/>
                <w:kern w:val="0"/>
                <w:szCs w:val="21"/>
              </w:rPr>
            </w:pPr>
          </w:p>
        </w:tc>
        <w:tc>
          <w:tcPr>
            <w:tcW w:w="450" w:type="dxa"/>
            <w:noWrap w:val="0"/>
            <w:vAlign w:val="center"/>
          </w:tcPr>
          <w:p w14:paraId="327E5E61">
            <w:pPr>
              <w:widowControl/>
              <w:snapToGrid w:val="0"/>
              <w:spacing w:line="0" w:lineRule="atLeast"/>
              <w:jc w:val="center"/>
              <w:rPr>
                <w:rFonts w:ascii="宋体" w:hAnsi="宋体" w:cs="仿宋"/>
                <w:kern w:val="0"/>
                <w:szCs w:val="21"/>
              </w:rPr>
            </w:pPr>
          </w:p>
        </w:tc>
        <w:tc>
          <w:tcPr>
            <w:tcW w:w="633" w:type="dxa"/>
            <w:noWrap w:val="0"/>
            <w:vAlign w:val="center"/>
          </w:tcPr>
          <w:p w14:paraId="3CF637ED">
            <w:pPr>
              <w:widowControl/>
              <w:spacing w:line="0" w:lineRule="atLeast"/>
              <w:jc w:val="center"/>
              <w:rPr>
                <w:rFonts w:ascii="宋体" w:hAnsi="宋体" w:cs="宋体"/>
                <w:kern w:val="0"/>
                <w:szCs w:val="21"/>
              </w:rPr>
            </w:pPr>
          </w:p>
        </w:tc>
        <w:tc>
          <w:tcPr>
            <w:tcW w:w="451" w:type="dxa"/>
            <w:noWrap w:val="0"/>
            <w:vAlign w:val="center"/>
          </w:tcPr>
          <w:p w14:paraId="23D6E84F">
            <w:pPr>
              <w:widowControl/>
              <w:spacing w:line="0" w:lineRule="atLeast"/>
              <w:jc w:val="center"/>
              <w:rPr>
                <w:rFonts w:ascii="宋体" w:hAnsi="宋体" w:cs="宋体"/>
                <w:kern w:val="0"/>
                <w:szCs w:val="21"/>
              </w:rPr>
            </w:pPr>
          </w:p>
        </w:tc>
      </w:tr>
      <w:tr w14:paraId="571A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3AC1EEC0">
            <w:pPr>
              <w:widowControl/>
              <w:spacing w:line="0" w:lineRule="atLeast"/>
              <w:jc w:val="left"/>
              <w:rPr>
                <w:rFonts w:ascii="宋体" w:hAnsi="宋体" w:cs="宋体"/>
                <w:kern w:val="0"/>
                <w:szCs w:val="21"/>
              </w:rPr>
            </w:pPr>
          </w:p>
        </w:tc>
        <w:tc>
          <w:tcPr>
            <w:tcW w:w="1029" w:type="dxa"/>
            <w:gridSpan w:val="2"/>
            <w:vMerge w:val="continue"/>
            <w:noWrap w:val="0"/>
            <w:vAlign w:val="center"/>
          </w:tcPr>
          <w:p w14:paraId="277F90C9">
            <w:pPr>
              <w:widowControl/>
              <w:spacing w:line="0" w:lineRule="atLeast"/>
              <w:jc w:val="left"/>
              <w:rPr>
                <w:rFonts w:ascii="宋体" w:hAnsi="宋体" w:cs="宋体"/>
                <w:kern w:val="0"/>
                <w:szCs w:val="21"/>
              </w:rPr>
            </w:pPr>
          </w:p>
        </w:tc>
        <w:tc>
          <w:tcPr>
            <w:tcW w:w="850" w:type="dxa"/>
            <w:vMerge w:val="continue"/>
            <w:noWrap w:val="0"/>
            <w:vAlign w:val="center"/>
          </w:tcPr>
          <w:p w14:paraId="63A00FD3">
            <w:pPr>
              <w:widowControl/>
              <w:spacing w:line="0" w:lineRule="atLeast"/>
              <w:jc w:val="left"/>
              <w:rPr>
                <w:rFonts w:ascii="宋体" w:hAnsi="宋体" w:cs="宋体"/>
                <w:kern w:val="0"/>
                <w:szCs w:val="21"/>
                <w:highlight w:val="yellow"/>
              </w:rPr>
            </w:pPr>
          </w:p>
        </w:tc>
        <w:tc>
          <w:tcPr>
            <w:tcW w:w="1966" w:type="dxa"/>
            <w:noWrap w:val="0"/>
            <w:vAlign w:val="center"/>
          </w:tcPr>
          <w:p w14:paraId="0ECC1568">
            <w:pPr>
              <w:widowControl/>
              <w:snapToGrid w:val="0"/>
              <w:spacing w:line="0" w:lineRule="atLeast"/>
              <w:jc w:val="center"/>
              <w:rPr>
                <w:rFonts w:ascii="宋体" w:hAnsi="宋体" w:cs="仿宋"/>
                <w:kern w:val="0"/>
                <w:szCs w:val="21"/>
              </w:rPr>
            </w:pPr>
            <w:r>
              <w:rPr>
                <w:rFonts w:hint="eastAsia" w:ascii="宋体" w:hAnsi="宋体" w:cs="仿宋"/>
                <w:kern w:val="0"/>
                <w:szCs w:val="21"/>
              </w:rPr>
              <w:t>纺织材料基础</w:t>
            </w:r>
          </w:p>
        </w:tc>
        <w:tc>
          <w:tcPr>
            <w:tcW w:w="684" w:type="dxa"/>
            <w:noWrap w:val="0"/>
            <w:vAlign w:val="center"/>
          </w:tcPr>
          <w:p w14:paraId="7468C0DA">
            <w:pPr>
              <w:widowControl/>
              <w:snapToGrid w:val="0"/>
              <w:spacing w:line="0" w:lineRule="atLeast"/>
              <w:jc w:val="center"/>
              <w:rPr>
                <w:rFonts w:ascii="宋体" w:hAnsi="宋体" w:cs="仿宋"/>
                <w:kern w:val="0"/>
                <w:szCs w:val="21"/>
              </w:rPr>
            </w:pPr>
            <w:r>
              <w:rPr>
                <w:rFonts w:hint="eastAsia" w:ascii="宋体" w:hAnsi="宋体" w:cs="仿宋"/>
                <w:kern w:val="0"/>
                <w:szCs w:val="21"/>
              </w:rPr>
              <w:t>72</w:t>
            </w:r>
          </w:p>
        </w:tc>
        <w:tc>
          <w:tcPr>
            <w:tcW w:w="658" w:type="dxa"/>
            <w:noWrap w:val="0"/>
            <w:vAlign w:val="center"/>
          </w:tcPr>
          <w:p w14:paraId="5A1DBD26">
            <w:pPr>
              <w:widowControl/>
              <w:snapToGrid w:val="0"/>
              <w:spacing w:line="0" w:lineRule="atLeast"/>
              <w:jc w:val="center"/>
              <w:rPr>
                <w:rFonts w:ascii="宋体" w:hAnsi="宋体" w:cs="仿宋"/>
                <w:kern w:val="0"/>
                <w:szCs w:val="21"/>
              </w:rPr>
            </w:pPr>
            <w:r>
              <w:rPr>
                <w:rFonts w:hint="eastAsia" w:ascii="宋体" w:hAnsi="宋体" w:cs="仿宋"/>
                <w:kern w:val="0"/>
                <w:szCs w:val="21"/>
              </w:rPr>
              <w:t>4</w:t>
            </w:r>
          </w:p>
        </w:tc>
        <w:tc>
          <w:tcPr>
            <w:tcW w:w="483" w:type="dxa"/>
            <w:noWrap w:val="0"/>
            <w:vAlign w:val="top"/>
          </w:tcPr>
          <w:p w14:paraId="77DF7FF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top"/>
          </w:tcPr>
          <w:p w14:paraId="67992589">
            <w:pPr>
              <w:widowControl/>
              <w:snapToGrid w:val="0"/>
              <w:spacing w:line="0" w:lineRule="atLeast"/>
              <w:jc w:val="center"/>
              <w:rPr>
                <w:rFonts w:ascii="宋体" w:hAnsi="宋体" w:cs="仿宋"/>
                <w:kern w:val="0"/>
                <w:szCs w:val="21"/>
              </w:rPr>
            </w:pPr>
          </w:p>
        </w:tc>
        <w:tc>
          <w:tcPr>
            <w:tcW w:w="600" w:type="dxa"/>
            <w:noWrap w:val="0"/>
            <w:vAlign w:val="center"/>
          </w:tcPr>
          <w:p w14:paraId="0F769354">
            <w:pPr>
              <w:widowControl/>
              <w:snapToGrid w:val="0"/>
              <w:spacing w:line="0" w:lineRule="atLeast"/>
              <w:jc w:val="center"/>
              <w:rPr>
                <w:rFonts w:ascii="宋体" w:hAnsi="宋体" w:cs="仿宋"/>
                <w:kern w:val="0"/>
                <w:szCs w:val="21"/>
              </w:rPr>
            </w:pPr>
          </w:p>
        </w:tc>
        <w:tc>
          <w:tcPr>
            <w:tcW w:w="450" w:type="dxa"/>
            <w:noWrap w:val="0"/>
            <w:vAlign w:val="center"/>
          </w:tcPr>
          <w:p w14:paraId="6A93840C">
            <w:pPr>
              <w:widowControl/>
              <w:snapToGrid w:val="0"/>
              <w:spacing w:line="0" w:lineRule="atLeast"/>
              <w:jc w:val="center"/>
              <w:rPr>
                <w:rFonts w:ascii="宋体" w:hAnsi="宋体" w:cs="仿宋"/>
                <w:kern w:val="0"/>
                <w:szCs w:val="21"/>
              </w:rPr>
            </w:pPr>
          </w:p>
        </w:tc>
        <w:tc>
          <w:tcPr>
            <w:tcW w:w="633" w:type="dxa"/>
            <w:noWrap w:val="0"/>
            <w:vAlign w:val="center"/>
          </w:tcPr>
          <w:p w14:paraId="0CD735F6">
            <w:pPr>
              <w:widowControl/>
              <w:spacing w:line="0" w:lineRule="atLeast"/>
              <w:jc w:val="center"/>
              <w:rPr>
                <w:rFonts w:ascii="宋体" w:hAnsi="宋体" w:cs="宋体"/>
                <w:kern w:val="0"/>
                <w:szCs w:val="21"/>
              </w:rPr>
            </w:pPr>
          </w:p>
        </w:tc>
        <w:tc>
          <w:tcPr>
            <w:tcW w:w="451" w:type="dxa"/>
            <w:noWrap w:val="0"/>
            <w:vAlign w:val="center"/>
          </w:tcPr>
          <w:p w14:paraId="735B1928">
            <w:pPr>
              <w:widowControl/>
              <w:spacing w:line="0" w:lineRule="atLeast"/>
              <w:jc w:val="center"/>
              <w:rPr>
                <w:rFonts w:ascii="宋体" w:hAnsi="宋体" w:cs="宋体"/>
                <w:kern w:val="0"/>
                <w:szCs w:val="21"/>
              </w:rPr>
            </w:pPr>
          </w:p>
        </w:tc>
      </w:tr>
      <w:tr w14:paraId="287F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0B57A859">
            <w:pPr>
              <w:widowControl/>
              <w:spacing w:line="0" w:lineRule="atLeast"/>
              <w:jc w:val="left"/>
              <w:rPr>
                <w:rFonts w:ascii="宋体" w:hAnsi="宋体" w:cs="宋体"/>
                <w:kern w:val="0"/>
                <w:szCs w:val="21"/>
              </w:rPr>
            </w:pPr>
          </w:p>
        </w:tc>
        <w:tc>
          <w:tcPr>
            <w:tcW w:w="1029" w:type="dxa"/>
            <w:gridSpan w:val="2"/>
            <w:vMerge w:val="continue"/>
            <w:noWrap w:val="0"/>
            <w:vAlign w:val="center"/>
          </w:tcPr>
          <w:p w14:paraId="3A074781">
            <w:pPr>
              <w:widowControl/>
              <w:spacing w:line="0" w:lineRule="atLeast"/>
              <w:jc w:val="left"/>
              <w:rPr>
                <w:rFonts w:ascii="宋体" w:hAnsi="宋体" w:cs="宋体"/>
                <w:kern w:val="0"/>
                <w:szCs w:val="21"/>
              </w:rPr>
            </w:pPr>
          </w:p>
        </w:tc>
        <w:tc>
          <w:tcPr>
            <w:tcW w:w="850" w:type="dxa"/>
            <w:vMerge w:val="continue"/>
            <w:noWrap w:val="0"/>
            <w:vAlign w:val="center"/>
          </w:tcPr>
          <w:p w14:paraId="209851F0">
            <w:pPr>
              <w:widowControl/>
              <w:spacing w:line="0" w:lineRule="atLeast"/>
              <w:jc w:val="left"/>
              <w:rPr>
                <w:rFonts w:ascii="宋体" w:hAnsi="宋体" w:cs="宋体"/>
                <w:kern w:val="0"/>
                <w:szCs w:val="21"/>
                <w:highlight w:val="yellow"/>
              </w:rPr>
            </w:pPr>
          </w:p>
        </w:tc>
        <w:tc>
          <w:tcPr>
            <w:tcW w:w="1966" w:type="dxa"/>
            <w:noWrap w:val="0"/>
            <w:vAlign w:val="center"/>
          </w:tcPr>
          <w:p w14:paraId="5FF8B222">
            <w:pPr>
              <w:widowControl/>
              <w:snapToGrid w:val="0"/>
              <w:spacing w:line="0" w:lineRule="atLeast"/>
              <w:jc w:val="center"/>
              <w:rPr>
                <w:rFonts w:ascii="宋体" w:hAnsi="宋体" w:cs="仿宋"/>
                <w:kern w:val="0"/>
                <w:szCs w:val="21"/>
              </w:rPr>
            </w:pPr>
            <w:r>
              <w:rPr>
                <w:rFonts w:hint="eastAsia" w:ascii="宋体" w:hAnsi="宋体" w:cs="仿宋"/>
                <w:kern w:val="0"/>
                <w:szCs w:val="21"/>
              </w:rPr>
              <w:t>服饰美学</w:t>
            </w:r>
          </w:p>
        </w:tc>
        <w:tc>
          <w:tcPr>
            <w:tcW w:w="684" w:type="dxa"/>
            <w:noWrap w:val="0"/>
            <w:vAlign w:val="center"/>
          </w:tcPr>
          <w:p w14:paraId="1D5D84C6">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658" w:type="dxa"/>
            <w:noWrap w:val="0"/>
            <w:vAlign w:val="center"/>
          </w:tcPr>
          <w:p w14:paraId="6D3F7B77">
            <w:pPr>
              <w:widowControl/>
              <w:snapToGrid w:val="0"/>
              <w:spacing w:line="0" w:lineRule="atLeast"/>
              <w:jc w:val="center"/>
              <w:rPr>
                <w:rFonts w:ascii="宋体" w:hAnsi="宋体" w:cs="仿宋"/>
                <w:kern w:val="0"/>
                <w:szCs w:val="21"/>
              </w:rPr>
            </w:pPr>
            <w:r>
              <w:rPr>
                <w:rFonts w:hint="eastAsia" w:ascii="宋体" w:hAnsi="宋体" w:cs="仿宋"/>
                <w:kern w:val="0"/>
                <w:szCs w:val="21"/>
              </w:rPr>
              <w:t>5</w:t>
            </w:r>
          </w:p>
        </w:tc>
        <w:tc>
          <w:tcPr>
            <w:tcW w:w="483" w:type="dxa"/>
            <w:noWrap w:val="0"/>
            <w:vAlign w:val="center"/>
          </w:tcPr>
          <w:p w14:paraId="13120FF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1BC1418F">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0450CE4F">
            <w:pPr>
              <w:widowControl/>
              <w:snapToGrid w:val="0"/>
              <w:spacing w:line="0" w:lineRule="atLeast"/>
              <w:jc w:val="center"/>
              <w:rPr>
                <w:rFonts w:ascii="宋体" w:hAnsi="宋体" w:cs="仿宋"/>
                <w:kern w:val="0"/>
                <w:szCs w:val="21"/>
              </w:rPr>
            </w:pPr>
          </w:p>
        </w:tc>
        <w:tc>
          <w:tcPr>
            <w:tcW w:w="450" w:type="dxa"/>
            <w:noWrap w:val="0"/>
            <w:vAlign w:val="center"/>
          </w:tcPr>
          <w:p w14:paraId="35D2148D">
            <w:pPr>
              <w:widowControl/>
              <w:snapToGrid w:val="0"/>
              <w:spacing w:line="0" w:lineRule="atLeast"/>
              <w:jc w:val="center"/>
              <w:rPr>
                <w:rFonts w:ascii="宋体" w:hAnsi="宋体" w:cs="仿宋"/>
                <w:kern w:val="0"/>
                <w:szCs w:val="21"/>
              </w:rPr>
            </w:pPr>
          </w:p>
        </w:tc>
        <w:tc>
          <w:tcPr>
            <w:tcW w:w="633" w:type="dxa"/>
            <w:noWrap w:val="0"/>
            <w:vAlign w:val="center"/>
          </w:tcPr>
          <w:p w14:paraId="1A159921">
            <w:pPr>
              <w:widowControl/>
              <w:spacing w:line="0" w:lineRule="atLeast"/>
              <w:jc w:val="center"/>
              <w:rPr>
                <w:rFonts w:ascii="宋体" w:hAnsi="宋体" w:cs="宋体"/>
                <w:kern w:val="0"/>
                <w:szCs w:val="21"/>
              </w:rPr>
            </w:pPr>
          </w:p>
        </w:tc>
        <w:tc>
          <w:tcPr>
            <w:tcW w:w="451" w:type="dxa"/>
            <w:noWrap w:val="0"/>
            <w:vAlign w:val="center"/>
          </w:tcPr>
          <w:p w14:paraId="4DE3177B">
            <w:pPr>
              <w:widowControl/>
              <w:spacing w:line="0" w:lineRule="atLeast"/>
              <w:jc w:val="center"/>
              <w:rPr>
                <w:rFonts w:ascii="宋体" w:hAnsi="宋体" w:cs="宋体"/>
                <w:kern w:val="0"/>
                <w:szCs w:val="21"/>
              </w:rPr>
            </w:pPr>
          </w:p>
        </w:tc>
      </w:tr>
      <w:tr w14:paraId="0005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487F79D1">
            <w:pPr>
              <w:widowControl/>
              <w:spacing w:line="0" w:lineRule="atLeast"/>
              <w:jc w:val="left"/>
              <w:rPr>
                <w:rFonts w:ascii="宋体" w:hAnsi="宋体" w:cs="宋体"/>
                <w:kern w:val="0"/>
                <w:szCs w:val="21"/>
              </w:rPr>
            </w:pPr>
          </w:p>
        </w:tc>
        <w:tc>
          <w:tcPr>
            <w:tcW w:w="1029" w:type="dxa"/>
            <w:gridSpan w:val="2"/>
            <w:vMerge w:val="continue"/>
            <w:noWrap w:val="0"/>
            <w:vAlign w:val="center"/>
          </w:tcPr>
          <w:p w14:paraId="4B1A76FD">
            <w:pPr>
              <w:widowControl/>
              <w:spacing w:line="0" w:lineRule="atLeast"/>
              <w:jc w:val="left"/>
              <w:rPr>
                <w:rFonts w:ascii="宋体" w:hAnsi="宋体" w:cs="宋体"/>
                <w:kern w:val="0"/>
                <w:szCs w:val="21"/>
              </w:rPr>
            </w:pPr>
          </w:p>
        </w:tc>
        <w:tc>
          <w:tcPr>
            <w:tcW w:w="850" w:type="dxa"/>
            <w:vMerge w:val="continue"/>
            <w:noWrap w:val="0"/>
            <w:vAlign w:val="center"/>
          </w:tcPr>
          <w:p w14:paraId="613F7D75">
            <w:pPr>
              <w:widowControl/>
              <w:spacing w:line="0" w:lineRule="atLeast"/>
              <w:jc w:val="left"/>
              <w:rPr>
                <w:rFonts w:ascii="宋体" w:hAnsi="宋体" w:cs="宋体"/>
                <w:kern w:val="0"/>
                <w:szCs w:val="21"/>
                <w:highlight w:val="yellow"/>
              </w:rPr>
            </w:pPr>
          </w:p>
        </w:tc>
        <w:tc>
          <w:tcPr>
            <w:tcW w:w="1966" w:type="dxa"/>
            <w:noWrap w:val="0"/>
            <w:vAlign w:val="center"/>
          </w:tcPr>
          <w:p w14:paraId="3304E6E8">
            <w:pPr>
              <w:widowControl/>
              <w:snapToGrid w:val="0"/>
              <w:spacing w:line="0" w:lineRule="atLeast"/>
              <w:jc w:val="center"/>
              <w:rPr>
                <w:rFonts w:ascii="宋体" w:hAnsi="宋体" w:cs="仿宋"/>
                <w:kern w:val="0"/>
                <w:szCs w:val="21"/>
              </w:rPr>
            </w:pPr>
            <w:r>
              <w:rPr>
                <w:rFonts w:hint="eastAsia" w:ascii="宋体" w:hAnsi="宋体" w:cs="仿宋"/>
                <w:kern w:val="0"/>
                <w:szCs w:val="21"/>
              </w:rPr>
              <w:t>纺织品图案</w:t>
            </w:r>
          </w:p>
        </w:tc>
        <w:tc>
          <w:tcPr>
            <w:tcW w:w="684" w:type="dxa"/>
            <w:noWrap w:val="0"/>
            <w:vAlign w:val="center"/>
          </w:tcPr>
          <w:p w14:paraId="44BCF193">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658" w:type="dxa"/>
            <w:noWrap w:val="0"/>
            <w:vAlign w:val="center"/>
          </w:tcPr>
          <w:p w14:paraId="75505CFB">
            <w:pPr>
              <w:widowControl/>
              <w:snapToGrid w:val="0"/>
              <w:spacing w:line="0" w:lineRule="atLeast"/>
              <w:jc w:val="center"/>
              <w:rPr>
                <w:rFonts w:ascii="宋体" w:hAnsi="宋体" w:cs="仿宋"/>
                <w:kern w:val="0"/>
                <w:szCs w:val="21"/>
              </w:rPr>
            </w:pPr>
            <w:r>
              <w:rPr>
                <w:rFonts w:hint="eastAsia" w:ascii="宋体" w:hAnsi="宋体" w:cs="仿宋"/>
                <w:kern w:val="0"/>
                <w:szCs w:val="21"/>
              </w:rPr>
              <w:t>5</w:t>
            </w:r>
          </w:p>
        </w:tc>
        <w:tc>
          <w:tcPr>
            <w:tcW w:w="483" w:type="dxa"/>
            <w:noWrap w:val="0"/>
            <w:vAlign w:val="center"/>
          </w:tcPr>
          <w:p w14:paraId="15DE5D27">
            <w:pPr>
              <w:widowControl/>
              <w:snapToGrid w:val="0"/>
              <w:spacing w:line="0" w:lineRule="atLeast"/>
              <w:jc w:val="center"/>
              <w:rPr>
                <w:rFonts w:ascii="宋体" w:hAnsi="宋体" w:cs="仿宋"/>
                <w:kern w:val="0"/>
                <w:szCs w:val="21"/>
              </w:rPr>
            </w:pPr>
          </w:p>
        </w:tc>
        <w:tc>
          <w:tcPr>
            <w:tcW w:w="459" w:type="dxa"/>
            <w:noWrap w:val="0"/>
            <w:vAlign w:val="center"/>
          </w:tcPr>
          <w:p w14:paraId="5F6C638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60D624DF">
            <w:pPr>
              <w:widowControl/>
              <w:snapToGrid w:val="0"/>
              <w:spacing w:line="0" w:lineRule="atLeast"/>
              <w:jc w:val="center"/>
              <w:rPr>
                <w:rFonts w:ascii="宋体" w:hAnsi="宋体" w:cs="仿宋"/>
                <w:kern w:val="0"/>
                <w:szCs w:val="21"/>
              </w:rPr>
            </w:pPr>
          </w:p>
        </w:tc>
        <w:tc>
          <w:tcPr>
            <w:tcW w:w="450" w:type="dxa"/>
            <w:noWrap w:val="0"/>
            <w:vAlign w:val="center"/>
          </w:tcPr>
          <w:p w14:paraId="631D4C09">
            <w:pPr>
              <w:widowControl/>
              <w:snapToGrid w:val="0"/>
              <w:spacing w:line="0" w:lineRule="atLeast"/>
              <w:jc w:val="center"/>
              <w:rPr>
                <w:rFonts w:ascii="宋体" w:hAnsi="宋体" w:cs="仿宋"/>
                <w:kern w:val="0"/>
                <w:szCs w:val="21"/>
              </w:rPr>
            </w:pPr>
          </w:p>
        </w:tc>
        <w:tc>
          <w:tcPr>
            <w:tcW w:w="633" w:type="dxa"/>
            <w:noWrap w:val="0"/>
            <w:vAlign w:val="center"/>
          </w:tcPr>
          <w:p w14:paraId="0F2B12EF">
            <w:pPr>
              <w:widowControl/>
              <w:spacing w:line="0" w:lineRule="atLeast"/>
              <w:jc w:val="center"/>
              <w:rPr>
                <w:rFonts w:ascii="宋体" w:hAnsi="宋体" w:cs="宋体"/>
                <w:kern w:val="0"/>
                <w:szCs w:val="21"/>
              </w:rPr>
            </w:pPr>
          </w:p>
        </w:tc>
        <w:tc>
          <w:tcPr>
            <w:tcW w:w="451" w:type="dxa"/>
            <w:noWrap w:val="0"/>
            <w:vAlign w:val="center"/>
          </w:tcPr>
          <w:p w14:paraId="1DA8540F">
            <w:pPr>
              <w:widowControl/>
              <w:spacing w:line="0" w:lineRule="atLeast"/>
              <w:jc w:val="center"/>
              <w:rPr>
                <w:rFonts w:ascii="宋体" w:hAnsi="宋体" w:cs="宋体"/>
                <w:kern w:val="0"/>
                <w:szCs w:val="21"/>
              </w:rPr>
            </w:pPr>
          </w:p>
        </w:tc>
      </w:tr>
      <w:tr w14:paraId="07CD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6EE1E70E">
            <w:pPr>
              <w:widowControl/>
              <w:spacing w:line="0" w:lineRule="atLeast"/>
              <w:jc w:val="left"/>
              <w:rPr>
                <w:rFonts w:ascii="宋体" w:hAnsi="宋体" w:cs="宋体"/>
                <w:kern w:val="0"/>
                <w:szCs w:val="21"/>
              </w:rPr>
            </w:pPr>
          </w:p>
        </w:tc>
        <w:tc>
          <w:tcPr>
            <w:tcW w:w="1029" w:type="dxa"/>
            <w:gridSpan w:val="2"/>
            <w:vMerge w:val="continue"/>
            <w:noWrap w:val="0"/>
            <w:vAlign w:val="center"/>
          </w:tcPr>
          <w:p w14:paraId="15816A9A">
            <w:pPr>
              <w:widowControl/>
              <w:spacing w:line="0" w:lineRule="atLeast"/>
              <w:jc w:val="left"/>
              <w:rPr>
                <w:rFonts w:ascii="宋体" w:hAnsi="宋体" w:cs="宋体"/>
                <w:kern w:val="0"/>
                <w:szCs w:val="21"/>
              </w:rPr>
            </w:pPr>
          </w:p>
        </w:tc>
        <w:tc>
          <w:tcPr>
            <w:tcW w:w="850" w:type="dxa"/>
            <w:vMerge w:val="continue"/>
            <w:noWrap w:val="0"/>
            <w:vAlign w:val="center"/>
          </w:tcPr>
          <w:p w14:paraId="10C791D5">
            <w:pPr>
              <w:widowControl/>
              <w:spacing w:line="0" w:lineRule="atLeast"/>
              <w:jc w:val="left"/>
              <w:rPr>
                <w:rFonts w:ascii="宋体" w:hAnsi="宋体" w:cs="宋体"/>
                <w:kern w:val="0"/>
                <w:szCs w:val="21"/>
                <w:highlight w:val="yellow"/>
              </w:rPr>
            </w:pPr>
          </w:p>
        </w:tc>
        <w:tc>
          <w:tcPr>
            <w:tcW w:w="1966" w:type="dxa"/>
            <w:noWrap w:val="0"/>
            <w:vAlign w:val="center"/>
          </w:tcPr>
          <w:p w14:paraId="40079464">
            <w:pPr>
              <w:widowControl/>
              <w:snapToGrid w:val="0"/>
              <w:spacing w:line="0" w:lineRule="atLeast"/>
              <w:jc w:val="center"/>
              <w:rPr>
                <w:rFonts w:ascii="宋体" w:hAnsi="宋体" w:cs="仿宋"/>
                <w:kern w:val="0"/>
                <w:szCs w:val="21"/>
              </w:rPr>
            </w:pPr>
            <w:r>
              <w:rPr>
                <w:rFonts w:hint="eastAsia" w:ascii="宋体" w:hAnsi="宋体" w:cs="仿宋"/>
                <w:kern w:val="0"/>
                <w:szCs w:val="21"/>
              </w:rPr>
              <w:t>服饰工艺基础</w:t>
            </w:r>
          </w:p>
        </w:tc>
        <w:tc>
          <w:tcPr>
            <w:tcW w:w="684" w:type="dxa"/>
            <w:noWrap w:val="0"/>
            <w:vAlign w:val="center"/>
          </w:tcPr>
          <w:p w14:paraId="2C78EF68">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658" w:type="dxa"/>
            <w:noWrap w:val="0"/>
            <w:vAlign w:val="center"/>
          </w:tcPr>
          <w:p w14:paraId="2A35C7A6">
            <w:pPr>
              <w:widowControl/>
              <w:snapToGrid w:val="0"/>
              <w:spacing w:line="0" w:lineRule="atLeast"/>
              <w:jc w:val="center"/>
              <w:rPr>
                <w:rFonts w:ascii="宋体" w:hAnsi="宋体" w:cs="仿宋"/>
                <w:kern w:val="0"/>
                <w:szCs w:val="21"/>
              </w:rPr>
            </w:pPr>
            <w:r>
              <w:rPr>
                <w:rFonts w:hint="eastAsia" w:ascii="宋体" w:hAnsi="宋体" w:cs="仿宋"/>
                <w:kern w:val="0"/>
                <w:szCs w:val="21"/>
              </w:rPr>
              <w:t>5</w:t>
            </w:r>
          </w:p>
        </w:tc>
        <w:tc>
          <w:tcPr>
            <w:tcW w:w="483" w:type="dxa"/>
            <w:noWrap w:val="0"/>
            <w:vAlign w:val="center"/>
          </w:tcPr>
          <w:p w14:paraId="278B7EA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9" w:type="dxa"/>
            <w:noWrap w:val="0"/>
            <w:vAlign w:val="center"/>
          </w:tcPr>
          <w:p w14:paraId="0805A57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3184CE92">
            <w:pPr>
              <w:widowControl/>
              <w:snapToGrid w:val="0"/>
              <w:spacing w:line="0" w:lineRule="atLeast"/>
              <w:jc w:val="center"/>
              <w:rPr>
                <w:rFonts w:ascii="宋体" w:hAnsi="宋体" w:cs="仿宋"/>
                <w:kern w:val="0"/>
                <w:szCs w:val="21"/>
              </w:rPr>
            </w:pPr>
          </w:p>
        </w:tc>
        <w:tc>
          <w:tcPr>
            <w:tcW w:w="450" w:type="dxa"/>
            <w:noWrap w:val="0"/>
            <w:vAlign w:val="center"/>
          </w:tcPr>
          <w:p w14:paraId="7496E10F">
            <w:pPr>
              <w:widowControl/>
              <w:snapToGrid w:val="0"/>
              <w:spacing w:line="0" w:lineRule="atLeast"/>
              <w:jc w:val="center"/>
              <w:rPr>
                <w:rFonts w:ascii="宋体" w:hAnsi="宋体" w:cs="仿宋"/>
                <w:kern w:val="0"/>
                <w:szCs w:val="21"/>
              </w:rPr>
            </w:pPr>
          </w:p>
        </w:tc>
        <w:tc>
          <w:tcPr>
            <w:tcW w:w="633" w:type="dxa"/>
            <w:noWrap w:val="0"/>
            <w:vAlign w:val="center"/>
          </w:tcPr>
          <w:p w14:paraId="77707FC1">
            <w:pPr>
              <w:widowControl/>
              <w:spacing w:line="0" w:lineRule="atLeast"/>
              <w:jc w:val="center"/>
              <w:rPr>
                <w:rFonts w:ascii="宋体" w:hAnsi="宋体" w:cs="宋体"/>
                <w:kern w:val="0"/>
                <w:szCs w:val="21"/>
              </w:rPr>
            </w:pPr>
          </w:p>
        </w:tc>
        <w:tc>
          <w:tcPr>
            <w:tcW w:w="451" w:type="dxa"/>
            <w:noWrap w:val="0"/>
            <w:vAlign w:val="center"/>
          </w:tcPr>
          <w:p w14:paraId="12451F59">
            <w:pPr>
              <w:widowControl/>
              <w:spacing w:line="0" w:lineRule="atLeast"/>
              <w:jc w:val="center"/>
              <w:rPr>
                <w:rFonts w:ascii="宋体" w:hAnsi="宋体" w:cs="宋体"/>
                <w:kern w:val="0"/>
                <w:szCs w:val="21"/>
              </w:rPr>
            </w:pPr>
          </w:p>
        </w:tc>
      </w:tr>
      <w:tr w14:paraId="34BF83DA">
        <w:tblPrEx>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635779C7">
            <w:pPr>
              <w:widowControl/>
              <w:spacing w:line="0" w:lineRule="atLeast"/>
              <w:jc w:val="left"/>
              <w:rPr>
                <w:rFonts w:ascii="宋体" w:hAnsi="宋体" w:cs="宋体"/>
                <w:kern w:val="0"/>
                <w:szCs w:val="21"/>
              </w:rPr>
            </w:pPr>
          </w:p>
        </w:tc>
        <w:tc>
          <w:tcPr>
            <w:tcW w:w="1029" w:type="dxa"/>
            <w:gridSpan w:val="2"/>
            <w:vMerge w:val="restart"/>
            <w:noWrap w:val="0"/>
            <w:vAlign w:val="center"/>
          </w:tcPr>
          <w:p w14:paraId="646222C0">
            <w:pPr>
              <w:widowControl/>
              <w:spacing w:line="0" w:lineRule="atLeast"/>
              <w:jc w:val="center"/>
              <w:rPr>
                <w:rFonts w:ascii="宋体" w:hAnsi="宋体" w:cs="宋体"/>
                <w:kern w:val="0"/>
                <w:szCs w:val="21"/>
              </w:rPr>
            </w:pPr>
            <w:r>
              <w:rPr>
                <w:rFonts w:hint="eastAsia" w:ascii="宋体" w:hAnsi="宋体" w:cs="宋体"/>
                <w:kern w:val="0"/>
                <w:szCs w:val="21"/>
              </w:rPr>
              <w:t>专业核心课程</w:t>
            </w:r>
          </w:p>
        </w:tc>
        <w:tc>
          <w:tcPr>
            <w:tcW w:w="850" w:type="dxa"/>
            <w:vMerge w:val="restart"/>
            <w:noWrap w:val="0"/>
            <w:vAlign w:val="center"/>
          </w:tcPr>
          <w:p w14:paraId="249C2DA6">
            <w:pPr>
              <w:spacing w:line="0" w:lineRule="atLeast"/>
              <w:jc w:val="center"/>
              <w:rPr>
                <w:rFonts w:ascii="宋体" w:hAnsi="宋体" w:cs="仿宋"/>
                <w:kern w:val="0"/>
                <w:szCs w:val="21"/>
              </w:rPr>
            </w:pPr>
            <w:r>
              <w:rPr>
                <w:rFonts w:ascii="宋体" w:hAnsi="宋体" w:cs="仿宋"/>
                <w:kern w:val="0"/>
                <w:szCs w:val="21"/>
              </w:rPr>
              <w:t>必修</w:t>
            </w:r>
          </w:p>
          <w:p w14:paraId="0C182710">
            <w:pPr>
              <w:spacing w:line="0" w:lineRule="atLeast"/>
              <w:jc w:val="center"/>
              <w:rPr>
                <w:rFonts w:ascii="宋体" w:hAnsi="宋体" w:cs="宋体"/>
                <w:bCs/>
                <w:kern w:val="0"/>
                <w:szCs w:val="21"/>
              </w:rPr>
            </w:pPr>
            <w:r>
              <w:rPr>
                <w:rFonts w:ascii="宋体" w:hAnsi="宋体" w:cs="仿宋"/>
                <w:kern w:val="0"/>
                <w:szCs w:val="21"/>
              </w:rPr>
              <w:t>课程</w:t>
            </w:r>
          </w:p>
        </w:tc>
        <w:tc>
          <w:tcPr>
            <w:tcW w:w="1966" w:type="dxa"/>
            <w:noWrap w:val="0"/>
            <w:vAlign w:val="center"/>
          </w:tcPr>
          <w:p w14:paraId="6AE06DA9">
            <w:pPr>
              <w:widowControl/>
              <w:snapToGrid w:val="0"/>
              <w:spacing w:line="0" w:lineRule="atLeast"/>
              <w:jc w:val="center"/>
              <w:rPr>
                <w:rFonts w:ascii="宋体" w:hAnsi="宋体" w:cs="仿宋"/>
                <w:kern w:val="0"/>
                <w:szCs w:val="21"/>
              </w:rPr>
            </w:pPr>
            <w:r>
              <w:rPr>
                <w:rFonts w:hint="eastAsia" w:ascii="宋体" w:hAnsi="宋体" w:cs="仿宋"/>
                <w:kern w:val="0"/>
                <w:szCs w:val="21"/>
              </w:rPr>
              <w:t>服装造型设计</w:t>
            </w:r>
          </w:p>
        </w:tc>
        <w:tc>
          <w:tcPr>
            <w:tcW w:w="684" w:type="dxa"/>
            <w:noWrap w:val="0"/>
            <w:vAlign w:val="center"/>
          </w:tcPr>
          <w:p w14:paraId="1A535A89">
            <w:pPr>
              <w:widowControl/>
              <w:snapToGrid w:val="0"/>
              <w:spacing w:line="0" w:lineRule="atLeast"/>
              <w:jc w:val="center"/>
              <w:rPr>
                <w:rFonts w:ascii="宋体" w:hAnsi="宋体" w:cs="仿宋"/>
                <w:kern w:val="0"/>
                <w:szCs w:val="21"/>
              </w:rPr>
            </w:pPr>
            <w:r>
              <w:rPr>
                <w:rFonts w:hint="eastAsia" w:ascii="宋体" w:hAnsi="宋体" w:cs="仿宋"/>
                <w:kern w:val="0"/>
                <w:szCs w:val="21"/>
              </w:rPr>
              <w:t>126</w:t>
            </w:r>
          </w:p>
        </w:tc>
        <w:tc>
          <w:tcPr>
            <w:tcW w:w="658" w:type="dxa"/>
            <w:noWrap w:val="0"/>
            <w:vAlign w:val="center"/>
          </w:tcPr>
          <w:p w14:paraId="4DE21EE1">
            <w:pPr>
              <w:widowControl/>
              <w:snapToGrid w:val="0"/>
              <w:spacing w:line="0" w:lineRule="atLeast"/>
              <w:jc w:val="center"/>
              <w:rPr>
                <w:rFonts w:ascii="宋体" w:hAnsi="宋体" w:cs="仿宋"/>
                <w:kern w:val="0"/>
                <w:szCs w:val="21"/>
              </w:rPr>
            </w:pPr>
            <w:r>
              <w:rPr>
                <w:rFonts w:hint="eastAsia" w:ascii="宋体" w:hAnsi="宋体" w:cs="仿宋"/>
                <w:kern w:val="0"/>
                <w:szCs w:val="21"/>
              </w:rPr>
              <w:t>7</w:t>
            </w:r>
          </w:p>
        </w:tc>
        <w:tc>
          <w:tcPr>
            <w:tcW w:w="483" w:type="dxa"/>
            <w:noWrap w:val="0"/>
            <w:vAlign w:val="top"/>
          </w:tcPr>
          <w:p w14:paraId="0BFCB4A3">
            <w:pPr>
              <w:widowControl/>
              <w:snapToGrid w:val="0"/>
              <w:spacing w:line="0" w:lineRule="atLeast"/>
              <w:jc w:val="center"/>
              <w:rPr>
                <w:rFonts w:ascii="宋体" w:hAnsi="宋体" w:cs="仿宋"/>
                <w:kern w:val="0"/>
                <w:szCs w:val="21"/>
              </w:rPr>
            </w:pPr>
          </w:p>
        </w:tc>
        <w:tc>
          <w:tcPr>
            <w:tcW w:w="459" w:type="dxa"/>
            <w:noWrap w:val="0"/>
            <w:vAlign w:val="center"/>
          </w:tcPr>
          <w:p w14:paraId="2A732A69">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00" w:type="dxa"/>
            <w:noWrap w:val="0"/>
            <w:vAlign w:val="center"/>
          </w:tcPr>
          <w:p w14:paraId="1E170917">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757EBC7D">
            <w:pPr>
              <w:widowControl/>
              <w:snapToGrid w:val="0"/>
              <w:spacing w:line="0" w:lineRule="atLeast"/>
              <w:jc w:val="center"/>
              <w:rPr>
                <w:rFonts w:ascii="宋体" w:hAnsi="宋体" w:cs="仿宋"/>
                <w:kern w:val="0"/>
                <w:szCs w:val="21"/>
              </w:rPr>
            </w:pPr>
          </w:p>
        </w:tc>
        <w:tc>
          <w:tcPr>
            <w:tcW w:w="633" w:type="dxa"/>
            <w:noWrap w:val="0"/>
            <w:vAlign w:val="center"/>
          </w:tcPr>
          <w:p w14:paraId="459B76A4">
            <w:pPr>
              <w:widowControl/>
              <w:spacing w:line="0" w:lineRule="atLeast"/>
              <w:jc w:val="center"/>
              <w:rPr>
                <w:rFonts w:ascii="宋体" w:hAnsi="宋体" w:cs="宋体"/>
                <w:kern w:val="0"/>
                <w:szCs w:val="21"/>
              </w:rPr>
            </w:pPr>
          </w:p>
        </w:tc>
        <w:tc>
          <w:tcPr>
            <w:tcW w:w="451" w:type="dxa"/>
            <w:noWrap w:val="0"/>
            <w:vAlign w:val="center"/>
          </w:tcPr>
          <w:p w14:paraId="79F36240">
            <w:pPr>
              <w:widowControl/>
              <w:spacing w:line="0" w:lineRule="atLeast"/>
              <w:jc w:val="center"/>
              <w:rPr>
                <w:rFonts w:ascii="宋体" w:hAnsi="宋体" w:cs="宋体"/>
                <w:kern w:val="0"/>
                <w:szCs w:val="21"/>
              </w:rPr>
            </w:pPr>
          </w:p>
        </w:tc>
      </w:tr>
      <w:tr w14:paraId="6A47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18833E57">
            <w:pPr>
              <w:widowControl/>
              <w:spacing w:line="0" w:lineRule="atLeast"/>
              <w:jc w:val="left"/>
              <w:rPr>
                <w:rFonts w:ascii="宋体" w:hAnsi="宋体" w:cs="宋体"/>
                <w:kern w:val="0"/>
                <w:szCs w:val="21"/>
              </w:rPr>
            </w:pPr>
          </w:p>
        </w:tc>
        <w:tc>
          <w:tcPr>
            <w:tcW w:w="1029" w:type="dxa"/>
            <w:gridSpan w:val="2"/>
            <w:vMerge w:val="continue"/>
            <w:noWrap w:val="0"/>
            <w:vAlign w:val="center"/>
          </w:tcPr>
          <w:p w14:paraId="2A70B53B">
            <w:pPr>
              <w:widowControl/>
              <w:spacing w:line="0" w:lineRule="atLeast"/>
              <w:jc w:val="left"/>
              <w:rPr>
                <w:rFonts w:ascii="宋体" w:hAnsi="宋体" w:cs="宋体"/>
                <w:kern w:val="0"/>
                <w:szCs w:val="21"/>
              </w:rPr>
            </w:pPr>
          </w:p>
        </w:tc>
        <w:tc>
          <w:tcPr>
            <w:tcW w:w="850" w:type="dxa"/>
            <w:vMerge w:val="continue"/>
            <w:noWrap w:val="0"/>
            <w:vAlign w:val="center"/>
          </w:tcPr>
          <w:p w14:paraId="4A1F4585">
            <w:pPr>
              <w:widowControl/>
              <w:spacing w:line="0" w:lineRule="atLeast"/>
              <w:jc w:val="left"/>
              <w:rPr>
                <w:rFonts w:ascii="宋体" w:hAnsi="宋体" w:cs="宋体"/>
                <w:kern w:val="0"/>
                <w:szCs w:val="21"/>
                <w:highlight w:val="yellow"/>
              </w:rPr>
            </w:pPr>
          </w:p>
        </w:tc>
        <w:tc>
          <w:tcPr>
            <w:tcW w:w="1966" w:type="dxa"/>
            <w:noWrap w:val="0"/>
            <w:vAlign w:val="center"/>
          </w:tcPr>
          <w:p w14:paraId="377E4FD7">
            <w:pPr>
              <w:widowControl/>
              <w:snapToGrid w:val="0"/>
              <w:spacing w:line="0" w:lineRule="atLeast"/>
              <w:jc w:val="center"/>
              <w:rPr>
                <w:rFonts w:ascii="宋体" w:hAnsi="宋体" w:cs="仿宋"/>
                <w:kern w:val="0"/>
                <w:szCs w:val="21"/>
              </w:rPr>
            </w:pPr>
            <w:r>
              <w:rPr>
                <w:rFonts w:hint="eastAsia" w:ascii="宋体" w:hAnsi="宋体" w:cs="仿宋"/>
                <w:kern w:val="0"/>
                <w:szCs w:val="21"/>
              </w:rPr>
              <w:t>服装结构制图</w:t>
            </w:r>
          </w:p>
        </w:tc>
        <w:tc>
          <w:tcPr>
            <w:tcW w:w="684" w:type="dxa"/>
            <w:noWrap w:val="0"/>
            <w:vAlign w:val="center"/>
          </w:tcPr>
          <w:p w14:paraId="66EBAD50">
            <w:pPr>
              <w:widowControl/>
              <w:snapToGrid w:val="0"/>
              <w:spacing w:line="0" w:lineRule="atLeast"/>
              <w:jc w:val="center"/>
              <w:rPr>
                <w:rFonts w:ascii="宋体" w:hAnsi="宋体" w:cs="仿宋"/>
                <w:kern w:val="0"/>
                <w:szCs w:val="21"/>
              </w:rPr>
            </w:pPr>
            <w:r>
              <w:rPr>
                <w:rFonts w:hint="eastAsia" w:ascii="宋体" w:hAnsi="宋体" w:cs="仿宋"/>
                <w:kern w:val="0"/>
                <w:szCs w:val="21"/>
              </w:rPr>
              <w:t>144</w:t>
            </w:r>
          </w:p>
        </w:tc>
        <w:tc>
          <w:tcPr>
            <w:tcW w:w="658" w:type="dxa"/>
            <w:noWrap w:val="0"/>
            <w:vAlign w:val="center"/>
          </w:tcPr>
          <w:p w14:paraId="187403E3">
            <w:pPr>
              <w:widowControl/>
              <w:snapToGrid w:val="0"/>
              <w:spacing w:line="0" w:lineRule="atLeast"/>
              <w:jc w:val="center"/>
              <w:rPr>
                <w:rFonts w:ascii="宋体" w:hAnsi="宋体" w:cs="仿宋"/>
                <w:kern w:val="0"/>
                <w:szCs w:val="21"/>
              </w:rPr>
            </w:pPr>
            <w:r>
              <w:rPr>
                <w:rFonts w:hint="eastAsia" w:ascii="宋体" w:hAnsi="宋体" w:cs="仿宋"/>
                <w:kern w:val="0"/>
                <w:szCs w:val="21"/>
              </w:rPr>
              <w:t>8</w:t>
            </w:r>
          </w:p>
        </w:tc>
        <w:tc>
          <w:tcPr>
            <w:tcW w:w="483" w:type="dxa"/>
            <w:noWrap w:val="0"/>
            <w:vAlign w:val="center"/>
          </w:tcPr>
          <w:p w14:paraId="617951D1">
            <w:pPr>
              <w:widowControl/>
              <w:snapToGrid w:val="0"/>
              <w:spacing w:line="0" w:lineRule="atLeast"/>
              <w:jc w:val="center"/>
              <w:rPr>
                <w:rFonts w:ascii="宋体" w:hAnsi="宋体" w:cs="仿宋"/>
                <w:kern w:val="0"/>
                <w:szCs w:val="21"/>
              </w:rPr>
            </w:pPr>
          </w:p>
        </w:tc>
        <w:tc>
          <w:tcPr>
            <w:tcW w:w="459" w:type="dxa"/>
            <w:noWrap w:val="0"/>
            <w:vAlign w:val="center"/>
          </w:tcPr>
          <w:p w14:paraId="281BBB31">
            <w:pPr>
              <w:widowControl/>
              <w:snapToGrid w:val="0"/>
              <w:spacing w:line="0" w:lineRule="atLeast"/>
              <w:jc w:val="center"/>
              <w:rPr>
                <w:rFonts w:ascii="宋体" w:hAnsi="宋体" w:cs="仿宋"/>
                <w:kern w:val="0"/>
                <w:szCs w:val="21"/>
              </w:rPr>
            </w:pPr>
          </w:p>
        </w:tc>
        <w:tc>
          <w:tcPr>
            <w:tcW w:w="600" w:type="dxa"/>
            <w:noWrap w:val="0"/>
            <w:vAlign w:val="center"/>
          </w:tcPr>
          <w:p w14:paraId="2ECF7B62">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0" w:type="dxa"/>
            <w:noWrap w:val="0"/>
            <w:vAlign w:val="center"/>
          </w:tcPr>
          <w:p w14:paraId="7B55DC6A">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06D58E0E">
            <w:pPr>
              <w:widowControl/>
              <w:spacing w:line="0" w:lineRule="atLeast"/>
              <w:jc w:val="center"/>
              <w:rPr>
                <w:rFonts w:ascii="宋体" w:hAnsi="宋体" w:cs="宋体"/>
                <w:kern w:val="0"/>
                <w:szCs w:val="21"/>
              </w:rPr>
            </w:pPr>
          </w:p>
        </w:tc>
        <w:tc>
          <w:tcPr>
            <w:tcW w:w="451" w:type="dxa"/>
            <w:noWrap w:val="0"/>
            <w:vAlign w:val="center"/>
          </w:tcPr>
          <w:p w14:paraId="63CBC90A">
            <w:pPr>
              <w:widowControl/>
              <w:spacing w:line="0" w:lineRule="atLeast"/>
              <w:jc w:val="center"/>
              <w:rPr>
                <w:rFonts w:ascii="宋体" w:hAnsi="宋体" w:cs="宋体"/>
                <w:kern w:val="0"/>
                <w:szCs w:val="21"/>
              </w:rPr>
            </w:pPr>
          </w:p>
        </w:tc>
      </w:tr>
      <w:tr w14:paraId="2140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01B7B73A">
            <w:pPr>
              <w:widowControl/>
              <w:spacing w:line="0" w:lineRule="atLeast"/>
              <w:jc w:val="left"/>
              <w:rPr>
                <w:rFonts w:ascii="宋体" w:hAnsi="宋体" w:cs="宋体"/>
                <w:kern w:val="0"/>
                <w:szCs w:val="21"/>
              </w:rPr>
            </w:pPr>
          </w:p>
        </w:tc>
        <w:tc>
          <w:tcPr>
            <w:tcW w:w="1029" w:type="dxa"/>
            <w:gridSpan w:val="2"/>
            <w:vMerge w:val="continue"/>
            <w:noWrap w:val="0"/>
            <w:vAlign w:val="center"/>
          </w:tcPr>
          <w:p w14:paraId="66EE15DE">
            <w:pPr>
              <w:widowControl/>
              <w:spacing w:line="0" w:lineRule="atLeast"/>
              <w:jc w:val="left"/>
              <w:rPr>
                <w:rFonts w:ascii="宋体" w:hAnsi="宋体" w:cs="宋体"/>
                <w:kern w:val="0"/>
                <w:szCs w:val="21"/>
              </w:rPr>
            </w:pPr>
          </w:p>
        </w:tc>
        <w:tc>
          <w:tcPr>
            <w:tcW w:w="850" w:type="dxa"/>
            <w:vMerge w:val="continue"/>
            <w:noWrap w:val="0"/>
            <w:vAlign w:val="center"/>
          </w:tcPr>
          <w:p w14:paraId="6EB067BA">
            <w:pPr>
              <w:widowControl/>
              <w:spacing w:line="0" w:lineRule="atLeast"/>
              <w:jc w:val="left"/>
              <w:rPr>
                <w:rFonts w:ascii="宋体" w:hAnsi="宋体" w:cs="宋体"/>
                <w:kern w:val="0"/>
                <w:szCs w:val="21"/>
                <w:highlight w:val="yellow"/>
              </w:rPr>
            </w:pPr>
          </w:p>
        </w:tc>
        <w:tc>
          <w:tcPr>
            <w:tcW w:w="1966" w:type="dxa"/>
            <w:noWrap w:val="0"/>
            <w:vAlign w:val="center"/>
          </w:tcPr>
          <w:p w14:paraId="313B433C">
            <w:pPr>
              <w:widowControl/>
              <w:snapToGrid w:val="0"/>
              <w:spacing w:line="0" w:lineRule="atLeast"/>
              <w:jc w:val="center"/>
              <w:rPr>
                <w:rFonts w:ascii="宋体" w:hAnsi="宋体" w:cs="仿宋"/>
                <w:kern w:val="0"/>
                <w:szCs w:val="21"/>
              </w:rPr>
            </w:pPr>
            <w:r>
              <w:rPr>
                <w:rFonts w:hint="eastAsia" w:ascii="宋体" w:hAnsi="宋体" w:cs="仿宋"/>
                <w:kern w:val="0"/>
                <w:szCs w:val="21"/>
              </w:rPr>
              <w:t>服装制作工艺</w:t>
            </w:r>
          </w:p>
        </w:tc>
        <w:tc>
          <w:tcPr>
            <w:tcW w:w="684" w:type="dxa"/>
            <w:noWrap w:val="0"/>
            <w:vAlign w:val="center"/>
          </w:tcPr>
          <w:p w14:paraId="16EC106C">
            <w:pPr>
              <w:widowControl/>
              <w:snapToGrid w:val="0"/>
              <w:spacing w:line="0" w:lineRule="atLeast"/>
              <w:jc w:val="center"/>
              <w:rPr>
                <w:rFonts w:ascii="宋体" w:hAnsi="宋体" w:cs="仿宋"/>
                <w:kern w:val="0"/>
                <w:szCs w:val="21"/>
              </w:rPr>
            </w:pPr>
            <w:r>
              <w:rPr>
                <w:rFonts w:hint="eastAsia" w:ascii="宋体" w:hAnsi="宋体" w:cs="仿宋"/>
                <w:kern w:val="0"/>
                <w:szCs w:val="21"/>
              </w:rPr>
              <w:t>144</w:t>
            </w:r>
          </w:p>
        </w:tc>
        <w:tc>
          <w:tcPr>
            <w:tcW w:w="658" w:type="dxa"/>
            <w:noWrap w:val="0"/>
            <w:vAlign w:val="center"/>
          </w:tcPr>
          <w:p w14:paraId="2A45E77B">
            <w:pPr>
              <w:widowControl/>
              <w:snapToGrid w:val="0"/>
              <w:spacing w:line="0" w:lineRule="atLeast"/>
              <w:jc w:val="center"/>
              <w:rPr>
                <w:rFonts w:ascii="宋体" w:hAnsi="宋体" w:cs="仿宋"/>
                <w:kern w:val="0"/>
                <w:szCs w:val="21"/>
              </w:rPr>
            </w:pPr>
            <w:r>
              <w:rPr>
                <w:rFonts w:hint="eastAsia" w:ascii="宋体" w:hAnsi="宋体" w:cs="仿宋"/>
                <w:kern w:val="0"/>
                <w:szCs w:val="21"/>
              </w:rPr>
              <w:t>8</w:t>
            </w:r>
          </w:p>
        </w:tc>
        <w:tc>
          <w:tcPr>
            <w:tcW w:w="483" w:type="dxa"/>
            <w:noWrap w:val="0"/>
            <w:vAlign w:val="center"/>
          </w:tcPr>
          <w:p w14:paraId="49FD0ED5">
            <w:pPr>
              <w:widowControl/>
              <w:snapToGrid w:val="0"/>
              <w:spacing w:line="0" w:lineRule="atLeast"/>
              <w:jc w:val="center"/>
              <w:rPr>
                <w:rFonts w:ascii="宋体" w:hAnsi="宋体" w:cs="仿宋"/>
                <w:kern w:val="0"/>
                <w:szCs w:val="21"/>
              </w:rPr>
            </w:pPr>
          </w:p>
        </w:tc>
        <w:tc>
          <w:tcPr>
            <w:tcW w:w="459" w:type="dxa"/>
            <w:noWrap w:val="0"/>
            <w:vAlign w:val="center"/>
          </w:tcPr>
          <w:p w14:paraId="2477E734">
            <w:pPr>
              <w:widowControl/>
              <w:snapToGrid w:val="0"/>
              <w:spacing w:line="0" w:lineRule="atLeast"/>
              <w:jc w:val="center"/>
              <w:rPr>
                <w:rFonts w:ascii="宋体" w:hAnsi="宋体" w:cs="仿宋"/>
                <w:kern w:val="0"/>
                <w:szCs w:val="21"/>
              </w:rPr>
            </w:pPr>
          </w:p>
        </w:tc>
        <w:tc>
          <w:tcPr>
            <w:tcW w:w="600" w:type="dxa"/>
            <w:noWrap w:val="0"/>
            <w:vAlign w:val="center"/>
          </w:tcPr>
          <w:p w14:paraId="453A3A62">
            <w:pPr>
              <w:widowControl/>
              <w:snapToGrid w:val="0"/>
              <w:spacing w:line="0" w:lineRule="atLeast"/>
              <w:jc w:val="center"/>
              <w:rPr>
                <w:rFonts w:ascii="宋体" w:hAnsi="宋体" w:cs="仿宋"/>
                <w:kern w:val="0"/>
                <w:szCs w:val="21"/>
              </w:rPr>
            </w:pPr>
          </w:p>
        </w:tc>
        <w:tc>
          <w:tcPr>
            <w:tcW w:w="450" w:type="dxa"/>
            <w:noWrap w:val="0"/>
            <w:vAlign w:val="center"/>
          </w:tcPr>
          <w:p w14:paraId="6D3345C2">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0D4D32AF">
            <w:pPr>
              <w:widowControl/>
              <w:spacing w:line="0" w:lineRule="atLeast"/>
              <w:jc w:val="center"/>
              <w:rPr>
                <w:rFonts w:ascii="宋体" w:hAnsi="宋体" w:cs="宋体"/>
                <w:kern w:val="0"/>
                <w:szCs w:val="21"/>
              </w:rPr>
            </w:pPr>
            <w:r>
              <w:rPr>
                <w:rFonts w:hint="eastAsia" w:ascii="宋体" w:hAnsi="宋体" w:cs="仿宋"/>
                <w:kern w:val="0"/>
                <w:szCs w:val="21"/>
              </w:rPr>
              <w:t>√</w:t>
            </w:r>
          </w:p>
        </w:tc>
        <w:tc>
          <w:tcPr>
            <w:tcW w:w="451" w:type="dxa"/>
            <w:noWrap w:val="0"/>
            <w:vAlign w:val="center"/>
          </w:tcPr>
          <w:p w14:paraId="160FC79A">
            <w:pPr>
              <w:widowControl/>
              <w:spacing w:line="0" w:lineRule="atLeast"/>
              <w:jc w:val="center"/>
              <w:rPr>
                <w:rFonts w:ascii="宋体" w:hAnsi="宋体" w:cs="宋体"/>
                <w:kern w:val="0"/>
                <w:szCs w:val="21"/>
              </w:rPr>
            </w:pPr>
          </w:p>
        </w:tc>
      </w:tr>
      <w:tr w14:paraId="58E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3E6E4CF9">
            <w:pPr>
              <w:spacing w:line="0" w:lineRule="atLeast"/>
              <w:jc w:val="left"/>
              <w:rPr>
                <w:rFonts w:ascii="宋体" w:hAnsi="宋体" w:cs="宋体"/>
                <w:kern w:val="0"/>
                <w:szCs w:val="21"/>
              </w:rPr>
            </w:pPr>
          </w:p>
        </w:tc>
        <w:tc>
          <w:tcPr>
            <w:tcW w:w="347" w:type="dxa"/>
            <w:vMerge w:val="restart"/>
            <w:noWrap w:val="0"/>
            <w:vAlign w:val="center"/>
          </w:tcPr>
          <w:p w14:paraId="4165DB70">
            <w:pPr>
              <w:spacing w:line="0" w:lineRule="atLeast"/>
              <w:jc w:val="left"/>
              <w:rPr>
                <w:rFonts w:ascii="宋体" w:hAnsi="宋体" w:cs="宋体"/>
                <w:kern w:val="0"/>
                <w:szCs w:val="21"/>
              </w:rPr>
            </w:pPr>
            <w:r>
              <w:rPr>
                <w:rFonts w:hint="eastAsia" w:ascii="宋体" w:hAnsi="宋体" w:cs="宋体"/>
                <w:kern w:val="0"/>
                <w:szCs w:val="21"/>
              </w:rPr>
              <w:t>业方向课程</w:t>
            </w:r>
          </w:p>
        </w:tc>
        <w:tc>
          <w:tcPr>
            <w:tcW w:w="682" w:type="dxa"/>
            <w:vMerge w:val="restart"/>
            <w:noWrap w:val="0"/>
            <w:vAlign w:val="center"/>
          </w:tcPr>
          <w:p w14:paraId="7F6890ED">
            <w:pPr>
              <w:spacing w:line="0" w:lineRule="atLeast"/>
              <w:jc w:val="left"/>
              <w:rPr>
                <w:rFonts w:ascii="宋体" w:hAnsi="宋体" w:cs="宋体"/>
                <w:kern w:val="0"/>
                <w:szCs w:val="21"/>
              </w:rPr>
            </w:pPr>
            <w:r>
              <w:rPr>
                <w:rFonts w:hint="eastAsia" w:ascii="宋体" w:hAnsi="宋体" w:cs="宋体"/>
                <w:kern w:val="0"/>
                <w:szCs w:val="21"/>
              </w:rPr>
              <w:t>成衣设计</w:t>
            </w:r>
          </w:p>
        </w:tc>
        <w:tc>
          <w:tcPr>
            <w:tcW w:w="850" w:type="dxa"/>
            <w:vMerge w:val="restart"/>
            <w:noWrap w:val="0"/>
            <w:vAlign w:val="center"/>
          </w:tcPr>
          <w:p w14:paraId="6756D0CE">
            <w:pPr>
              <w:spacing w:line="0" w:lineRule="atLeast"/>
              <w:jc w:val="center"/>
              <w:rPr>
                <w:rFonts w:hint="eastAsia" w:ascii="宋体" w:hAnsi="宋体" w:cs="仿宋"/>
                <w:kern w:val="0"/>
                <w:szCs w:val="21"/>
              </w:rPr>
            </w:pPr>
            <w:r>
              <w:rPr>
                <w:rFonts w:hint="eastAsia" w:ascii="宋体" w:hAnsi="宋体" w:cs="仿宋"/>
                <w:kern w:val="0"/>
                <w:szCs w:val="21"/>
              </w:rPr>
              <w:t>必修</w:t>
            </w:r>
          </w:p>
          <w:p w14:paraId="2648634D">
            <w:pPr>
              <w:spacing w:line="0" w:lineRule="atLeast"/>
              <w:jc w:val="center"/>
              <w:rPr>
                <w:rFonts w:ascii="宋体" w:hAnsi="宋体" w:cs="仿宋"/>
                <w:kern w:val="0"/>
                <w:szCs w:val="21"/>
              </w:rPr>
            </w:pPr>
            <w:r>
              <w:rPr>
                <w:rFonts w:hint="eastAsia" w:ascii="宋体" w:hAnsi="宋体" w:cs="仿宋"/>
                <w:kern w:val="0"/>
                <w:szCs w:val="21"/>
              </w:rPr>
              <w:t>课程</w:t>
            </w:r>
          </w:p>
        </w:tc>
        <w:tc>
          <w:tcPr>
            <w:tcW w:w="1966" w:type="dxa"/>
            <w:noWrap w:val="0"/>
            <w:vAlign w:val="center"/>
          </w:tcPr>
          <w:p w14:paraId="1860A911">
            <w:pPr>
              <w:widowControl/>
              <w:snapToGrid w:val="0"/>
              <w:spacing w:line="0" w:lineRule="atLeast"/>
              <w:jc w:val="center"/>
              <w:rPr>
                <w:rFonts w:ascii="宋体" w:hAnsi="宋体" w:cs="仿宋"/>
                <w:kern w:val="0"/>
                <w:szCs w:val="21"/>
              </w:rPr>
            </w:pPr>
            <w:r>
              <w:rPr>
                <w:rFonts w:hint="eastAsia" w:ascii="宋体" w:hAnsi="宋体" w:cs="仿宋"/>
                <w:kern w:val="0"/>
                <w:szCs w:val="21"/>
              </w:rPr>
              <w:t>服装款式拓展设计</w:t>
            </w:r>
          </w:p>
        </w:tc>
        <w:tc>
          <w:tcPr>
            <w:tcW w:w="684" w:type="dxa"/>
            <w:noWrap w:val="0"/>
            <w:vAlign w:val="center"/>
          </w:tcPr>
          <w:p w14:paraId="1CBBF749">
            <w:pPr>
              <w:widowControl/>
              <w:snapToGrid w:val="0"/>
              <w:spacing w:line="0" w:lineRule="atLeast"/>
              <w:jc w:val="center"/>
              <w:rPr>
                <w:rFonts w:ascii="宋体" w:hAnsi="宋体" w:cs="仿宋"/>
                <w:kern w:val="0"/>
                <w:szCs w:val="21"/>
              </w:rPr>
            </w:pPr>
            <w:r>
              <w:rPr>
                <w:rFonts w:hint="eastAsia" w:ascii="宋体" w:hAnsi="宋体" w:cs="仿宋"/>
                <w:kern w:val="0"/>
                <w:szCs w:val="21"/>
              </w:rPr>
              <w:t>108</w:t>
            </w:r>
          </w:p>
        </w:tc>
        <w:tc>
          <w:tcPr>
            <w:tcW w:w="658" w:type="dxa"/>
            <w:noWrap w:val="0"/>
            <w:vAlign w:val="center"/>
          </w:tcPr>
          <w:p w14:paraId="55D331F8">
            <w:pPr>
              <w:widowControl/>
              <w:snapToGrid w:val="0"/>
              <w:spacing w:line="0" w:lineRule="atLeast"/>
              <w:jc w:val="center"/>
              <w:rPr>
                <w:rFonts w:ascii="宋体" w:hAnsi="宋体" w:cs="仿宋"/>
                <w:kern w:val="0"/>
                <w:szCs w:val="21"/>
              </w:rPr>
            </w:pPr>
            <w:r>
              <w:rPr>
                <w:rFonts w:hint="eastAsia" w:ascii="宋体" w:hAnsi="宋体" w:cs="仿宋"/>
                <w:kern w:val="0"/>
                <w:szCs w:val="21"/>
              </w:rPr>
              <w:t>6</w:t>
            </w:r>
          </w:p>
        </w:tc>
        <w:tc>
          <w:tcPr>
            <w:tcW w:w="483" w:type="dxa"/>
            <w:noWrap w:val="0"/>
            <w:vAlign w:val="center"/>
          </w:tcPr>
          <w:p w14:paraId="28B571EA">
            <w:pPr>
              <w:widowControl/>
              <w:snapToGrid w:val="0"/>
              <w:spacing w:line="0" w:lineRule="atLeast"/>
              <w:jc w:val="center"/>
              <w:rPr>
                <w:rFonts w:ascii="宋体" w:hAnsi="宋体" w:cs="仿宋"/>
                <w:kern w:val="0"/>
                <w:szCs w:val="21"/>
              </w:rPr>
            </w:pPr>
          </w:p>
        </w:tc>
        <w:tc>
          <w:tcPr>
            <w:tcW w:w="459" w:type="dxa"/>
            <w:noWrap w:val="0"/>
            <w:vAlign w:val="center"/>
          </w:tcPr>
          <w:p w14:paraId="106BDC92">
            <w:pPr>
              <w:widowControl/>
              <w:snapToGrid w:val="0"/>
              <w:spacing w:line="0" w:lineRule="atLeast"/>
              <w:jc w:val="center"/>
              <w:rPr>
                <w:rFonts w:ascii="宋体" w:hAnsi="宋体" w:cs="仿宋"/>
                <w:kern w:val="0"/>
                <w:szCs w:val="21"/>
              </w:rPr>
            </w:pPr>
          </w:p>
        </w:tc>
        <w:tc>
          <w:tcPr>
            <w:tcW w:w="600" w:type="dxa"/>
            <w:noWrap w:val="0"/>
            <w:vAlign w:val="center"/>
          </w:tcPr>
          <w:p w14:paraId="36671588">
            <w:pPr>
              <w:widowControl/>
              <w:snapToGrid w:val="0"/>
              <w:spacing w:line="0" w:lineRule="atLeast"/>
              <w:jc w:val="center"/>
              <w:rPr>
                <w:rFonts w:ascii="宋体" w:hAnsi="宋体" w:cs="仿宋"/>
                <w:kern w:val="0"/>
                <w:szCs w:val="21"/>
              </w:rPr>
            </w:pPr>
          </w:p>
        </w:tc>
        <w:tc>
          <w:tcPr>
            <w:tcW w:w="450" w:type="dxa"/>
            <w:noWrap w:val="0"/>
            <w:vAlign w:val="center"/>
          </w:tcPr>
          <w:p w14:paraId="567C24E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4C3944DF">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26548ADC">
            <w:pPr>
              <w:widowControl/>
              <w:spacing w:line="0" w:lineRule="atLeast"/>
              <w:jc w:val="center"/>
              <w:rPr>
                <w:rFonts w:ascii="宋体" w:hAnsi="宋体" w:cs="宋体"/>
                <w:kern w:val="0"/>
                <w:szCs w:val="21"/>
              </w:rPr>
            </w:pPr>
          </w:p>
        </w:tc>
      </w:tr>
      <w:tr w14:paraId="4E84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24662411">
            <w:pPr>
              <w:widowControl/>
              <w:spacing w:line="0" w:lineRule="atLeast"/>
              <w:jc w:val="left"/>
              <w:rPr>
                <w:rFonts w:ascii="宋体" w:hAnsi="宋体" w:cs="宋体"/>
                <w:kern w:val="0"/>
                <w:szCs w:val="21"/>
              </w:rPr>
            </w:pPr>
          </w:p>
        </w:tc>
        <w:tc>
          <w:tcPr>
            <w:tcW w:w="347" w:type="dxa"/>
            <w:vMerge w:val="continue"/>
            <w:noWrap w:val="0"/>
            <w:vAlign w:val="center"/>
          </w:tcPr>
          <w:p w14:paraId="3DD02CA9">
            <w:pPr>
              <w:widowControl/>
              <w:spacing w:line="0" w:lineRule="atLeast"/>
              <w:jc w:val="left"/>
              <w:rPr>
                <w:rFonts w:ascii="宋体" w:hAnsi="宋体" w:cs="宋体"/>
                <w:kern w:val="0"/>
                <w:szCs w:val="21"/>
              </w:rPr>
            </w:pPr>
          </w:p>
        </w:tc>
        <w:tc>
          <w:tcPr>
            <w:tcW w:w="682" w:type="dxa"/>
            <w:vMerge w:val="continue"/>
            <w:noWrap w:val="0"/>
            <w:vAlign w:val="center"/>
          </w:tcPr>
          <w:p w14:paraId="19FF2DDF">
            <w:pPr>
              <w:widowControl/>
              <w:spacing w:line="0" w:lineRule="atLeast"/>
              <w:jc w:val="left"/>
              <w:rPr>
                <w:rFonts w:ascii="宋体" w:hAnsi="宋体" w:cs="宋体"/>
                <w:kern w:val="0"/>
                <w:szCs w:val="21"/>
              </w:rPr>
            </w:pPr>
          </w:p>
        </w:tc>
        <w:tc>
          <w:tcPr>
            <w:tcW w:w="850" w:type="dxa"/>
            <w:vMerge w:val="continue"/>
            <w:noWrap w:val="0"/>
            <w:vAlign w:val="center"/>
          </w:tcPr>
          <w:p w14:paraId="0BFFD3B7">
            <w:pPr>
              <w:widowControl/>
              <w:spacing w:line="0" w:lineRule="atLeast"/>
              <w:jc w:val="center"/>
              <w:rPr>
                <w:rFonts w:ascii="宋体" w:hAnsi="宋体" w:cs="宋体"/>
                <w:kern w:val="0"/>
                <w:szCs w:val="21"/>
              </w:rPr>
            </w:pPr>
          </w:p>
        </w:tc>
        <w:tc>
          <w:tcPr>
            <w:tcW w:w="1966" w:type="dxa"/>
            <w:noWrap w:val="0"/>
            <w:vAlign w:val="center"/>
          </w:tcPr>
          <w:p w14:paraId="2E38DD91">
            <w:pPr>
              <w:widowControl/>
              <w:snapToGrid w:val="0"/>
              <w:spacing w:line="0" w:lineRule="atLeast"/>
              <w:jc w:val="center"/>
              <w:rPr>
                <w:rFonts w:ascii="宋体" w:hAnsi="宋体" w:cs="仿宋"/>
                <w:kern w:val="0"/>
                <w:szCs w:val="21"/>
              </w:rPr>
            </w:pPr>
            <w:r>
              <w:rPr>
                <w:rFonts w:hint="eastAsia" w:ascii="宋体" w:hAnsi="宋体" w:cs="仿宋"/>
                <w:kern w:val="0"/>
                <w:szCs w:val="21"/>
              </w:rPr>
              <w:t>数码绘制技术</w:t>
            </w:r>
          </w:p>
        </w:tc>
        <w:tc>
          <w:tcPr>
            <w:tcW w:w="684" w:type="dxa"/>
            <w:noWrap w:val="0"/>
            <w:vAlign w:val="center"/>
          </w:tcPr>
          <w:p w14:paraId="6C846D84">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658" w:type="dxa"/>
            <w:noWrap w:val="0"/>
            <w:vAlign w:val="center"/>
          </w:tcPr>
          <w:p w14:paraId="74B94636">
            <w:pPr>
              <w:widowControl/>
              <w:snapToGrid w:val="0"/>
              <w:spacing w:line="0" w:lineRule="atLeast"/>
              <w:jc w:val="center"/>
              <w:rPr>
                <w:rFonts w:ascii="宋体" w:hAnsi="宋体" w:cs="仿宋"/>
                <w:kern w:val="0"/>
                <w:szCs w:val="21"/>
              </w:rPr>
            </w:pPr>
            <w:r>
              <w:rPr>
                <w:rFonts w:hint="eastAsia" w:ascii="宋体" w:hAnsi="宋体" w:cs="仿宋"/>
                <w:kern w:val="0"/>
                <w:szCs w:val="21"/>
              </w:rPr>
              <w:t>5</w:t>
            </w:r>
          </w:p>
        </w:tc>
        <w:tc>
          <w:tcPr>
            <w:tcW w:w="483" w:type="dxa"/>
            <w:noWrap w:val="0"/>
            <w:vAlign w:val="center"/>
          </w:tcPr>
          <w:p w14:paraId="483A7DDF">
            <w:pPr>
              <w:widowControl/>
              <w:snapToGrid w:val="0"/>
              <w:spacing w:line="0" w:lineRule="atLeast"/>
              <w:jc w:val="center"/>
              <w:rPr>
                <w:rFonts w:ascii="宋体" w:hAnsi="宋体" w:cs="仿宋"/>
                <w:kern w:val="0"/>
                <w:szCs w:val="21"/>
              </w:rPr>
            </w:pPr>
          </w:p>
        </w:tc>
        <w:tc>
          <w:tcPr>
            <w:tcW w:w="459" w:type="dxa"/>
            <w:noWrap w:val="0"/>
            <w:vAlign w:val="center"/>
          </w:tcPr>
          <w:p w14:paraId="0B4CE8F3">
            <w:pPr>
              <w:widowControl/>
              <w:snapToGrid w:val="0"/>
              <w:spacing w:line="0" w:lineRule="atLeast"/>
              <w:jc w:val="center"/>
              <w:rPr>
                <w:rFonts w:ascii="宋体" w:hAnsi="宋体" w:cs="仿宋"/>
                <w:kern w:val="0"/>
                <w:szCs w:val="21"/>
              </w:rPr>
            </w:pPr>
          </w:p>
        </w:tc>
        <w:tc>
          <w:tcPr>
            <w:tcW w:w="600" w:type="dxa"/>
            <w:noWrap w:val="0"/>
            <w:vAlign w:val="center"/>
          </w:tcPr>
          <w:p w14:paraId="323C3973">
            <w:pPr>
              <w:widowControl/>
              <w:snapToGrid w:val="0"/>
              <w:spacing w:line="0" w:lineRule="atLeast"/>
              <w:jc w:val="center"/>
              <w:rPr>
                <w:rFonts w:ascii="宋体" w:hAnsi="宋体" w:cs="仿宋"/>
                <w:kern w:val="0"/>
                <w:szCs w:val="21"/>
              </w:rPr>
            </w:pPr>
          </w:p>
        </w:tc>
        <w:tc>
          <w:tcPr>
            <w:tcW w:w="450" w:type="dxa"/>
            <w:noWrap w:val="0"/>
            <w:vAlign w:val="center"/>
          </w:tcPr>
          <w:p w14:paraId="30533D9D">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7C83390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4131DD28">
            <w:pPr>
              <w:widowControl/>
              <w:spacing w:line="0" w:lineRule="atLeast"/>
              <w:jc w:val="center"/>
              <w:rPr>
                <w:rFonts w:ascii="宋体" w:hAnsi="宋体" w:cs="宋体"/>
                <w:kern w:val="0"/>
                <w:szCs w:val="21"/>
              </w:rPr>
            </w:pPr>
          </w:p>
        </w:tc>
      </w:tr>
      <w:tr w14:paraId="22E6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14F25326">
            <w:pPr>
              <w:widowControl/>
              <w:spacing w:line="0" w:lineRule="atLeast"/>
              <w:jc w:val="left"/>
              <w:rPr>
                <w:rFonts w:ascii="宋体" w:hAnsi="宋体" w:cs="宋体"/>
                <w:kern w:val="0"/>
                <w:szCs w:val="21"/>
              </w:rPr>
            </w:pPr>
          </w:p>
        </w:tc>
        <w:tc>
          <w:tcPr>
            <w:tcW w:w="347" w:type="dxa"/>
            <w:vMerge w:val="continue"/>
            <w:noWrap w:val="0"/>
            <w:vAlign w:val="center"/>
          </w:tcPr>
          <w:p w14:paraId="715431CE">
            <w:pPr>
              <w:widowControl/>
              <w:spacing w:line="0" w:lineRule="atLeast"/>
              <w:jc w:val="left"/>
              <w:rPr>
                <w:rFonts w:ascii="宋体" w:hAnsi="宋体" w:cs="宋体"/>
                <w:kern w:val="0"/>
                <w:szCs w:val="21"/>
              </w:rPr>
            </w:pPr>
          </w:p>
        </w:tc>
        <w:tc>
          <w:tcPr>
            <w:tcW w:w="682" w:type="dxa"/>
            <w:vMerge w:val="continue"/>
            <w:noWrap w:val="0"/>
            <w:vAlign w:val="center"/>
          </w:tcPr>
          <w:p w14:paraId="011C2295">
            <w:pPr>
              <w:widowControl/>
              <w:spacing w:line="0" w:lineRule="atLeast"/>
              <w:jc w:val="left"/>
              <w:rPr>
                <w:rFonts w:ascii="宋体" w:hAnsi="宋体" w:cs="宋体"/>
                <w:kern w:val="0"/>
                <w:szCs w:val="21"/>
              </w:rPr>
            </w:pPr>
          </w:p>
        </w:tc>
        <w:tc>
          <w:tcPr>
            <w:tcW w:w="850" w:type="dxa"/>
            <w:vMerge w:val="continue"/>
            <w:noWrap w:val="0"/>
            <w:vAlign w:val="center"/>
          </w:tcPr>
          <w:p w14:paraId="00A9AF93">
            <w:pPr>
              <w:widowControl/>
              <w:spacing w:line="0" w:lineRule="atLeast"/>
              <w:jc w:val="center"/>
              <w:rPr>
                <w:rFonts w:ascii="宋体" w:hAnsi="宋体" w:cs="宋体"/>
                <w:kern w:val="0"/>
                <w:szCs w:val="21"/>
              </w:rPr>
            </w:pPr>
          </w:p>
        </w:tc>
        <w:tc>
          <w:tcPr>
            <w:tcW w:w="1966" w:type="dxa"/>
            <w:noWrap w:val="0"/>
            <w:vAlign w:val="center"/>
          </w:tcPr>
          <w:p w14:paraId="221021CA">
            <w:pPr>
              <w:widowControl/>
              <w:snapToGrid w:val="0"/>
              <w:spacing w:line="0" w:lineRule="atLeast"/>
              <w:jc w:val="center"/>
              <w:rPr>
                <w:rFonts w:ascii="宋体" w:hAnsi="宋体" w:cs="仿宋"/>
                <w:kern w:val="0"/>
                <w:szCs w:val="21"/>
              </w:rPr>
            </w:pPr>
            <w:r>
              <w:rPr>
                <w:rFonts w:hint="eastAsia" w:ascii="宋体" w:hAnsi="宋体" w:cs="仿宋"/>
                <w:kern w:val="0"/>
                <w:szCs w:val="21"/>
              </w:rPr>
              <w:t>服装立体造型</w:t>
            </w:r>
          </w:p>
        </w:tc>
        <w:tc>
          <w:tcPr>
            <w:tcW w:w="684" w:type="dxa"/>
            <w:noWrap w:val="0"/>
            <w:vAlign w:val="center"/>
          </w:tcPr>
          <w:p w14:paraId="672A074C">
            <w:pPr>
              <w:widowControl/>
              <w:snapToGrid w:val="0"/>
              <w:spacing w:line="0" w:lineRule="atLeast"/>
              <w:jc w:val="center"/>
              <w:rPr>
                <w:rFonts w:ascii="宋体" w:hAnsi="宋体" w:cs="仿宋"/>
                <w:kern w:val="0"/>
                <w:szCs w:val="21"/>
              </w:rPr>
            </w:pPr>
            <w:r>
              <w:rPr>
                <w:rFonts w:hint="eastAsia" w:ascii="宋体" w:hAnsi="宋体" w:cs="仿宋"/>
                <w:kern w:val="0"/>
                <w:szCs w:val="21"/>
              </w:rPr>
              <w:t>108</w:t>
            </w:r>
          </w:p>
        </w:tc>
        <w:tc>
          <w:tcPr>
            <w:tcW w:w="658" w:type="dxa"/>
            <w:noWrap w:val="0"/>
            <w:vAlign w:val="center"/>
          </w:tcPr>
          <w:p w14:paraId="637AAA5D">
            <w:pPr>
              <w:widowControl/>
              <w:snapToGrid w:val="0"/>
              <w:spacing w:line="0" w:lineRule="atLeast"/>
              <w:jc w:val="center"/>
              <w:rPr>
                <w:rFonts w:ascii="宋体" w:hAnsi="宋体" w:cs="仿宋"/>
                <w:kern w:val="0"/>
                <w:szCs w:val="21"/>
              </w:rPr>
            </w:pPr>
            <w:r>
              <w:rPr>
                <w:rFonts w:hint="eastAsia" w:ascii="宋体" w:hAnsi="宋体" w:cs="仿宋"/>
                <w:kern w:val="0"/>
                <w:szCs w:val="21"/>
              </w:rPr>
              <w:t>6</w:t>
            </w:r>
          </w:p>
        </w:tc>
        <w:tc>
          <w:tcPr>
            <w:tcW w:w="483" w:type="dxa"/>
            <w:noWrap w:val="0"/>
            <w:vAlign w:val="center"/>
          </w:tcPr>
          <w:p w14:paraId="6B747EB1">
            <w:pPr>
              <w:widowControl/>
              <w:snapToGrid w:val="0"/>
              <w:spacing w:line="0" w:lineRule="atLeast"/>
              <w:jc w:val="center"/>
              <w:rPr>
                <w:rFonts w:ascii="宋体" w:hAnsi="宋体" w:cs="仿宋"/>
                <w:kern w:val="0"/>
                <w:szCs w:val="21"/>
              </w:rPr>
            </w:pPr>
          </w:p>
        </w:tc>
        <w:tc>
          <w:tcPr>
            <w:tcW w:w="459" w:type="dxa"/>
            <w:noWrap w:val="0"/>
            <w:vAlign w:val="center"/>
          </w:tcPr>
          <w:p w14:paraId="3A329FF6">
            <w:pPr>
              <w:widowControl/>
              <w:snapToGrid w:val="0"/>
              <w:spacing w:line="0" w:lineRule="atLeast"/>
              <w:jc w:val="center"/>
              <w:rPr>
                <w:rFonts w:ascii="宋体" w:hAnsi="宋体" w:cs="仿宋"/>
                <w:kern w:val="0"/>
                <w:szCs w:val="21"/>
              </w:rPr>
            </w:pPr>
          </w:p>
        </w:tc>
        <w:tc>
          <w:tcPr>
            <w:tcW w:w="600" w:type="dxa"/>
            <w:noWrap w:val="0"/>
            <w:vAlign w:val="center"/>
          </w:tcPr>
          <w:p w14:paraId="785E1341">
            <w:pPr>
              <w:widowControl/>
              <w:snapToGrid w:val="0"/>
              <w:spacing w:line="0" w:lineRule="atLeast"/>
              <w:jc w:val="center"/>
              <w:rPr>
                <w:rFonts w:ascii="宋体" w:hAnsi="宋体" w:cs="仿宋"/>
                <w:kern w:val="0"/>
                <w:szCs w:val="21"/>
              </w:rPr>
            </w:pPr>
          </w:p>
        </w:tc>
        <w:tc>
          <w:tcPr>
            <w:tcW w:w="450" w:type="dxa"/>
            <w:noWrap w:val="0"/>
            <w:vAlign w:val="center"/>
          </w:tcPr>
          <w:p w14:paraId="5D1353F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413B55C8">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66361F28">
            <w:pPr>
              <w:widowControl/>
              <w:spacing w:line="0" w:lineRule="atLeast"/>
              <w:jc w:val="center"/>
              <w:rPr>
                <w:rFonts w:ascii="宋体" w:hAnsi="宋体" w:cs="宋体"/>
                <w:kern w:val="0"/>
                <w:szCs w:val="21"/>
              </w:rPr>
            </w:pPr>
          </w:p>
        </w:tc>
      </w:tr>
      <w:tr w14:paraId="1DB2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0DE125F1">
            <w:pPr>
              <w:widowControl/>
              <w:spacing w:line="0" w:lineRule="atLeast"/>
              <w:jc w:val="left"/>
              <w:rPr>
                <w:rFonts w:ascii="宋体" w:hAnsi="宋体" w:cs="宋体"/>
                <w:kern w:val="0"/>
                <w:szCs w:val="21"/>
              </w:rPr>
            </w:pPr>
          </w:p>
        </w:tc>
        <w:tc>
          <w:tcPr>
            <w:tcW w:w="347" w:type="dxa"/>
            <w:vMerge w:val="continue"/>
            <w:noWrap w:val="0"/>
            <w:vAlign w:val="center"/>
          </w:tcPr>
          <w:p w14:paraId="2070CE97">
            <w:pPr>
              <w:widowControl/>
              <w:spacing w:line="0" w:lineRule="atLeast"/>
              <w:jc w:val="left"/>
              <w:rPr>
                <w:rFonts w:ascii="宋体" w:hAnsi="宋体" w:cs="宋体"/>
                <w:kern w:val="0"/>
                <w:szCs w:val="21"/>
              </w:rPr>
            </w:pPr>
          </w:p>
        </w:tc>
        <w:tc>
          <w:tcPr>
            <w:tcW w:w="682" w:type="dxa"/>
            <w:vMerge w:val="restart"/>
            <w:noWrap w:val="0"/>
            <w:vAlign w:val="center"/>
          </w:tcPr>
          <w:p w14:paraId="571156F2">
            <w:pPr>
              <w:widowControl/>
              <w:spacing w:line="0" w:lineRule="atLeast"/>
              <w:jc w:val="left"/>
              <w:rPr>
                <w:rFonts w:ascii="宋体" w:hAnsi="宋体" w:cs="宋体"/>
                <w:kern w:val="0"/>
                <w:szCs w:val="21"/>
              </w:rPr>
            </w:pPr>
            <w:r>
              <w:rPr>
                <w:rFonts w:hint="eastAsia" w:ascii="宋体" w:hAnsi="宋体" w:cs="宋体"/>
                <w:kern w:val="0"/>
                <w:szCs w:val="21"/>
              </w:rPr>
              <w:t>样衣制作</w:t>
            </w:r>
          </w:p>
        </w:tc>
        <w:tc>
          <w:tcPr>
            <w:tcW w:w="850" w:type="dxa"/>
            <w:vMerge w:val="continue"/>
            <w:noWrap w:val="0"/>
            <w:vAlign w:val="center"/>
          </w:tcPr>
          <w:p w14:paraId="2A756C4F">
            <w:pPr>
              <w:widowControl/>
              <w:spacing w:line="0" w:lineRule="atLeast"/>
              <w:jc w:val="center"/>
              <w:rPr>
                <w:rFonts w:ascii="宋体" w:hAnsi="宋体" w:cs="宋体"/>
                <w:kern w:val="0"/>
                <w:szCs w:val="21"/>
              </w:rPr>
            </w:pPr>
          </w:p>
        </w:tc>
        <w:tc>
          <w:tcPr>
            <w:tcW w:w="1966" w:type="dxa"/>
            <w:noWrap w:val="0"/>
            <w:vAlign w:val="center"/>
          </w:tcPr>
          <w:p w14:paraId="76FCBB97">
            <w:pPr>
              <w:widowControl/>
              <w:snapToGrid w:val="0"/>
              <w:spacing w:line="0" w:lineRule="atLeast"/>
              <w:jc w:val="center"/>
              <w:rPr>
                <w:rFonts w:hint="eastAsia" w:ascii="宋体" w:hAnsi="宋体" w:cs="仿宋"/>
                <w:kern w:val="0"/>
                <w:szCs w:val="21"/>
              </w:rPr>
            </w:pPr>
            <w:r>
              <w:rPr>
                <w:rFonts w:hint="eastAsia" w:ascii="宋体" w:hAnsi="宋体" w:cs="仿宋"/>
                <w:kern w:val="0"/>
                <w:szCs w:val="21"/>
              </w:rPr>
              <w:t>服装样板制作</w:t>
            </w:r>
          </w:p>
          <w:p w14:paraId="3AC46FE0">
            <w:pPr>
              <w:widowControl/>
              <w:snapToGrid w:val="0"/>
              <w:spacing w:line="0" w:lineRule="atLeast"/>
              <w:jc w:val="center"/>
              <w:rPr>
                <w:rFonts w:ascii="宋体" w:hAnsi="宋体" w:cs="仿宋"/>
                <w:kern w:val="0"/>
                <w:szCs w:val="21"/>
              </w:rPr>
            </w:pPr>
            <w:r>
              <w:rPr>
                <w:rFonts w:hint="eastAsia" w:ascii="宋体" w:hAnsi="宋体" w:cs="仿宋"/>
                <w:kern w:val="0"/>
                <w:szCs w:val="21"/>
              </w:rPr>
              <w:t>与放码</w:t>
            </w:r>
          </w:p>
        </w:tc>
        <w:tc>
          <w:tcPr>
            <w:tcW w:w="684" w:type="dxa"/>
            <w:noWrap w:val="0"/>
            <w:vAlign w:val="center"/>
          </w:tcPr>
          <w:p w14:paraId="4FAAB22C">
            <w:pPr>
              <w:widowControl/>
              <w:snapToGrid w:val="0"/>
              <w:spacing w:line="0" w:lineRule="atLeast"/>
              <w:jc w:val="center"/>
              <w:rPr>
                <w:rFonts w:ascii="宋体" w:hAnsi="宋体" w:cs="仿宋"/>
                <w:kern w:val="0"/>
                <w:szCs w:val="21"/>
              </w:rPr>
            </w:pPr>
            <w:r>
              <w:rPr>
                <w:rFonts w:hint="eastAsia" w:ascii="宋体" w:hAnsi="宋体" w:cs="仿宋"/>
                <w:kern w:val="0"/>
                <w:szCs w:val="21"/>
              </w:rPr>
              <w:t>108</w:t>
            </w:r>
          </w:p>
        </w:tc>
        <w:tc>
          <w:tcPr>
            <w:tcW w:w="658" w:type="dxa"/>
            <w:noWrap w:val="0"/>
            <w:vAlign w:val="center"/>
          </w:tcPr>
          <w:p w14:paraId="34EC8F8C">
            <w:pPr>
              <w:widowControl/>
              <w:snapToGrid w:val="0"/>
              <w:spacing w:line="0" w:lineRule="atLeast"/>
              <w:jc w:val="center"/>
              <w:rPr>
                <w:rFonts w:ascii="宋体" w:hAnsi="宋体" w:cs="仿宋"/>
                <w:kern w:val="0"/>
                <w:szCs w:val="21"/>
              </w:rPr>
            </w:pPr>
            <w:r>
              <w:rPr>
                <w:rFonts w:hint="eastAsia" w:ascii="宋体" w:hAnsi="宋体" w:cs="仿宋"/>
                <w:kern w:val="0"/>
                <w:szCs w:val="21"/>
              </w:rPr>
              <w:t>6</w:t>
            </w:r>
          </w:p>
        </w:tc>
        <w:tc>
          <w:tcPr>
            <w:tcW w:w="483" w:type="dxa"/>
            <w:noWrap w:val="0"/>
            <w:vAlign w:val="center"/>
          </w:tcPr>
          <w:p w14:paraId="09BBA82D">
            <w:pPr>
              <w:widowControl/>
              <w:snapToGrid w:val="0"/>
              <w:spacing w:line="0" w:lineRule="atLeast"/>
              <w:jc w:val="center"/>
              <w:rPr>
                <w:rFonts w:ascii="宋体" w:hAnsi="宋体" w:cs="仿宋"/>
                <w:kern w:val="0"/>
                <w:szCs w:val="21"/>
              </w:rPr>
            </w:pPr>
          </w:p>
        </w:tc>
        <w:tc>
          <w:tcPr>
            <w:tcW w:w="459" w:type="dxa"/>
            <w:noWrap w:val="0"/>
            <w:vAlign w:val="center"/>
          </w:tcPr>
          <w:p w14:paraId="515BC1B0">
            <w:pPr>
              <w:widowControl/>
              <w:snapToGrid w:val="0"/>
              <w:spacing w:line="0" w:lineRule="atLeast"/>
              <w:jc w:val="center"/>
              <w:rPr>
                <w:rFonts w:ascii="宋体" w:hAnsi="宋体" w:cs="仿宋"/>
                <w:kern w:val="0"/>
                <w:szCs w:val="21"/>
              </w:rPr>
            </w:pPr>
          </w:p>
        </w:tc>
        <w:tc>
          <w:tcPr>
            <w:tcW w:w="600" w:type="dxa"/>
            <w:noWrap w:val="0"/>
            <w:vAlign w:val="center"/>
          </w:tcPr>
          <w:p w14:paraId="625B39C9">
            <w:pPr>
              <w:widowControl/>
              <w:snapToGrid w:val="0"/>
              <w:spacing w:line="0" w:lineRule="atLeast"/>
              <w:jc w:val="center"/>
              <w:rPr>
                <w:rFonts w:ascii="宋体" w:hAnsi="宋体" w:cs="仿宋"/>
                <w:kern w:val="0"/>
                <w:szCs w:val="21"/>
              </w:rPr>
            </w:pPr>
          </w:p>
        </w:tc>
        <w:tc>
          <w:tcPr>
            <w:tcW w:w="450" w:type="dxa"/>
            <w:noWrap w:val="0"/>
            <w:vAlign w:val="center"/>
          </w:tcPr>
          <w:p w14:paraId="4B756ACC">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1CE9ADF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07A79B1C">
            <w:pPr>
              <w:widowControl/>
              <w:spacing w:line="0" w:lineRule="atLeast"/>
              <w:jc w:val="center"/>
              <w:rPr>
                <w:rFonts w:ascii="宋体" w:hAnsi="宋体" w:cs="宋体"/>
                <w:kern w:val="0"/>
                <w:szCs w:val="21"/>
              </w:rPr>
            </w:pPr>
          </w:p>
        </w:tc>
      </w:tr>
      <w:tr w14:paraId="4AE0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365B5E21">
            <w:pPr>
              <w:widowControl/>
              <w:spacing w:line="0" w:lineRule="atLeast"/>
              <w:jc w:val="left"/>
              <w:rPr>
                <w:rFonts w:ascii="宋体" w:hAnsi="宋体" w:cs="宋体"/>
                <w:kern w:val="0"/>
                <w:szCs w:val="21"/>
              </w:rPr>
            </w:pPr>
          </w:p>
        </w:tc>
        <w:tc>
          <w:tcPr>
            <w:tcW w:w="347" w:type="dxa"/>
            <w:vMerge w:val="continue"/>
            <w:noWrap w:val="0"/>
            <w:vAlign w:val="center"/>
          </w:tcPr>
          <w:p w14:paraId="32B61856">
            <w:pPr>
              <w:widowControl/>
              <w:spacing w:line="0" w:lineRule="atLeast"/>
              <w:jc w:val="left"/>
              <w:rPr>
                <w:rFonts w:ascii="宋体" w:hAnsi="宋体" w:cs="宋体"/>
                <w:kern w:val="0"/>
                <w:szCs w:val="21"/>
              </w:rPr>
            </w:pPr>
          </w:p>
        </w:tc>
        <w:tc>
          <w:tcPr>
            <w:tcW w:w="682" w:type="dxa"/>
            <w:vMerge w:val="continue"/>
            <w:noWrap w:val="0"/>
            <w:vAlign w:val="center"/>
          </w:tcPr>
          <w:p w14:paraId="50B6BBD8">
            <w:pPr>
              <w:widowControl/>
              <w:spacing w:line="0" w:lineRule="atLeast"/>
              <w:jc w:val="left"/>
              <w:rPr>
                <w:rFonts w:ascii="宋体" w:hAnsi="宋体" w:cs="宋体"/>
                <w:kern w:val="0"/>
                <w:szCs w:val="21"/>
              </w:rPr>
            </w:pPr>
          </w:p>
        </w:tc>
        <w:tc>
          <w:tcPr>
            <w:tcW w:w="850" w:type="dxa"/>
            <w:vMerge w:val="continue"/>
            <w:noWrap w:val="0"/>
            <w:vAlign w:val="center"/>
          </w:tcPr>
          <w:p w14:paraId="34900818">
            <w:pPr>
              <w:widowControl/>
              <w:spacing w:line="0" w:lineRule="atLeast"/>
              <w:jc w:val="center"/>
              <w:rPr>
                <w:rFonts w:ascii="宋体" w:hAnsi="宋体" w:cs="宋体"/>
                <w:kern w:val="0"/>
                <w:szCs w:val="21"/>
              </w:rPr>
            </w:pPr>
          </w:p>
        </w:tc>
        <w:tc>
          <w:tcPr>
            <w:tcW w:w="1966" w:type="dxa"/>
            <w:noWrap w:val="0"/>
            <w:vAlign w:val="center"/>
          </w:tcPr>
          <w:p w14:paraId="7623EADE">
            <w:pPr>
              <w:widowControl/>
              <w:snapToGrid w:val="0"/>
              <w:spacing w:line="0" w:lineRule="atLeast"/>
              <w:jc w:val="center"/>
              <w:rPr>
                <w:rFonts w:ascii="宋体" w:hAnsi="宋体" w:cs="仿宋"/>
                <w:kern w:val="0"/>
                <w:szCs w:val="21"/>
              </w:rPr>
            </w:pPr>
            <w:r>
              <w:rPr>
                <w:rFonts w:hint="eastAsia" w:ascii="宋体" w:hAnsi="宋体" w:cs="仿宋"/>
                <w:kern w:val="0"/>
                <w:szCs w:val="21"/>
              </w:rPr>
              <w:t>服装CAD制版技术</w:t>
            </w:r>
          </w:p>
        </w:tc>
        <w:tc>
          <w:tcPr>
            <w:tcW w:w="684" w:type="dxa"/>
            <w:noWrap w:val="0"/>
            <w:vAlign w:val="center"/>
          </w:tcPr>
          <w:p w14:paraId="20BE09EC">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658" w:type="dxa"/>
            <w:noWrap w:val="0"/>
            <w:vAlign w:val="center"/>
          </w:tcPr>
          <w:p w14:paraId="4D631F52">
            <w:pPr>
              <w:widowControl/>
              <w:snapToGrid w:val="0"/>
              <w:spacing w:line="0" w:lineRule="atLeast"/>
              <w:jc w:val="center"/>
              <w:rPr>
                <w:rFonts w:ascii="宋体" w:hAnsi="宋体" w:cs="仿宋"/>
                <w:kern w:val="0"/>
                <w:szCs w:val="21"/>
              </w:rPr>
            </w:pPr>
            <w:r>
              <w:rPr>
                <w:rFonts w:hint="eastAsia" w:ascii="宋体" w:hAnsi="宋体" w:cs="仿宋"/>
                <w:kern w:val="0"/>
                <w:szCs w:val="21"/>
              </w:rPr>
              <w:t>5</w:t>
            </w:r>
          </w:p>
        </w:tc>
        <w:tc>
          <w:tcPr>
            <w:tcW w:w="483" w:type="dxa"/>
            <w:noWrap w:val="0"/>
            <w:vAlign w:val="center"/>
          </w:tcPr>
          <w:p w14:paraId="1A58C983">
            <w:pPr>
              <w:widowControl/>
              <w:snapToGrid w:val="0"/>
              <w:spacing w:line="0" w:lineRule="atLeast"/>
              <w:jc w:val="center"/>
              <w:rPr>
                <w:rFonts w:ascii="宋体" w:hAnsi="宋体" w:cs="仿宋"/>
                <w:kern w:val="0"/>
                <w:szCs w:val="21"/>
              </w:rPr>
            </w:pPr>
          </w:p>
        </w:tc>
        <w:tc>
          <w:tcPr>
            <w:tcW w:w="459" w:type="dxa"/>
            <w:noWrap w:val="0"/>
            <w:vAlign w:val="center"/>
          </w:tcPr>
          <w:p w14:paraId="221BF990">
            <w:pPr>
              <w:widowControl/>
              <w:snapToGrid w:val="0"/>
              <w:spacing w:line="0" w:lineRule="atLeast"/>
              <w:jc w:val="center"/>
              <w:rPr>
                <w:rFonts w:ascii="宋体" w:hAnsi="宋体" w:cs="仿宋"/>
                <w:kern w:val="0"/>
                <w:szCs w:val="21"/>
              </w:rPr>
            </w:pPr>
          </w:p>
        </w:tc>
        <w:tc>
          <w:tcPr>
            <w:tcW w:w="600" w:type="dxa"/>
            <w:noWrap w:val="0"/>
            <w:vAlign w:val="center"/>
          </w:tcPr>
          <w:p w14:paraId="40E238EC">
            <w:pPr>
              <w:widowControl/>
              <w:snapToGrid w:val="0"/>
              <w:spacing w:line="0" w:lineRule="atLeast"/>
              <w:jc w:val="center"/>
              <w:rPr>
                <w:rFonts w:ascii="宋体" w:hAnsi="宋体" w:cs="仿宋"/>
                <w:kern w:val="0"/>
                <w:szCs w:val="21"/>
              </w:rPr>
            </w:pPr>
          </w:p>
        </w:tc>
        <w:tc>
          <w:tcPr>
            <w:tcW w:w="450" w:type="dxa"/>
            <w:noWrap w:val="0"/>
            <w:vAlign w:val="center"/>
          </w:tcPr>
          <w:p w14:paraId="300AB185">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16E5274E">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100E93EB">
            <w:pPr>
              <w:widowControl/>
              <w:spacing w:line="0" w:lineRule="atLeast"/>
              <w:jc w:val="center"/>
              <w:rPr>
                <w:rFonts w:ascii="宋体" w:hAnsi="宋体" w:cs="宋体"/>
                <w:kern w:val="0"/>
                <w:szCs w:val="21"/>
              </w:rPr>
            </w:pPr>
          </w:p>
        </w:tc>
      </w:tr>
      <w:tr w14:paraId="548C1E4D">
        <w:tblPrEx>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3AB88920">
            <w:pPr>
              <w:widowControl/>
              <w:spacing w:line="0" w:lineRule="atLeast"/>
              <w:jc w:val="left"/>
              <w:rPr>
                <w:rFonts w:ascii="宋体" w:hAnsi="宋体" w:cs="宋体"/>
                <w:kern w:val="0"/>
                <w:szCs w:val="21"/>
              </w:rPr>
            </w:pPr>
          </w:p>
        </w:tc>
        <w:tc>
          <w:tcPr>
            <w:tcW w:w="347" w:type="dxa"/>
            <w:vMerge w:val="continue"/>
            <w:noWrap w:val="0"/>
            <w:vAlign w:val="center"/>
          </w:tcPr>
          <w:p w14:paraId="2642CF0C">
            <w:pPr>
              <w:widowControl/>
              <w:spacing w:line="0" w:lineRule="atLeast"/>
              <w:jc w:val="left"/>
              <w:rPr>
                <w:rFonts w:ascii="宋体" w:hAnsi="宋体" w:cs="宋体"/>
                <w:kern w:val="0"/>
                <w:szCs w:val="21"/>
              </w:rPr>
            </w:pPr>
          </w:p>
        </w:tc>
        <w:tc>
          <w:tcPr>
            <w:tcW w:w="682" w:type="dxa"/>
            <w:vMerge w:val="continue"/>
            <w:noWrap w:val="0"/>
            <w:vAlign w:val="center"/>
          </w:tcPr>
          <w:p w14:paraId="6CD05440">
            <w:pPr>
              <w:widowControl/>
              <w:spacing w:line="0" w:lineRule="atLeast"/>
              <w:jc w:val="left"/>
              <w:rPr>
                <w:rFonts w:ascii="宋体" w:hAnsi="宋体" w:cs="宋体"/>
                <w:kern w:val="0"/>
                <w:szCs w:val="21"/>
              </w:rPr>
            </w:pPr>
          </w:p>
        </w:tc>
        <w:tc>
          <w:tcPr>
            <w:tcW w:w="850" w:type="dxa"/>
            <w:vMerge w:val="continue"/>
            <w:noWrap w:val="0"/>
            <w:vAlign w:val="center"/>
          </w:tcPr>
          <w:p w14:paraId="064E1D8D">
            <w:pPr>
              <w:widowControl/>
              <w:spacing w:line="0" w:lineRule="atLeast"/>
              <w:jc w:val="center"/>
              <w:rPr>
                <w:rFonts w:ascii="宋体" w:hAnsi="宋体" w:cs="宋体"/>
                <w:kern w:val="0"/>
                <w:szCs w:val="21"/>
              </w:rPr>
            </w:pPr>
          </w:p>
        </w:tc>
        <w:tc>
          <w:tcPr>
            <w:tcW w:w="1966" w:type="dxa"/>
            <w:noWrap w:val="0"/>
            <w:vAlign w:val="center"/>
          </w:tcPr>
          <w:p w14:paraId="4A1FFDA1">
            <w:pPr>
              <w:widowControl/>
              <w:snapToGrid w:val="0"/>
              <w:spacing w:line="0" w:lineRule="atLeast"/>
              <w:jc w:val="center"/>
              <w:rPr>
                <w:rFonts w:ascii="宋体" w:hAnsi="宋体" w:cs="仿宋"/>
                <w:kern w:val="0"/>
                <w:szCs w:val="21"/>
              </w:rPr>
            </w:pPr>
            <w:r>
              <w:rPr>
                <w:rFonts w:hint="eastAsia" w:ascii="宋体" w:hAnsi="宋体" w:cs="仿宋"/>
                <w:kern w:val="0"/>
                <w:szCs w:val="21"/>
              </w:rPr>
              <w:t>服装定制技术</w:t>
            </w:r>
          </w:p>
        </w:tc>
        <w:tc>
          <w:tcPr>
            <w:tcW w:w="684" w:type="dxa"/>
            <w:noWrap w:val="0"/>
            <w:vAlign w:val="center"/>
          </w:tcPr>
          <w:p w14:paraId="4005D4F2">
            <w:pPr>
              <w:widowControl/>
              <w:snapToGrid w:val="0"/>
              <w:spacing w:line="0" w:lineRule="atLeast"/>
              <w:jc w:val="center"/>
              <w:rPr>
                <w:rFonts w:ascii="宋体" w:hAnsi="宋体" w:cs="仿宋"/>
                <w:kern w:val="0"/>
                <w:szCs w:val="21"/>
              </w:rPr>
            </w:pPr>
            <w:r>
              <w:rPr>
                <w:rFonts w:hint="eastAsia" w:ascii="宋体" w:hAnsi="宋体" w:cs="仿宋"/>
                <w:kern w:val="0"/>
                <w:szCs w:val="21"/>
              </w:rPr>
              <w:t>108</w:t>
            </w:r>
          </w:p>
        </w:tc>
        <w:tc>
          <w:tcPr>
            <w:tcW w:w="658" w:type="dxa"/>
            <w:noWrap w:val="0"/>
            <w:vAlign w:val="center"/>
          </w:tcPr>
          <w:p w14:paraId="757E3A57">
            <w:pPr>
              <w:widowControl/>
              <w:snapToGrid w:val="0"/>
              <w:spacing w:line="0" w:lineRule="atLeast"/>
              <w:jc w:val="center"/>
              <w:rPr>
                <w:rFonts w:ascii="宋体" w:hAnsi="宋体" w:cs="仿宋"/>
                <w:kern w:val="0"/>
                <w:szCs w:val="21"/>
              </w:rPr>
            </w:pPr>
            <w:r>
              <w:rPr>
                <w:rFonts w:hint="eastAsia" w:ascii="宋体" w:hAnsi="宋体" w:cs="仿宋"/>
                <w:kern w:val="0"/>
                <w:szCs w:val="21"/>
              </w:rPr>
              <w:t>6</w:t>
            </w:r>
          </w:p>
        </w:tc>
        <w:tc>
          <w:tcPr>
            <w:tcW w:w="483" w:type="dxa"/>
            <w:noWrap w:val="0"/>
            <w:vAlign w:val="center"/>
          </w:tcPr>
          <w:p w14:paraId="6BFE60DF">
            <w:pPr>
              <w:widowControl/>
              <w:snapToGrid w:val="0"/>
              <w:spacing w:line="0" w:lineRule="atLeast"/>
              <w:jc w:val="center"/>
              <w:rPr>
                <w:rFonts w:ascii="宋体" w:hAnsi="宋体" w:cs="仿宋"/>
                <w:kern w:val="0"/>
                <w:szCs w:val="21"/>
              </w:rPr>
            </w:pPr>
          </w:p>
        </w:tc>
        <w:tc>
          <w:tcPr>
            <w:tcW w:w="459" w:type="dxa"/>
            <w:noWrap w:val="0"/>
            <w:vAlign w:val="center"/>
          </w:tcPr>
          <w:p w14:paraId="57B242EC">
            <w:pPr>
              <w:widowControl/>
              <w:snapToGrid w:val="0"/>
              <w:spacing w:line="0" w:lineRule="atLeast"/>
              <w:jc w:val="center"/>
              <w:rPr>
                <w:rFonts w:ascii="宋体" w:hAnsi="宋体" w:cs="仿宋"/>
                <w:kern w:val="0"/>
                <w:szCs w:val="21"/>
              </w:rPr>
            </w:pPr>
          </w:p>
        </w:tc>
        <w:tc>
          <w:tcPr>
            <w:tcW w:w="600" w:type="dxa"/>
            <w:noWrap w:val="0"/>
            <w:vAlign w:val="center"/>
          </w:tcPr>
          <w:p w14:paraId="6EDF11BA">
            <w:pPr>
              <w:widowControl/>
              <w:snapToGrid w:val="0"/>
              <w:spacing w:line="0" w:lineRule="atLeast"/>
              <w:jc w:val="center"/>
              <w:rPr>
                <w:rFonts w:ascii="宋体" w:hAnsi="宋体" w:cs="仿宋"/>
                <w:kern w:val="0"/>
                <w:szCs w:val="21"/>
              </w:rPr>
            </w:pPr>
          </w:p>
        </w:tc>
        <w:tc>
          <w:tcPr>
            <w:tcW w:w="450" w:type="dxa"/>
            <w:noWrap w:val="0"/>
            <w:vAlign w:val="center"/>
          </w:tcPr>
          <w:p w14:paraId="2406786F">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633" w:type="dxa"/>
            <w:noWrap w:val="0"/>
            <w:vAlign w:val="center"/>
          </w:tcPr>
          <w:p w14:paraId="73FD8D77">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05AB5B19">
            <w:pPr>
              <w:widowControl/>
              <w:spacing w:line="0" w:lineRule="atLeast"/>
              <w:jc w:val="center"/>
              <w:rPr>
                <w:rFonts w:ascii="宋体" w:hAnsi="宋体" w:cs="宋体"/>
                <w:kern w:val="0"/>
                <w:szCs w:val="21"/>
              </w:rPr>
            </w:pPr>
          </w:p>
        </w:tc>
      </w:tr>
      <w:tr w14:paraId="79AB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5019765C">
            <w:pPr>
              <w:widowControl/>
              <w:spacing w:line="0" w:lineRule="atLeast"/>
              <w:jc w:val="left"/>
              <w:rPr>
                <w:rFonts w:ascii="宋体" w:hAnsi="宋体" w:cs="宋体"/>
                <w:kern w:val="0"/>
                <w:szCs w:val="21"/>
              </w:rPr>
            </w:pPr>
          </w:p>
        </w:tc>
        <w:tc>
          <w:tcPr>
            <w:tcW w:w="1029" w:type="dxa"/>
            <w:gridSpan w:val="2"/>
            <w:noWrap w:val="0"/>
            <w:vAlign w:val="center"/>
          </w:tcPr>
          <w:p w14:paraId="79E4C0EF">
            <w:pPr>
              <w:widowControl/>
              <w:spacing w:line="0" w:lineRule="atLeast"/>
              <w:jc w:val="center"/>
              <w:rPr>
                <w:rFonts w:ascii="宋体" w:hAnsi="宋体" w:cs="宋体"/>
                <w:kern w:val="0"/>
                <w:szCs w:val="21"/>
              </w:rPr>
            </w:pPr>
            <w:r>
              <w:rPr>
                <w:rFonts w:hint="eastAsia" w:ascii="宋体" w:hAnsi="宋体" w:cs="宋体"/>
                <w:kern w:val="0"/>
                <w:szCs w:val="21"/>
              </w:rPr>
              <w:t>综合实训</w:t>
            </w:r>
          </w:p>
        </w:tc>
        <w:tc>
          <w:tcPr>
            <w:tcW w:w="850" w:type="dxa"/>
            <w:noWrap w:val="0"/>
            <w:vAlign w:val="center"/>
          </w:tcPr>
          <w:p w14:paraId="748F16C6">
            <w:pPr>
              <w:widowControl/>
              <w:spacing w:line="0" w:lineRule="atLeast"/>
              <w:jc w:val="center"/>
              <w:rPr>
                <w:rFonts w:hint="eastAsia" w:ascii="宋体" w:hAnsi="宋体" w:cs="仿宋"/>
                <w:kern w:val="0"/>
                <w:szCs w:val="21"/>
              </w:rPr>
            </w:pPr>
            <w:r>
              <w:rPr>
                <w:rFonts w:hint="eastAsia" w:ascii="宋体" w:hAnsi="宋体" w:cs="仿宋"/>
                <w:kern w:val="0"/>
                <w:szCs w:val="21"/>
              </w:rPr>
              <w:t>必修</w:t>
            </w:r>
          </w:p>
          <w:p w14:paraId="7F628A9C">
            <w:pPr>
              <w:widowControl/>
              <w:spacing w:line="0" w:lineRule="atLeast"/>
              <w:jc w:val="center"/>
              <w:rPr>
                <w:rFonts w:ascii="宋体" w:hAnsi="宋体" w:cs="宋体"/>
                <w:kern w:val="0"/>
                <w:szCs w:val="21"/>
              </w:rPr>
            </w:pPr>
            <w:r>
              <w:rPr>
                <w:rFonts w:hint="eastAsia" w:ascii="宋体" w:hAnsi="宋体" w:cs="仿宋"/>
                <w:kern w:val="0"/>
                <w:szCs w:val="21"/>
              </w:rPr>
              <w:t>课程</w:t>
            </w:r>
          </w:p>
        </w:tc>
        <w:tc>
          <w:tcPr>
            <w:tcW w:w="1966" w:type="dxa"/>
            <w:noWrap w:val="0"/>
            <w:vAlign w:val="center"/>
          </w:tcPr>
          <w:p w14:paraId="561F7A28">
            <w:pPr>
              <w:widowControl/>
              <w:snapToGrid w:val="0"/>
              <w:spacing w:line="0" w:lineRule="atLeast"/>
              <w:jc w:val="center"/>
              <w:rPr>
                <w:rFonts w:ascii="宋体" w:hAnsi="宋体" w:cs="仿宋"/>
                <w:kern w:val="0"/>
                <w:szCs w:val="21"/>
              </w:rPr>
            </w:pPr>
            <w:r>
              <w:rPr>
                <w:rFonts w:hint="eastAsia" w:ascii="宋体" w:hAnsi="宋体" w:cs="仿宋"/>
                <w:kern w:val="0"/>
                <w:szCs w:val="21"/>
              </w:rPr>
              <w:t>服装款式拓展设计</w:t>
            </w:r>
            <w:r>
              <w:rPr>
                <w:rFonts w:ascii="宋体" w:hAnsi="宋体"/>
                <w:szCs w:val="21"/>
              </w:rPr>
              <w:t>—</w:t>
            </w:r>
            <w:r>
              <w:rPr>
                <w:rFonts w:hint="eastAsia" w:ascii="宋体" w:hAnsi="宋体"/>
                <w:szCs w:val="21"/>
              </w:rPr>
              <w:t>款式拓展设计及系列效果图绘制实训/</w:t>
            </w:r>
            <w:r>
              <w:rPr>
                <w:rFonts w:hint="eastAsia" w:ascii="宋体" w:hAnsi="宋体" w:cs="仿宋"/>
                <w:kern w:val="0"/>
                <w:szCs w:val="21"/>
              </w:rPr>
              <w:t>服装样板制作与放码</w:t>
            </w:r>
            <w:r>
              <w:rPr>
                <w:rFonts w:ascii="宋体" w:hAnsi="宋体"/>
                <w:szCs w:val="21"/>
              </w:rPr>
              <w:t>—</w:t>
            </w:r>
            <w:r>
              <w:rPr>
                <w:rFonts w:hint="eastAsia" w:ascii="宋体" w:hAnsi="宋体"/>
                <w:szCs w:val="21"/>
              </w:rPr>
              <w:t>服装版型制作与服装裁剪缝制</w:t>
            </w:r>
            <w:r>
              <w:rPr>
                <w:rFonts w:hint="eastAsia" w:ascii="宋体" w:hAnsi="宋体" w:cs="仿宋"/>
                <w:szCs w:val="21"/>
                <w:lang w:val="zh-CN"/>
              </w:rPr>
              <w:t>实训</w:t>
            </w:r>
          </w:p>
        </w:tc>
        <w:tc>
          <w:tcPr>
            <w:tcW w:w="684" w:type="dxa"/>
            <w:noWrap w:val="0"/>
            <w:vAlign w:val="center"/>
          </w:tcPr>
          <w:p w14:paraId="0BED146F">
            <w:pPr>
              <w:widowControl/>
              <w:snapToGrid w:val="0"/>
              <w:spacing w:line="0" w:lineRule="atLeast"/>
              <w:jc w:val="center"/>
              <w:rPr>
                <w:rFonts w:ascii="宋体" w:hAnsi="宋体" w:cs="仿宋"/>
                <w:kern w:val="0"/>
                <w:szCs w:val="21"/>
              </w:rPr>
            </w:pPr>
            <w:r>
              <w:rPr>
                <w:rFonts w:hint="eastAsia" w:ascii="宋体" w:hAnsi="宋体" w:cs="仿宋"/>
                <w:kern w:val="0"/>
                <w:szCs w:val="21"/>
              </w:rPr>
              <w:t>30</w:t>
            </w:r>
          </w:p>
        </w:tc>
        <w:tc>
          <w:tcPr>
            <w:tcW w:w="658" w:type="dxa"/>
            <w:noWrap w:val="0"/>
            <w:vAlign w:val="center"/>
          </w:tcPr>
          <w:p w14:paraId="24E060FF">
            <w:pPr>
              <w:widowControl/>
              <w:snapToGrid w:val="0"/>
              <w:spacing w:line="0" w:lineRule="atLeast"/>
              <w:jc w:val="center"/>
              <w:rPr>
                <w:rFonts w:ascii="宋体" w:hAnsi="宋体" w:cs="仿宋"/>
                <w:kern w:val="0"/>
                <w:szCs w:val="21"/>
              </w:rPr>
            </w:pPr>
            <w:r>
              <w:rPr>
                <w:rFonts w:hint="eastAsia" w:ascii="宋体" w:hAnsi="宋体" w:cs="仿宋"/>
                <w:kern w:val="0"/>
                <w:szCs w:val="21"/>
              </w:rPr>
              <w:t>2</w:t>
            </w:r>
          </w:p>
        </w:tc>
        <w:tc>
          <w:tcPr>
            <w:tcW w:w="483" w:type="dxa"/>
            <w:noWrap w:val="0"/>
            <w:vAlign w:val="center"/>
          </w:tcPr>
          <w:p w14:paraId="5B360088">
            <w:pPr>
              <w:widowControl/>
              <w:snapToGrid w:val="0"/>
              <w:spacing w:line="0" w:lineRule="atLeast"/>
              <w:jc w:val="center"/>
              <w:rPr>
                <w:rFonts w:ascii="宋体" w:hAnsi="宋体" w:cs="仿宋"/>
                <w:kern w:val="0"/>
                <w:szCs w:val="21"/>
              </w:rPr>
            </w:pPr>
          </w:p>
        </w:tc>
        <w:tc>
          <w:tcPr>
            <w:tcW w:w="459" w:type="dxa"/>
            <w:noWrap w:val="0"/>
            <w:vAlign w:val="center"/>
          </w:tcPr>
          <w:p w14:paraId="51F50F3F">
            <w:pPr>
              <w:widowControl/>
              <w:snapToGrid w:val="0"/>
              <w:spacing w:line="0" w:lineRule="atLeast"/>
              <w:jc w:val="center"/>
              <w:rPr>
                <w:rFonts w:ascii="宋体" w:hAnsi="宋体" w:cs="仿宋"/>
                <w:kern w:val="0"/>
                <w:szCs w:val="21"/>
              </w:rPr>
            </w:pPr>
          </w:p>
        </w:tc>
        <w:tc>
          <w:tcPr>
            <w:tcW w:w="600" w:type="dxa"/>
            <w:noWrap w:val="0"/>
            <w:vAlign w:val="center"/>
          </w:tcPr>
          <w:p w14:paraId="6BF207FB">
            <w:pPr>
              <w:widowControl/>
              <w:snapToGrid w:val="0"/>
              <w:spacing w:line="0" w:lineRule="atLeast"/>
              <w:jc w:val="center"/>
              <w:rPr>
                <w:rFonts w:ascii="宋体" w:hAnsi="宋体" w:cs="仿宋"/>
                <w:kern w:val="0"/>
                <w:szCs w:val="21"/>
              </w:rPr>
            </w:pPr>
          </w:p>
        </w:tc>
        <w:tc>
          <w:tcPr>
            <w:tcW w:w="450" w:type="dxa"/>
            <w:noWrap w:val="0"/>
            <w:vAlign w:val="center"/>
          </w:tcPr>
          <w:p w14:paraId="1676C13F">
            <w:pPr>
              <w:widowControl/>
              <w:snapToGrid w:val="0"/>
              <w:spacing w:line="0" w:lineRule="atLeast"/>
              <w:jc w:val="center"/>
              <w:rPr>
                <w:rFonts w:ascii="宋体" w:hAnsi="宋体" w:cs="仿宋"/>
                <w:kern w:val="0"/>
                <w:szCs w:val="21"/>
              </w:rPr>
            </w:pPr>
          </w:p>
        </w:tc>
        <w:tc>
          <w:tcPr>
            <w:tcW w:w="633" w:type="dxa"/>
            <w:noWrap w:val="0"/>
            <w:vAlign w:val="center"/>
          </w:tcPr>
          <w:p w14:paraId="2F5833AB">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c>
          <w:tcPr>
            <w:tcW w:w="451" w:type="dxa"/>
            <w:noWrap w:val="0"/>
            <w:vAlign w:val="center"/>
          </w:tcPr>
          <w:p w14:paraId="5756CD0E">
            <w:pPr>
              <w:widowControl/>
              <w:spacing w:line="0" w:lineRule="atLeast"/>
              <w:jc w:val="center"/>
              <w:rPr>
                <w:rFonts w:ascii="宋体" w:hAnsi="宋体" w:cs="宋体"/>
                <w:kern w:val="0"/>
                <w:szCs w:val="21"/>
              </w:rPr>
            </w:pPr>
          </w:p>
        </w:tc>
      </w:tr>
      <w:tr w14:paraId="6AA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26EFFD0A">
            <w:pPr>
              <w:widowControl/>
              <w:spacing w:line="0" w:lineRule="atLeast"/>
              <w:jc w:val="left"/>
              <w:rPr>
                <w:rFonts w:ascii="宋体" w:hAnsi="宋体" w:cs="宋体"/>
                <w:kern w:val="0"/>
                <w:szCs w:val="21"/>
              </w:rPr>
            </w:pPr>
          </w:p>
        </w:tc>
        <w:tc>
          <w:tcPr>
            <w:tcW w:w="1029" w:type="dxa"/>
            <w:gridSpan w:val="2"/>
            <w:noWrap w:val="0"/>
            <w:vAlign w:val="center"/>
          </w:tcPr>
          <w:p w14:paraId="0ED773E5">
            <w:pPr>
              <w:spacing w:line="0" w:lineRule="atLeast"/>
              <w:jc w:val="center"/>
              <w:rPr>
                <w:rFonts w:ascii="宋体" w:hAnsi="宋体" w:cs="宋体"/>
                <w:kern w:val="0"/>
                <w:szCs w:val="21"/>
              </w:rPr>
            </w:pPr>
            <w:r>
              <w:rPr>
                <w:rFonts w:hint="eastAsia" w:ascii="宋体" w:hAnsi="宋体" w:cs="宋体"/>
                <w:kern w:val="0"/>
                <w:szCs w:val="21"/>
              </w:rPr>
              <w:t>顶岗</w:t>
            </w:r>
          </w:p>
          <w:p w14:paraId="000B3169">
            <w:pPr>
              <w:spacing w:line="0" w:lineRule="atLeast"/>
              <w:jc w:val="center"/>
              <w:rPr>
                <w:rFonts w:ascii="宋体" w:hAnsi="宋体" w:cs="宋体"/>
                <w:kern w:val="0"/>
                <w:szCs w:val="21"/>
              </w:rPr>
            </w:pPr>
            <w:r>
              <w:rPr>
                <w:rFonts w:hint="eastAsia" w:ascii="宋体" w:hAnsi="宋体" w:cs="宋体"/>
                <w:kern w:val="0"/>
                <w:szCs w:val="21"/>
              </w:rPr>
              <w:t>实习</w:t>
            </w:r>
          </w:p>
        </w:tc>
        <w:tc>
          <w:tcPr>
            <w:tcW w:w="850" w:type="dxa"/>
            <w:noWrap w:val="0"/>
            <w:vAlign w:val="center"/>
          </w:tcPr>
          <w:p w14:paraId="085F1170">
            <w:pPr>
              <w:spacing w:line="0" w:lineRule="atLeast"/>
              <w:jc w:val="center"/>
              <w:rPr>
                <w:rFonts w:ascii="宋体" w:hAnsi="宋体" w:cs="仿宋"/>
                <w:kern w:val="0"/>
                <w:szCs w:val="21"/>
              </w:rPr>
            </w:pPr>
            <w:r>
              <w:rPr>
                <w:rFonts w:ascii="宋体" w:hAnsi="宋体" w:cs="仿宋"/>
                <w:kern w:val="0"/>
                <w:szCs w:val="21"/>
              </w:rPr>
              <w:t>必修</w:t>
            </w:r>
          </w:p>
          <w:p w14:paraId="486B6C68">
            <w:pPr>
              <w:spacing w:line="0" w:lineRule="atLeast"/>
              <w:jc w:val="center"/>
              <w:rPr>
                <w:rFonts w:ascii="宋体" w:hAnsi="宋体" w:cs="宋体"/>
                <w:kern w:val="0"/>
                <w:szCs w:val="21"/>
              </w:rPr>
            </w:pPr>
            <w:r>
              <w:rPr>
                <w:rFonts w:ascii="宋体" w:hAnsi="宋体" w:cs="仿宋"/>
                <w:kern w:val="0"/>
                <w:szCs w:val="21"/>
              </w:rPr>
              <w:t>课程</w:t>
            </w:r>
          </w:p>
        </w:tc>
        <w:tc>
          <w:tcPr>
            <w:tcW w:w="1966" w:type="dxa"/>
            <w:noWrap w:val="0"/>
            <w:vAlign w:val="center"/>
          </w:tcPr>
          <w:p w14:paraId="3A26DA98">
            <w:pPr>
              <w:widowControl/>
              <w:spacing w:line="0" w:lineRule="atLeast"/>
              <w:jc w:val="center"/>
              <w:rPr>
                <w:rFonts w:ascii="宋体" w:hAnsi="宋体" w:cs="宋体"/>
                <w:kern w:val="0"/>
                <w:szCs w:val="21"/>
              </w:rPr>
            </w:pPr>
            <w:r>
              <w:rPr>
                <w:rFonts w:hint="eastAsia" w:ascii="宋体" w:hAnsi="宋体" w:cs="宋体"/>
                <w:kern w:val="0"/>
                <w:szCs w:val="21"/>
              </w:rPr>
              <w:t>顶岗实习</w:t>
            </w:r>
          </w:p>
        </w:tc>
        <w:tc>
          <w:tcPr>
            <w:tcW w:w="684" w:type="dxa"/>
            <w:noWrap w:val="0"/>
            <w:vAlign w:val="center"/>
          </w:tcPr>
          <w:p w14:paraId="65FFF8C7">
            <w:pPr>
              <w:widowControl/>
              <w:snapToGrid w:val="0"/>
              <w:spacing w:line="0" w:lineRule="atLeast"/>
              <w:jc w:val="center"/>
              <w:rPr>
                <w:rFonts w:ascii="宋体" w:hAnsi="宋体" w:cs="仿宋"/>
                <w:kern w:val="0"/>
                <w:szCs w:val="21"/>
              </w:rPr>
            </w:pPr>
            <w:r>
              <w:rPr>
                <w:rFonts w:hint="eastAsia" w:ascii="宋体" w:hAnsi="宋体" w:cs="仿宋"/>
                <w:kern w:val="0"/>
                <w:szCs w:val="21"/>
              </w:rPr>
              <w:t>540</w:t>
            </w:r>
          </w:p>
        </w:tc>
        <w:tc>
          <w:tcPr>
            <w:tcW w:w="658" w:type="dxa"/>
            <w:noWrap w:val="0"/>
            <w:vAlign w:val="center"/>
          </w:tcPr>
          <w:p w14:paraId="3F4B3E3E">
            <w:pPr>
              <w:widowControl/>
              <w:snapToGrid w:val="0"/>
              <w:spacing w:line="0" w:lineRule="atLeast"/>
              <w:jc w:val="center"/>
              <w:rPr>
                <w:rFonts w:ascii="宋体" w:hAnsi="宋体" w:cs="仿宋"/>
                <w:kern w:val="0"/>
                <w:szCs w:val="21"/>
              </w:rPr>
            </w:pPr>
            <w:r>
              <w:rPr>
                <w:rFonts w:hint="eastAsia" w:ascii="宋体" w:hAnsi="宋体" w:cs="仿宋"/>
                <w:kern w:val="0"/>
                <w:szCs w:val="21"/>
              </w:rPr>
              <w:t>27</w:t>
            </w:r>
          </w:p>
        </w:tc>
        <w:tc>
          <w:tcPr>
            <w:tcW w:w="483" w:type="dxa"/>
            <w:noWrap w:val="0"/>
            <w:vAlign w:val="center"/>
          </w:tcPr>
          <w:p w14:paraId="73614A97">
            <w:pPr>
              <w:widowControl/>
              <w:snapToGrid w:val="0"/>
              <w:spacing w:line="0" w:lineRule="atLeast"/>
              <w:jc w:val="center"/>
              <w:rPr>
                <w:rFonts w:ascii="宋体" w:hAnsi="宋体" w:cs="仿宋"/>
                <w:kern w:val="0"/>
                <w:szCs w:val="21"/>
              </w:rPr>
            </w:pPr>
          </w:p>
        </w:tc>
        <w:tc>
          <w:tcPr>
            <w:tcW w:w="459" w:type="dxa"/>
            <w:noWrap w:val="0"/>
            <w:vAlign w:val="center"/>
          </w:tcPr>
          <w:p w14:paraId="56A84DD1">
            <w:pPr>
              <w:widowControl/>
              <w:snapToGrid w:val="0"/>
              <w:spacing w:line="0" w:lineRule="atLeast"/>
              <w:jc w:val="center"/>
              <w:rPr>
                <w:rFonts w:ascii="宋体" w:hAnsi="宋体" w:cs="仿宋"/>
                <w:kern w:val="0"/>
                <w:szCs w:val="21"/>
              </w:rPr>
            </w:pPr>
          </w:p>
        </w:tc>
        <w:tc>
          <w:tcPr>
            <w:tcW w:w="600" w:type="dxa"/>
            <w:noWrap w:val="0"/>
            <w:vAlign w:val="center"/>
          </w:tcPr>
          <w:p w14:paraId="317F7D4E">
            <w:pPr>
              <w:widowControl/>
              <w:snapToGrid w:val="0"/>
              <w:spacing w:line="0" w:lineRule="atLeast"/>
              <w:jc w:val="center"/>
              <w:rPr>
                <w:rFonts w:ascii="宋体" w:hAnsi="宋体" w:cs="仿宋"/>
                <w:kern w:val="0"/>
                <w:szCs w:val="21"/>
              </w:rPr>
            </w:pPr>
          </w:p>
        </w:tc>
        <w:tc>
          <w:tcPr>
            <w:tcW w:w="450" w:type="dxa"/>
            <w:noWrap w:val="0"/>
            <w:vAlign w:val="center"/>
          </w:tcPr>
          <w:p w14:paraId="7B2AD46D">
            <w:pPr>
              <w:widowControl/>
              <w:snapToGrid w:val="0"/>
              <w:spacing w:line="0" w:lineRule="atLeast"/>
              <w:jc w:val="center"/>
              <w:rPr>
                <w:rFonts w:ascii="宋体" w:hAnsi="宋体" w:cs="仿宋"/>
                <w:kern w:val="0"/>
                <w:szCs w:val="21"/>
              </w:rPr>
            </w:pPr>
          </w:p>
        </w:tc>
        <w:tc>
          <w:tcPr>
            <w:tcW w:w="633" w:type="dxa"/>
            <w:noWrap w:val="0"/>
            <w:vAlign w:val="center"/>
          </w:tcPr>
          <w:p w14:paraId="4E756AC4">
            <w:pPr>
              <w:widowControl/>
              <w:snapToGrid w:val="0"/>
              <w:spacing w:line="0" w:lineRule="atLeast"/>
              <w:jc w:val="center"/>
              <w:rPr>
                <w:rFonts w:ascii="宋体" w:hAnsi="宋体" w:cs="仿宋"/>
                <w:kern w:val="0"/>
                <w:szCs w:val="21"/>
              </w:rPr>
            </w:pPr>
          </w:p>
        </w:tc>
        <w:tc>
          <w:tcPr>
            <w:tcW w:w="451" w:type="dxa"/>
            <w:noWrap w:val="0"/>
            <w:vAlign w:val="center"/>
          </w:tcPr>
          <w:p w14:paraId="40212BF4">
            <w:pPr>
              <w:widowControl/>
              <w:snapToGrid w:val="0"/>
              <w:spacing w:line="0" w:lineRule="atLeast"/>
              <w:jc w:val="center"/>
              <w:rPr>
                <w:rFonts w:ascii="宋体" w:hAnsi="宋体" w:cs="仿宋"/>
                <w:kern w:val="0"/>
                <w:szCs w:val="21"/>
              </w:rPr>
            </w:pPr>
            <w:r>
              <w:rPr>
                <w:rFonts w:hint="eastAsia" w:ascii="宋体" w:hAnsi="宋体" w:cs="仿宋"/>
                <w:kern w:val="0"/>
                <w:szCs w:val="21"/>
              </w:rPr>
              <w:t>√</w:t>
            </w:r>
          </w:p>
        </w:tc>
      </w:tr>
      <w:tr w14:paraId="7BA8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19" w:type="dxa"/>
            <w:vMerge w:val="continue"/>
            <w:noWrap w:val="0"/>
            <w:vAlign w:val="center"/>
          </w:tcPr>
          <w:p w14:paraId="28CC3567">
            <w:pPr>
              <w:widowControl/>
              <w:spacing w:line="0" w:lineRule="atLeast"/>
              <w:jc w:val="left"/>
              <w:rPr>
                <w:rFonts w:ascii="宋体" w:hAnsi="宋体" w:cs="宋体"/>
                <w:kern w:val="0"/>
                <w:szCs w:val="21"/>
              </w:rPr>
            </w:pPr>
          </w:p>
        </w:tc>
        <w:tc>
          <w:tcPr>
            <w:tcW w:w="3845" w:type="dxa"/>
            <w:gridSpan w:val="4"/>
            <w:noWrap w:val="0"/>
            <w:vAlign w:val="center"/>
          </w:tcPr>
          <w:p w14:paraId="51A78518">
            <w:pPr>
              <w:widowControl/>
              <w:spacing w:line="0" w:lineRule="atLeast"/>
              <w:jc w:val="center"/>
              <w:rPr>
                <w:rFonts w:ascii="宋体" w:hAnsi="宋体" w:cs="宋体"/>
                <w:kern w:val="0"/>
                <w:szCs w:val="21"/>
              </w:rPr>
            </w:pPr>
            <w:r>
              <w:rPr>
                <w:rFonts w:ascii="宋体" w:hAnsi="宋体" w:cs="宋体"/>
                <w:kern w:val="0"/>
                <w:szCs w:val="21"/>
              </w:rPr>
              <w:t>小计</w:t>
            </w:r>
          </w:p>
        </w:tc>
        <w:tc>
          <w:tcPr>
            <w:tcW w:w="684" w:type="dxa"/>
            <w:noWrap w:val="0"/>
            <w:vAlign w:val="center"/>
          </w:tcPr>
          <w:p w14:paraId="15BBFE21">
            <w:pPr>
              <w:widowControl/>
              <w:snapToGrid w:val="0"/>
              <w:spacing w:line="0" w:lineRule="atLeast"/>
              <w:jc w:val="center"/>
              <w:rPr>
                <w:rFonts w:ascii="宋体" w:hAnsi="宋体" w:cs="仿宋"/>
                <w:kern w:val="0"/>
                <w:szCs w:val="21"/>
              </w:rPr>
            </w:pPr>
            <w:r>
              <w:rPr>
                <w:rFonts w:hint="eastAsia" w:ascii="宋体" w:hAnsi="宋体" w:cs="仿宋"/>
                <w:kern w:val="0"/>
                <w:szCs w:val="21"/>
              </w:rPr>
              <w:t>1668</w:t>
            </w:r>
          </w:p>
        </w:tc>
        <w:tc>
          <w:tcPr>
            <w:tcW w:w="658" w:type="dxa"/>
            <w:noWrap w:val="0"/>
            <w:vAlign w:val="center"/>
          </w:tcPr>
          <w:p w14:paraId="72494D18">
            <w:pPr>
              <w:widowControl/>
              <w:snapToGrid w:val="0"/>
              <w:spacing w:line="0" w:lineRule="atLeast"/>
              <w:jc w:val="center"/>
              <w:rPr>
                <w:rFonts w:ascii="宋体" w:hAnsi="宋体" w:cs="仿宋"/>
                <w:kern w:val="0"/>
                <w:szCs w:val="21"/>
              </w:rPr>
            </w:pPr>
            <w:r>
              <w:rPr>
                <w:rFonts w:hint="eastAsia" w:ascii="宋体" w:hAnsi="宋体" w:cs="仿宋"/>
                <w:kern w:val="0"/>
                <w:szCs w:val="21"/>
              </w:rPr>
              <w:t>90</w:t>
            </w:r>
          </w:p>
        </w:tc>
        <w:tc>
          <w:tcPr>
            <w:tcW w:w="483" w:type="dxa"/>
            <w:noWrap w:val="0"/>
            <w:vAlign w:val="center"/>
          </w:tcPr>
          <w:p w14:paraId="01C688C9">
            <w:pPr>
              <w:widowControl/>
              <w:snapToGrid w:val="0"/>
              <w:spacing w:line="0" w:lineRule="atLeast"/>
              <w:jc w:val="center"/>
              <w:rPr>
                <w:rFonts w:ascii="宋体" w:hAnsi="宋体" w:cs="仿宋"/>
                <w:kern w:val="0"/>
                <w:szCs w:val="21"/>
              </w:rPr>
            </w:pPr>
          </w:p>
        </w:tc>
        <w:tc>
          <w:tcPr>
            <w:tcW w:w="459" w:type="dxa"/>
            <w:noWrap w:val="0"/>
            <w:vAlign w:val="center"/>
          </w:tcPr>
          <w:p w14:paraId="68360968">
            <w:pPr>
              <w:widowControl/>
              <w:snapToGrid w:val="0"/>
              <w:spacing w:line="0" w:lineRule="atLeast"/>
              <w:jc w:val="center"/>
              <w:rPr>
                <w:rFonts w:ascii="宋体" w:hAnsi="宋体" w:cs="仿宋"/>
                <w:kern w:val="0"/>
                <w:szCs w:val="21"/>
              </w:rPr>
            </w:pPr>
          </w:p>
        </w:tc>
        <w:tc>
          <w:tcPr>
            <w:tcW w:w="600" w:type="dxa"/>
            <w:noWrap w:val="0"/>
            <w:vAlign w:val="center"/>
          </w:tcPr>
          <w:p w14:paraId="3CEFC6D4">
            <w:pPr>
              <w:widowControl/>
              <w:snapToGrid w:val="0"/>
              <w:spacing w:line="0" w:lineRule="atLeast"/>
              <w:jc w:val="center"/>
              <w:rPr>
                <w:rFonts w:ascii="宋体" w:hAnsi="宋体" w:cs="仿宋"/>
                <w:kern w:val="0"/>
                <w:szCs w:val="21"/>
              </w:rPr>
            </w:pPr>
          </w:p>
        </w:tc>
        <w:tc>
          <w:tcPr>
            <w:tcW w:w="450" w:type="dxa"/>
            <w:noWrap w:val="0"/>
            <w:vAlign w:val="center"/>
          </w:tcPr>
          <w:p w14:paraId="5D117930">
            <w:pPr>
              <w:widowControl/>
              <w:snapToGrid w:val="0"/>
              <w:spacing w:line="0" w:lineRule="atLeast"/>
              <w:jc w:val="center"/>
              <w:rPr>
                <w:rFonts w:ascii="宋体" w:hAnsi="宋体" w:cs="仿宋"/>
                <w:kern w:val="0"/>
                <w:szCs w:val="21"/>
              </w:rPr>
            </w:pPr>
          </w:p>
        </w:tc>
        <w:tc>
          <w:tcPr>
            <w:tcW w:w="633" w:type="dxa"/>
            <w:noWrap w:val="0"/>
            <w:vAlign w:val="center"/>
          </w:tcPr>
          <w:p w14:paraId="65404F90">
            <w:pPr>
              <w:widowControl/>
              <w:snapToGrid w:val="0"/>
              <w:spacing w:line="0" w:lineRule="atLeast"/>
              <w:jc w:val="center"/>
              <w:rPr>
                <w:rFonts w:ascii="宋体" w:hAnsi="宋体" w:cs="仿宋"/>
                <w:kern w:val="0"/>
                <w:szCs w:val="21"/>
              </w:rPr>
            </w:pPr>
          </w:p>
        </w:tc>
        <w:tc>
          <w:tcPr>
            <w:tcW w:w="451" w:type="dxa"/>
            <w:noWrap w:val="0"/>
            <w:vAlign w:val="center"/>
          </w:tcPr>
          <w:p w14:paraId="7CCA17F7">
            <w:pPr>
              <w:widowControl/>
              <w:snapToGrid w:val="0"/>
              <w:spacing w:line="0" w:lineRule="atLeast"/>
              <w:jc w:val="center"/>
              <w:rPr>
                <w:rFonts w:ascii="宋体" w:hAnsi="宋体" w:cs="仿宋"/>
                <w:kern w:val="0"/>
                <w:szCs w:val="21"/>
              </w:rPr>
            </w:pPr>
          </w:p>
        </w:tc>
      </w:tr>
      <w:tr w14:paraId="64F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4264" w:type="dxa"/>
            <w:gridSpan w:val="5"/>
            <w:noWrap w:val="0"/>
            <w:vAlign w:val="center"/>
          </w:tcPr>
          <w:p w14:paraId="139FD34E">
            <w:pPr>
              <w:widowControl/>
              <w:spacing w:line="0" w:lineRule="atLeast"/>
              <w:jc w:val="center"/>
              <w:rPr>
                <w:rFonts w:ascii="宋体" w:hAnsi="宋体" w:cs="宋体"/>
                <w:b/>
                <w:bCs/>
                <w:kern w:val="0"/>
                <w:szCs w:val="21"/>
              </w:rPr>
            </w:pPr>
            <w:r>
              <w:rPr>
                <w:rFonts w:hint="eastAsia" w:ascii="宋体" w:hAnsi="宋体" w:cs="宋体"/>
                <w:b/>
                <w:kern w:val="0"/>
                <w:szCs w:val="21"/>
              </w:rPr>
              <w:t>合</w:t>
            </w:r>
            <w:r>
              <w:rPr>
                <w:rFonts w:ascii="宋体" w:hAnsi="宋体" w:cs="宋体"/>
                <w:b/>
                <w:kern w:val="0"/>
                <w:szCs w:val="21"/>
              </w:rPr>
              <w:t>计</w:t>
            </w:r>
          </w:p>
        </w:tc>
        <w:tc>
          <w:tcPr>
            <w:tcW w:w="684" w:type="dxa"/>
            <w:noWrap w:val="0"/>
            <w:vAlign w:val="center"/>
          </w:tcPr>
          <w:p w14:paraId="1094F369">
            <w:pPr>
              <w:widowControl/>
              <w:spacing w:line="0" w:lineRule="atLeast"/>
              <w:jc w:val="center"/>
              <w:rPr>
                <w:rFonts w:ascii="宋体" w:hAnsi="宋体" w:cs="宋体"/>
                <w:b/>
                <w:bCs/>
                <w:color w:val="000000"/>
                <w:szCs w:val="21"/>
              </w:rPr>
            </w:pPr>
            <w:r>
              <w:rPr>
                <w:rFonts w:hint="eastAsia" w:ascii="宋体" w:hAnsi="宋体"/>
                <w:b/>
                <w:bCs/>
                <w:color w:val="000000"/>
                <w:szCs w:val="21"/>
              </w:rPr>
              <w:t>2748</w:t>
            </w:r>
          </w:p>
        </w:tc>
        <w:tc>
          <w:tcPr>
            <w:tcW w:w="658" w:type="dxa"/>
            <w:noWrap w:val="0"/>
            <w:vAlign w:val="center"/>
          </w:tcPr>
          <w:p w14:paraId="277F5A45">
            <w:pPr>
              <w:widowControl/>
              <w:spacing w:line="0" w:lineRule="atLeast"/>
              <w:jc w:val="center"/>
              <w:rPr>
                <w:rFonts w:ascii="宋体" w:hAnsi="宋体" w:cs="宋体"/>
                <w:b/>
                <w:bCs/>
                <w:color w:val="000000"/>
                <w:szCs w:val="21"/>
              </w:rPr>
            </w:pPr>
            <w:r>
              <w:rPr>
                <w:rFonts w:hint="eastAsia" w:ascii="宋体" w:hAnsi="宋体"/>
                <w:b/>
                <w:bCs/>
                <w:color w:val="000000"/>
                <w:szCs w:val="21"/>
              </w:rPr>
              <w:t>150</w:t>
            </w:r>
          </w:p>
        </w:tc>
        <w:tc>
          <w:tcPr>
            <w:tcW w:w="483" w:type="dxa"/>
            <w:noWrap w:val="0"/>
            <w:vAlign w:val="center"/>
          </w:tcPr>
          <w:p w14:paraId="7F713E42">
            <w:pPr>
              <w:widowControl/>
              <w:spacing w:line="0" w:lineRule="atLeast"/>
              <w:jc w:val="center"/>
              <w:rPr>
                <w:rFonts w:ascii="宋体" w:hAnsi="宋体" w:cs="宋体"/>
                <w:b/>
                <w:bCs/>
                <w:color w:val="000000"/>
                <w:szCs w:val="21"/>
              </w:rPr>
            </w:pPr>
          </w:p>
        </w:tc>
        <w:tc>
          <w:tcPr>
            <w:tcW w:w="459" w:type="dxa"/>
            <w:noWrap w:val="0"/>
            <w:vAlign w:val="center"/>
          </w:tcPr>
          <w:p w14:paraId="525E59F3">
            <w:pPr>
              <w:widowControl/>
              <w:spacing w:line="0" w:lineRule="atLeast"/>
              <w:jc w:val="center"/>
              <w:rPr>
                <w:rFonts w:ascii="宋体" w:hAnsi="宋体" w:cs="宋体"/>
                <w:kern w:val="0"/>
                <w:szCs w:val="21"/>
              </w:rPr>
            </w:pPr>
          </w:p>
        </w:tc>
        <w:tc>
          <w:tcPr>
            <w:tcW w:w="600" w:type="dxa"/>
            <w:noWrap w:val="0"/>
            <w:vAlign w:val="center"/>
          </w:tcPr>
          <w:p w14:paraId="49221A4B">
            <w:pPr>
              <w:widowControl/>
              <w:spacing w:line="0" w:lineRule="atLeast"/>
              <w:jc w:val="center"/>
              <w:rPr>
                <w:rFonts w:ascii="宋体" w:hAnsi="宋体" w:cs="宋体"/>
                <w:kern w:val="0"/>
                <w:szCs w:val="21"/>
              </w:rPr>
            </w:pPr>
          </w:p>
        </w:tc>
        <w:tc>
          <w:tcPr>
            <w:tcW w:w="450" w:type="dxa"/>
            <w:noWrap w:val="0"/>
            <w:vAlign w:val="center"/>
          </w:tcPr>
          <w:p w14:paraId="3D9B9DB4">
            <w:pPr>
              <w:widowControl/>
              <w:spacing w:line="0" w:lineRule="atLeast"/>
              <w:jc w:val="center"/>
              <w:rPr>
                <w:rFonts w:ascii="宋体" w:hAnsi="宋体" w:cs="宋体"/>
                <w:kern w:val="0"/>
                <w:szCs w:val="21"/>
              </w:rPr>
            </w:pPr>
          </w:p>
        </w:tc>
        <w:tc>
          <w:tcPr>
            <w:tcW w:w="633" w:type="dxa"/>
            <w:noWrap w:val="0"/>
            <w:vAlign w:val="center"/>
          </w:tcPr>
          <w:p w14:paraId="175EBE62">
            <w:pPr>
              <w:widowControl/>
              <w:spacing w:line="0" w:lineRule="atLeast"/>
              <w:jc w:val="center"/>
              <w:rPr>
                <w:rFonts w:ascii="宋体" w:hAnsi="宋体" w:cs="宋体"/>
                <w:kern w:val="0"/>
                <w:szCs w:val="21"/>
              </w:rPr>
            </w:pPr>
          </w:p>
        </w:tc>
        <w:tc>
          <w:tcPr>
            <w:tcW w:w="451" w:type="dxa"/>
            <w:noWrap w:val="0"/>
            <w:vAlign w:val="center"/>
          </w:tcPr>
          <w:p w14:paraId="67094E5B">
            <w:pPr>
              <w:widowControl/>
              <w:spacing w:line="0" w:lineRule="atLeast"/>
              <w:jc w:val="center"/>
              <w:rPr>
                <w:rFonts w:ascii="宋体" w:hAnsi="宋体" w:cs="宋体"/>
                <w:kern w:val="0"/>
                <w:szCs w:val="21"/>
              </w:rPr>
            </w:pPr>
          </w:p>
        </w:tc>
      </w:tr>
    </w:tbl>
    <w:p w14:paraId="22C13D11">
      <w:pPr>
        <w:spacing w:line="400" w:lineRule="exact"/>
        <w:ind w:firstLine="360" w:firstLineChars="200"/>
        <w:rPr>
          <w:rFonts w:ascii="宋体" w:hAnsi="宋体" w:cs="仿宋"/>
          <w:sz w:val="18"/>
          <w:szCs w:val="18"/>
        </w:rPr>
      </w:pPr>
      <w:r>
        <w:rPr>
          <w:rFonts w:hint="eastAsia" w:ascii="宋体" w:hAnsi="宋体" w:cs="仿宋"/>
          <w:sz w:val="18"/>
          <w:szCs w:val="18"/>
        </w:rPr>
        <w:t>注：1.“√”表示建议此课程开设的学期，“(√)”表示由学校根据实际情况选择性确定；</w:t>
      </w:r>
    </w:p>
    <w:p w14:paraId="6B7D3778">
      <w:pPr>
        <w:spacing w:line="400" w:lineRule="exact"/>
        <w:ind w:firstLine="720" w:firstLineChars="400"/>
        <w:rPr>
          <w:rFonts w:ascii="宋体" w:hAnsi="宋体" w:cs="仿宋"/>
          <w:sz w:val="18"/>
          <w:szCs w:val="18"/>
        </w:rPr>
      </w:pPr>
      <w:r>
        <w:rPr>
          <w:rFonts w:hint="eastAsia" w:ascii="宋体" w:hAnsi="宋体" w:cs="仿宋"/>
          <w:sz w:val="18"/>
          <w:szCs w:val="18"/>
        </w:rPr>
        <w:t>2.本表不含军训、社会实践、入学教育、毕业考核、毕业教育课教学安排；</w:t>
      </w:r>
    </w:p>
    <w:p w14:paraId="3D165908">
      <w:pPr>
        <w:spacing w:line="400" w:lineRule="exact"/>
        <w:ind w:firstLine="720" w:firstLineChars="400"/>
        <w:rPr>
          <w:rFonts w:ascii="宋体" w:hAnsi="宋体" w:cs="仿宋"/>
          <w:sz w:val="18"/>
          <w:szCs w:val="18"/>
        </w:rPr>
      </w:pPr>
      <w:r>
        <w:rPr>
          <w:rFonts w:hint="eastAsia" w:ascii="宋体" w:hAnsi="宋体" w:cs="仿宋"/>
          <w:sz w:val="18"/>
          <w:szCs w:val="18"/>
        </w:rPr>
        <w:t>3.课程开设顺序和开设学期，以及学时、学分，学校可根据实际情况调整。</w:t>
      </w:r>
    </w:p>
    <w:p w14:paraId="19875A85">
      <w:pPr>
        <w:spacing w:line="400" w:lineRule="exact"/>
        <w:ind w:firstLine="482" w:firstLineChars="200"/>
        <w:rPr>
          <w:rFonts w:ascii="宋体" w:hAnsi="宋体" w:cs="仿宋"/>
          <w:b/>
          <w:sz w:val="24"/>
        </w:rPr>
      </w:pPr>
      <w:r>
        <w:rPr>
          <w:rFonts w:hint="eastAsia" w:ascii="宋体" w:hAnsi="宋体" w:cs="仿宋"/>
          <w:b/>
          <w:sz w:val="24"/>
        </w:rPr>
        <w:t>八、实施保障</w:t>
      </w:r>
    </w:p>
    <w:p w14:paraId="24E6050D">
      <w:pPr>
        <w:spacing w:line="400" w:lineRule="exact"/>
        <w:ind w:firstLine="482" w:firstLineChars="200"/>
        <w:rPr>
          <w:rFonts w:ascii="宋体" w:hAnsi="宋体" w:cs="仿宋"/>
          <w:b/>
          <w:sz w:val="24"/>
        </w:rPr>
      </w:pPr>
      <w:r>
        <w:rPr>
          <w:rFonts w:hint="eastAsia" w:ascii="宋体" w:hAnsi="宋体" w:cs="仿宋"/>
          <w:b/>
          <w:sz w:val="24"/>
        </w:rPr>
        <w:t>（一）师资条件</w:t>
      </w:r>
    </w:p>
    <w:p w14:paraId="0CEB0B9C">
      <w:pPr>
        <w:spacing w:line="400" w:lineRule="exact"/>
        <w:ind w:firstLine="480" w:firstLineChars="200"/>
        <w:rPr>
          <w:rFonts w:ascii="宋体" w:hAnsi="宋体" w:cs="仿宋"/>
          <w:sz w:val="24"/>
        </w:rPr>
      </w:pPr>
      <w:r>
        <w:rPr>
          <w:rFonts w:hint="eastAsia" w:ascii="宋体" w:hAnsi="宋体" w:cs="仿宋"/>
          <w:sz w:val="24"/>
        </w:rPr>
        <w:t>1.师德师风</w:t>
      </w:r>
    </w:p>
    <w:p w14:paraId="3F9220A7">
      <w:pPr>
        <w:spacing w:line="400" w:lineRule="exact"/>
        <w:ind w:firstLine="480" w:firstLineChars="200"/>
        <w:rPr>
          <w:rFonts w:ascii="宋体" w:hAnsi="宋体" w:cs="仿宋"/>
          <w:sz w:val="24"/>
        </w:rPr>
      </w:pPr>
      <w:r>
        <w:rPr>
          <w:rFonts w:hint="eastAsia" w:ascii="宋体" w:hAnsi="宋体" w:cs="仿宋"/>
          <w:sz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w:t>
      </w:r>
    </w:p>
    <w:p w14:paraId="05B0A5CC">
      <w:pPr>
        <w:spacing w:line="400" w:lineRule="exact"/>
        <w:ind w:firstLine="480" w:firstLineChars="200"/>
        <w:rPr>
          <w:rFonts w:ascii="宋体" w:hAnsi="宋体" w:cs="仿宋"/>
          <w:sz w:val="24"/>
        </w:rPr>
      </w:pPr>
      <w:r>
        <w:rPr>
          <w:rFonts w:hint="eastAsia" w:ascii="宋体" w:hAnsi="宋体" w:cs="仿宋"/>
          <w:sz w:val="24"/>
        </w:rPr>
        <w:t>2.专业能力</w:t>
      </w:r>
    </w:p>
    <w:p w14:paraId="0E192A47">
      <w:pPr>
        <w:spacing w:line="400" w:lineRule="exact"/>
        <w:ind w:firstLine="480" w:firstLineChars="200"/>
        <w:rPr>
          <w:rFonts w:hint="eastAsia" w:ascii="宋体" w:hAnsi="宋体" w:cs="仿宋"/>
          <w:sz w:val="24"/>
        </w:rPr>
      </w:pPr>
      <w:r>
        <w:rPr>
          <w:rFonts w:hint="eastAsia" w:ascii="宋体" w:hAnsi="宋体" w:cs="仿宋"/>
          <w:sz w:val="24"/>
        </w:rPr>
        <w:t>（1）专业带头人应拥有服装设计与工艺的专业视野和实践经验，具有专业前沿知识和先进教育理念，教学水平高、教学管理强，在本区域或本专业领域具有一定的影响力。能够较好地把握相关行业、专业发展态势，了解行业企业对本专业人才的实际需求，潜心课程教学改革，带领教学团队制订高水平的“实施性人才培养方案”，有力推进专业建设、课程建设、校企合作、实训基地建设，提高人才培养质量。</w:t>
      </w:r>
    </w:p>
    <w:p w14:paraId="6ED5BD0E">
      <w:pPr>
        <w:spacing w:line="400" w:lineRule="exact"/>
        <w:ind w:firstLine="480" w:firstLineChars="200"/>
        <w:rPr>
          <w:rFonts w:hint="eastAsia" w:ascii="宋体" w:hAnsi="宋体" w:cs="仿宋"/>
          <w:sz w:val="24"/>
        </w:rPr>
      </w:pPr>
      <w:r>
        <w:rPr>
          <w:rFonts w:hint="eastAsia" w:ascii="宋体" w:hAnsi="宋体" w:cs="仿宋"/>
          <w:sz w:val="24"/>
        </w:rPr>
        <w:t>（2）公共基础课程学科带头人和专业（技能）课程负责人应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14:paraId="2F521A62">
      <w:pPr>
        <w:spacing w:line="400" w:lineRule="exact"/>
        <w:ind w:firstLine="480" w:firstLineChars="200"/>
        <w:rPr>
          <w:rFonts w:ascii="宋体" w:hAnsi="宋体" w:cs="仿宋"/>
          <w:sz w:val="24"/>
        </w:rPr>
      </w:pPr>
      <w:r>
        <w:rPr>
          <w:rFonts w:hint="eastAsia" w:ascii="宋体" w:hAnsi="宋体" w:cs="仿宋"/>
          <w:sz w:val="24"/>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任专业教师还应具有从事学科（课程）教学所在行业高级以上职业资格证书或职业技能等级证书，有每5年累计不少于6个月的企业实践经历。专业教师应具有良好的专业知识和实践能力，能够开展理实一体教学活动及实践技能示范教学，参加产学研项目研究及教学竞赛、技能竞赛等活动，能开发颇具专业特色的校本教材。</w:t>
      </w:r>
    </w:p>
    <w:p w14:paraId="78180562">
      <w:pPr>
        <w:spacing w:line="400" w:lineRule="exact"/>
        <w:ind w:firstLine="480" w:firstLineChars="200"/>
        <w:rPr>
          <w:rFonts w:hint="eastAsia" w:ascii="宋体" w:hAnsi="宋体" w:cs="仿宋"/>
          <w:sz w:val="24"/>
        </w:rPr>
      </w:pPr>
      <w:r>
        <w:rPr>
          <w:rFonts w:hint="eastAsia" w:ascii="宋体" w:hAnsi="宋体" w:cs="仿宋"/>
          <w:sz w:val="24"/>
        </w:rPr>
        <w:t>3.团队建设</w:t>
      </w:r>
    </w:p>
    <w:p w14:paraId="5E093761">
      <w:pPr>
        <w:spacing w:line="400" w:lineRule="exact"/>
        <w:ind w:firstLine="480" w:firstLineChars="200"/>
        <w:rPr>
          <w:rFonts w:hint="eastAsia" w:ascii="宋体" w:hAnsi="宋体" w:cs="仿宋"/>
          <w:sz w:val="24"/>
        </w:rPr>
      </w:pPr>
      <w:r>
        <w:rPr>
          <w:rFonts w:ascii="宋体" w:hAnsi="宋体" w:cs="仿宋"/>
          <w:sz w:val="24"/>
        </w:rPr>
        <w:t>专任专业教师与在籍学生的师生比，本科学历、研究生学历、高级职称的比例，专任专业教师高级以上职业</w:t>
      </w:r>
      <w:r>
        <w:rPr>
          <w:rFonts w:hint="eastAsia" w:ascii="宋体" w:hAnsi="宋体" w:cs="仿宋"/>
          <w:sz w:val="24"/>
        </w:rPr>
        <w:t>技能</w:t>
      </w:r>
      <w:r>
        <w:rPr>
          <w:rFonts w:ascii="宋体" w:hAnsi="宋体" w:cs="仿宋"/>
          <w:sz w:val="24"/>
        </w:rPr>
        <w:t>等级证书或非教师系列专业技术中级以上职称的比例，兼职教师的比例及相关要求，应符合国家、省关于中等职业学校设置和专业建设的相关标准要求和具体规定。专任专业教师中应具有来自不同专业背景的专业水平高的专任专业教师，建设符合项目式、模块化教学需要的</w:t>
      </w:r>
      <w:r>
        <w:rPr>
          <w:rFonts w:hint="eastAsia" w:ascii="宋体" w:hAnsi="宋体" w:cs="仿宋"/>
          <w:sz w:val="24"/>
        </w:rPr>
        <w:t>、</w:t>
      </w:r>
      <w:r>
        <w:rPr>
          <w:rFonts w:ascii="宋体" w:hAnsi="宋体" w:cs="仿宋"/>
          <w:sz w:val="24"/>
        </w:rPr>
        <w:t>课程负责人领衔的、跨学科领域的、专兼结合的教学创新团队，实现知识、技能和实践经验的优质互补和跨界融合，不断优化教师团队能力结构，以团队协作的方式开展教学、提升质量。</w:t>
      </w:r>
    </w:p>
    <w:p w14:paraId="4248C263">
      <w:pPr>
        <w:spacing w:line="400" w:lineRule="exact"/>
        <w:ind w:firstLine="482" w:firstLineChars="200"/>
        <w:rPr>
          <w:rFonts w:ascii="宋体" w:hAnsi="宋体" w:cs="仿宋"/>
          <w:b/>
          <w:sz w:val="24"/>
        </w:rPr>
      </w:pPr>
      <w:r>
        <w:rPr>
          <w:rFonts w:hint="eastAsia" w:ascii="宋体" w:hAnsi="宋体" w:cs="仿宋"/>
          <w:b/>
          <w:sz w:val="24"/>
        </w:rPr>
        <w:t>（二）教学实施</w:t>
      </w:r>
    </w:p>
    <w:p w14:paraId="15514C9F">
      <w:pPr>
        <w:spacing w:line="400" w:lineRule="exact"/>
        <w:ind w:firstLine="480" w:firstLineChars="200"/>
        <w:rPr>
          <w:rFonts w:ascii="宋体" w:hAnsi="宋体" w:cs="仿宋"/>
          <w:sz w:val="24"/>
        </w:rPr>
      </w:pPr>
      <w:r>
        <w:rPr>
          <w:rFonts w:hint="eastAsia" w:ascii="宋体" w:hAnsi="宋体" w:cs="仿宋"/>
          <w:sz w:val="24"/>
        </w:rPr>
        <w:t>1.专业</w:t>
      </w:r>
      <w:r>
        <w:rPr>
          <w:rFonts w:ascii="宋体" w:hAnsi="宋体" w:cs="仿宋"/>
          <w:sz w:val="24"/>
        </w:rPr>
        <w:t>教室</w:t>
      </w:r>
    </w:p>
    <w:p w14:paraId="41CA6A8F">
      <w:pPr>
        <w:spacing w:line="400" w:lineRule="exact"/>
        <w:ind w:firstLine="480" w:firstLineChars="200"/>
        <w:rPr>
          <w:rFonts w:hint="eastAsia" w:ascii="宋体" w:hAnsi="宋体" w:cs="仿宋"/>
          <w:sz w:val="24"/>
        </w:rPr>
      </w:pPr>
      <w:r>
        <w:rPr>
          <w:rFonts w:hint="eastAsia" w:ascii="宋体" w:hAnsi="宋体" w:cs="仿宋"/>
          <w:sz w:val="24"/>
        </w:rPr>
        <w:t>专业教室应符合国家、省关于中等职业学校设置和专业建设的相关标准要求和具体规定，配备符合要求的安全应急装置和通道；建有智能化教学支持环境，满足信息化教学的必备条件；具有体现行业特征、专业特点、职业精神的文化布置。</w:t>
      </w:r>
    </w:p>
    <w:p w14:paraId="744C5F67">
      <w:pPr>
        <w:spacing w:line="400" w:lineRule="exact"/>
        <w:ind w:firstLine="480" w:firstLineChars="200"/>
        <w:rPr>
          <w:rFonts w:hint="eastAsia" w:ascii="宋体" w:hAnsi="宋体" w:cs="仿宋"/>
          <w:sz w:val="24"/>
        </w:rPr>
      </w:pPr>
      <w:r>
        <w:rPr>
          <w:rFonts w:hint="eastAsia" w:ascii="宋体" w:hAnsi="宋体" w:cs="仿宋"/>
          <w:sz w:val="24"/>
        </w:rPr>
        <w:t>2.实训实习基本条件</w:t>
      </w:r>
    </w:p>
    <w:p w14:paraId="57D379B9">
      <w:pPr>
        <w:spacing w:line="400" w:lineRule="exact"/>
        <w:ind w:firstLine="480" w:firstLineChars="200"/>
        <w:rPr>
          <w:rFonts w:hint="eastAsia" w:ascii="宋体" w:hAnsi="宋体" w:cs="仿宋"/>
          <w:sz w:val="24"/>
        </w:rPr>
      </w:pPr>
      <w:r>
        <w:rPr>
          <w:rFonts w:hint="eastAsia" w:ascii="宋体" w:hAnsi="宋体" w:cs="仿宋"/>
          <w:sz w:val="24"/>
        </w:rPr>
        <w:t>（1）校内实训实习基本条件</w:t>
      </w:r>
    </w:p>
    <w:p w14:paraId="288DD4D0">
      <w:pPr>
        <w:spacing w:line="400" w:lineRule="exact"/>
        <w:ind w:firstLine="480" w:firstLineChars="200"/>
        <w:rPr>
          <w:rFonts w:hint="eastAsia" w:ascii="宋体" w:hAnsi="宋体" w:cs="仿宋"/>
          <w:sz w:val="24"/>
        </w:rPr>
      </w:pPr>
      <w:r>
        <w:rPr>
          <w:rFonts w:hint="eastAsia" w:ascii="宋体" w:hAnsi="宋体" w:cs="仿宋"/>
          <w:sz w:val="24"/>
        </w:rPr>
        <w:t>根据本专业人才培养目标的要求及课程设置的需要，按每班35名学生为基准，校内实训室配置如下：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814"/>
        <w:gridCol w:w="1446"/>
        <w:gridCol w:w="3500"/>
      </w:tblGrid>
      <w:tr w14:paraId="570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jc w:val="center"/>
        </w:trPr>
        <w:tc>
          <w:tcPr>
            <w:tcW w:w="1693" w:type="dxa"/>
            <w:tcBorders>
              <w:left w:val="single" w:color="auto" w:sz="4" w:space="0"/>
            </w:tcBorders>
            <w:noWrap w:val="0"/>
            <w:vAlign w:val="center"/>
          </w:tcPr>
          <w:p w14:paraId="24C82439">
            <w:pPr>
              <w:autoSpaceDE w:val="0"/>
              <w:autoSpaceDN w:val="0"/>
              <w:adjustRightInd w:val="0"/>
              <w:spacing w:line="0" w:lineRule="atLeast"/>
              <w:jc w:val="center"/>
              <w:rPr>
                <w:rFonts w:hint="eastAsia" w:ascii="宋体" w:hAnsi="宋体" w:cs="仿宋"/>
                <w:b/>
                <w:bCs/>
                <w:szCs w:val="21"/>
                <w:lang w:val="zh-CN"/>
              </w:rPr>
            </w:pPr>
            <w:r>
              <w:rPr>
                <w:rFonts w:hint="eastAsia" w:ascii="宋体" w:hAnsi="宋体" w:cs="仿宋"/>
                <w:b/>
                <w:bCs/>
                <w:szCs w:val="21"/>
                <w:lang w:val="zh-CN"/>
              </w:rPr>
              <w:t>实训室名称</w:t>
            </w:r>
          </w:p>
        </w:tc>
        <w:tc>
          <w:tcPr>
            <w:tcW w:w="1814" w:type="dxa"/>
            <w:tcBorders>
              <w:right w:val="single" w:color="auto" w:sz="4" w:space="0"/>
            </w:tcBorders>
            <w:noWrap w:val="0"/>
            <w:vAlign w:val="center"/>
          </w:tcPr>
          <w:p w14:paraId="35AFF5DB">
            <w:pPr>
              <w:autoSpaceDE w:val="0"/>
              <w:autoSpaceDN w:val="0"/>
              <w:adjustRightInd w:val="0"/>
              <w:spacing w:line="0" w:lineRule="atLeast"/>
              <w:jc w:val="center"/>
              <w:rPr>
                <w:rFonts w:hint="eastAsia" w:ascii="宋体" w:hAnsi="宋体" w:cs="仿宋"/>
                <w:b/>
                <w:bCs/>
                <w:szCs w:val="21"/>
                <w:lang w:val="zh-CN"/>
              </w:rPr>
            </w:pPr>
            <w:r>
              <w:rPr>
                <w:rFonts w:hint="eastAsia" w:ascii="宋体" w:hAnsi="宋体" w:cs="仿宋"/>
                <w:b/>
                <w:bCs/>
                <w:szCs w:val="21"/>
                <w:lang w:val="zh-CN"/>
              </w:rPr>
              <w:t>主要设备名称</w:t>
            </w:r>
          </w:p>
        </w:tc>
        <w:tc>
          <w:tcPr>
            <w:tcW w:w="1446" w:type="dxa"/>
            <w:tcBorders>
              <w:left w:val="single" w:color="auto" w:sz="4" w:space="0"/>
            </w:tcBorders>
            <w:noWrap w:val="0"/>
            <w:vAlign w:val="center"/>
          </w:tcPr>
          <w:p w14:paraId="7C410EEF">
            <w:pPr>
              <w:autoSpaceDE w:val="0"/>
              <w:autoSpaceDN w:val="0"/>
              <w:adjustRightInd w:val="0"/>
              <w:spacing w:line="0" w:lineRule="atLeast"/>
              <w:jc w:val="center"/>
              <w:rPr>
                <w:rFonts w:hint="eastAsia" w:ascii="宋体" w:hAnsi="宋体" w:cs="仿宋"/>
                <w:b/>
                <w:bCs/>
                <w:szCs w:val="21"/>
                <w:lang w:val="zh-CN"/>
              </w:rPr>
            </w:pPr>
            <w:r>
              <w:rPr>
                <w:rFonts w:hint="eastAsia" w:ascii="宋体" w:hAnsi="宋体" w:cs="仿宋"/>
                <w:b/>
                <w:bCs/>
                <w:szCs w:val="21"/>
                <w:lang w:val="zh-CN"/>
              </w:rPr>
              <w:t>数量（台/套）</w:t>
            </w:r>
          </w:p>
        </w:tc>
        <w:tc>
          <w:tcPr>
            <w:tcW w:w="3500" w:type="dxa"/>
            <w:tcBorders>
              <w:right w:val="single" w:color="auto" w:sz="8" w:space="0"/>
            </w:tcBorders>
            <w:noWrap w:val="0"/>
            <w:vAlign w:val="center"/>
          </w:tcPr>
          <w:p w14:paraId="0C65FAC0">
            <w:pPr>
              <w:autoSpaceDE w:val="0"/>
              <w:autoSpaceDN w:val="0"/>
              <w:adjustRightInd w:val="0"/>
              <w:spacing w:line="0" w:lineRule="atLeast"/>
              <w:jc w:val="center"/>
              <w:rPr>
                <w:rFonts w:hint="eastAsia" w:ascii="宋体" w:hAnsi="宋体" w:cs="仿宋"/>
                <w:b/>
                <w:bCs/>
                <w:szCs w:val="21"/>
                <w:lang w:val="zh-CN"/>
              </w:rPr>
            </w:pPr>
            <w:r>
              <w:rPr>
                <w:rFonts w:hint="eastAsia" w:ascii="宋体" w:hAnsi="宋体" w:cs="仿宋"/>
                <w:b/>
                <w:bCs/>
                <w:szCs w:val="21"/>
                <w:lang w:val="zh-CN"/>
              </w:rPr>
              <w:t>规格和技术的特殊要求</w:t>
            </w:r>
          </w:p>
        </w:tc>
      </w:tr>
      <w:tr w14:paraId="1B2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6D645F4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服饰作品</w:t>
            </w:r>
          </w:p>
          <w:p w14:paraId="7ADC87C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展示室</w:t>
            </w:r>
          </w:p>
        </w:tc>
        <w:tc>
          <w:tcPr>
            <w:tcW w:w="1814" w:type="dxa"/>
            <w:noWrap w:val="0"/>
            <w:vAlign w:val="center"/>
          </w:tcPr>
          <w:p w14:paraId="35FBD00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服饰展架</w:t>
            </w:r>
          </w:p>
        </w:tc>
        <w:tc>
          <w:tcPr>
            <w:tcW w:w="1446" w:type="dxa"/>
            <w:noWrap w:val="0"/>
            <w:vAlign w:val="center"/>
          </w:tcPr>
          <w:p w14:paraId="2F1FB8EC">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≥5</w:t>
            </w:r>
          </w:p>
        </w:tc>
        <w:tc>
          <w:tcPr>
            <w:tcW w:w="3500" w:type="dxa"/>
            <w:noWrap w:val="0"/>
            <w:vAlign w:val="center"/>
          </w:tcPr>
          <w:p w14:paraId="7F76C6D9">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3986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27A2282">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103625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服饰展柜</w:t>
            </w:r>
          </w:p>
        </w:tc>
        <w:tc>
          <w:tcPr>
            <w:tcW w:w="1446" w:type="dxa"/>
            <w:noWrap w:val="0"/>
            <w:vAlign w:val="center"/>
          </w:tcPr>
          <w:p w14:paraId="7540D0D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≥5</w:t>
            </w:r>
          </w:p>
        </w:tc>
        <w:tc>
          <w:tcPr>
            <w:tcW w:w="3500" w:type="dxa"/>
            <w:noWrap w:val="0"/>
            <w:vAlign w:val="center"/>
          </w:tcPr>
          <w:p w14:paraId="74229DE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15DE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70549ED">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60DB1F9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服饰展示模特</w:t>
            </w:r>
          </w:p>
        </w:tc>
        <w:tc>
          <w:tcPr>
            <w:tcW w:w="1446" w:type="dxa"/>
            <w:noWrap w:val="0"/>
            <w:vAlign w:val="center"/>
          </w:tcPr>
          <w:p w14:paraId="02F3650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≥15</w:t>
            </w:r>
          </w:p>
        </w:tc>
        <w:tc>
          <w:tcPr>
            <w:tcW w:w="3500" w:type="dxa"/>
            <w:noWrap w:val="0"/>
            <w:vAlign w:val="center"/>
          </w:tcPr>
          <w:p w14:paraId="300D9F4B">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全身模特</w:t>
            </w:r>
          </w:p>
        </w:tc>
      </w:tr>
      <w:tr w14:paraId="105A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3FB45C1">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5F425AF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展示橱窗</w:t>
            </w:r>
          </w:p>
        </w:tc>
        <w:tc>
          <w:tcPr>
            <w:tcW w:w="1446" w:type="dxa"/>
            <w:noWrap w:val="0"/>
            <w:vAlign w:val="center"/>
          </w:tcPr>
          <w:p w14:paraId="1D8029D7">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≥5</w:t>
            </w:r>
          </w:p>
        </w:tc>
        <w:tc>
          <w:tcPr>
            <w:tcW w:w="3500" w:type="dxa"/>
            <w:noWrap w:val="0"/>
            <w:vAlign w:val="top"/>
          </w:tcPr>
          <w:p w14:paraId="19F3E850">
            <w:pPr>
              <w:spacing w:line="0" w:lineRule="atLeast"/>
              <w:jc w:val="left"/>
              <w:rPr>
                <w:rFonts w:ascii="宋体" w:hAnsi="宋体"/>
              </w:rPr>
            </w:pPr>
            <w:r>
              <w:rPr>
                <w:rFonts w:hint="eastAsia" w:ascii="宋体" w:hAnsi="宋体" w:cs="仿宋"/>
                <w:bCs/>
                <w:szCs w:val="21"/>
                <w:lang w:val="zh-CN"/>
              </w:rPr>
              <w:t>/</w:t>
            </w:r>
          </w:p>
        </w:tc>
      </w:tr>
      <w:tr w14:paraId="4E4D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1310752D">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美术室</w:t>
            </w:r>
          </w:p>
        </w:tc>
        <w:tc>
          <w:tcPr>
            <w:tcW w:w="1814" w:type="dxa"/>
            <w:noWrap w:val="0"/>
            <w:vAlign w:val="center"/>
          </w:tcPr>
          <w:p w14:paraId="1B443AB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静物台</w:t>
            </w:r>
          </w:p>
        </w:tc>
        <w:tc>
          <w:tcPr>
            <w:tcW w:w="1446" w:type="dxa"/>
            <w:noWrap w:val="0"/>
            <w:vAlign w:val="center"/>
          </w:tcPr>
          <w:p w14:paraId="19EBD7B4">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≥5</w:t>
            </w:r>
          </w:p>
        </w:tc>
        <w:tc>
          <w:tcPr>
            <w:tcW w:w="3500" w:type="dxa"/>
            <w:noWrap w:val="0"/>
            <w:vAlign w:val="top"/>
          </w:tcPr>
          <w:p w14:paraId="1DD25F30">
            <w:pPr>
              <w:spacing w:line="0" w:lineRule="atLeast"/>
              <w:jc w:val="left"/>
              <w:rPr>
                <w:rFonts w:ascii="宋体" w:hAnsi="宋体"/>
              </w:rPr>
            </w:pPr>
            <w:r>
              <w:rPr>
                <w:rFonts w:hint="eastAsia" w:ascii="宋体" w:hAnsi="宋体" w:cs="仿宋"/>
                <w:bCs/>
                <w:szCs w:val="21"/>
                <w:lang w:val="zh-CN"/>
              </w:rPr>
              <w:t>/</w:t>
            </w:r>
          </w:p>
        </w:tc>
      </w:tr>
      <w:tr w14:paraId="6708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780B3FF">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545947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静物</w:t>
            </w:r>
          </w:p>
        </w:tc>
        <w:tc>
          <w:tcPr>
            <w:tcW w:w="1446" w:type="dxa"/>
            <w:noWrap w:val="0"/>
            <w:vAlign w:val="center"/>
          </w:tcPr>
          <w:p w14:paraId="64A91C0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若干</w:t>
            </w:r>
          </w:p>
        </w:tc>
        <w:tc>
          <w:tcPr>
            <w:tcW w:w="3500" w:type="dxa"/>
            <w:noWrap w:val="0"/>
            <w:vAlign w:val="top"/>
          </w:tcPr>
          <w:p w14:paraId="07D3E529">
            <w:pPr>
              <w:spacing w:line="0" w:lineRule="atLeast"/>
              <w:jc w:val="left"/>
              <w:rPr>
                <w:rFonts w:ascii="宋体" w:hAnsi="宋体"/>
              </w:rPr>
            </w:pPr>
            <w:r>
              <w:rPr>
                <w:rFonts w:hint="eastAsia" w:ascii="宋体" w:hAnsi="宋体" w:cs="仿宋"/>
                <w:bCs/>
                <w:szCs w:val="21"/>
                <w:lang w:val="zh-CN"/>
              </w:rPr>
              <w:t>/</w:t>
            </w:r>
          </w:p>
        </w:tc>
      </w:tr>
      <w:tr w14:paraId="78FE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AE7FD5C">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747166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射灯</w:t>
            </w:r>
          </w:p>
        </w:tc>
        <w:tc>
          <w:tcPr>
            <w:tcW w:w="1446" w:type="dxa"/>
            <w:noWrap w:val="0"/>
            <w:vAlign w:val="center"/>
          </w:tcPr>
          <w:p w14:paraId="799F5016">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≥5</w:t>
            </w:r>
          </w:p>
        </w:tc>
        <w:tc>
          <w:tcPr>
            <w:tcW w:w="3500" w:type="dxa"/>
            <w:noWrap w:val="0"/>
            <w:vAlign w:val="top"/>
          </w:tcPr>
          <w:p w14:paraId="061E59D1">
            <w:pPr>
              <w:spacing w:line="0" w:lineRule="atLeast"/>
              <w:jc w:val="left"/>
              <w:rPr>
                <w:rFonts w:ascii="宋体" w:hAnsi="宋体"/>
              </w:rPr>
            </w:pPr>
            <w:r>
              <w:rPr>
                <w:rFonts w:hint="eastAsia" w:ascii="宋体" w:hAnsi="宋体" w:cs="仿宋"/>
                <w:bCs/>
                <w:szCs w:val="21"/>
                <w:lang w:val="zh-CN"/>
              </w:rPr>
              <w:t>/</w:t>
            </w:r>
          </w:p>
        </w:tc>
      </w:tr>
      <w:tr w14:paraId="4459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33E52E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B557026">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画架</w:t>
            </w:r>
          </w:p>
        </w:tc>
        <w:tc>
          <w:tcPr>
            <w:tcW w:w="1446" w:type="dxa"/>
            <w:noWrap w:val="0"/>
            <w:vAlign w:val="center"/>
          </w:tcPr>
          <w:p w14:paraId="7ADCE54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top"/>
          </w:tcPr>
          <w:p w14:paraId="58062415">
            <w:pPr>
              <w:spacing w:line="0" w:lineRule="atLeast"/>
              <w:jc w:val="left"/>
              <w:rPr>
                <w:rFonts w:ascii="宋体" w:hAnsi="宋体"/>
              </w:rPr>
            </w:pPr>
            <w:r>
              <w:rPr>
                <w:rFonts w:hint="eastAsia" w:ascii="宋体" w:hAnsi="宋体" w:cs="仿宋"/>
                <w:bCs/>
                <w:szCs w:val="21"/>
                <w:lang w:val="zh-CN"/>
              </w:rPr>
              <w:t>/</w:t>
            </w:r>
          </w:p>
        </w:tc>
      </w:tr>
      <w:tr w14:paraId="4AAC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730976F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平面设计室</w:t>
            </w:r>
          </w:p>
        </w:tc>
        <w:tc>
          <w:tcPr>
            <w:tcW w:w="1814" w:type="dxa"/>
            <w:noWrap w:val="0"/>
            <w:vAlign w:val="center"/>
          </w:tcPr>
          <w:p w14:paraId="63349560">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电脑</w:t>
            </w:r>
          </w:p>
        </w:tc>
        <w:tc>
          <w:tcPr>
            <w:tcW w:w="1446" w:type="dxa"/>
            <w:noWrap w:val="0"/>
            <w:vAlign w:val="center"/>
          </w:tcPr>
          <w:p w14:paraId="1C475616">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0908AB41">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处理器（CPU）主频≥2.0GHz，内存≥8GB，硬盘容量≥500G，显示器尺寸≥21.5英寸，显卡</w:t>
            </w:r>
            <w:r>
              <w:rPr>
                <w:rFonts w:ascii="宋体" w:hAnsi="宋体" w:cs="仿宋"/>
                <w:bCs/>
                <w:szCs w:val="21"/>
                <w:lang w:val="zh-CN"/>
              </w:rPr>
              <w:t>GTX1050</w:t>
            </w:r>
            <w:r>
              <w:rPr>
                <w:rFonts w:hint="eastAsia" w:ascii="宋体" w:hAnsi="宋体" w:cs="仿宋"/>
                <w:bCs/>
                <w:szCs w:val="21"/>
                <w:lang w:val="zh-CN"/>
              </w:rPr>
              <w:t>以上配置，操作系统Win7及以上版本</w:t>
            </w:r>
          </w:p>
        </w:tc>
      </w:tr>
      <w:tr w14:paraId="4086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72CE4EA">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96A1E6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拷贝桌（透写台）</w:t>
            </w:r>
          </w:p>
        </w:tc>
        <w:tc>
          <w:tcPr>
            <w:tcW w:w="1446" w:type="dxa"/>
            <w:noWrap w:val="0"/>
            <w:vAlign w:val="center"/>
          </w:tcPr>
          <w:p w14:paraId="0F37B9A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≥7</w:t>
            </w:r>
          </w:p>
        </w:tc>
        <w:tc>
          <w:tcPr>
            <w:tcW w:w="3500" w:type="dxa"/>
            <w:noWrap w:val="0"/>
            <w:vAlign w:val="center"/>
          </w:tcPr>
          <w:p w14:paraId="7C6C605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台面≥700×500mm</w:t>
            </w:r>
          </w:p>
        </w:tc>
      </w:tr>
      <w:tr w14:paraId="7805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56AE874">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037CD06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平面设计软件</w:t>
            </w:r>
          </w:p>
        </w:tc>
        <w:tc>
          <w:tcPr>
            <w:tcW w:w="1446" w:type="dxa"/>
            <w:noWrap w:val="0"/>
            <w:vAlign w:val="center"/>
          </w:tcPr>
          <w:p w14:paraId="325EC89D">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top"/>
          </w:tcPr>
          <w:p w14:paraId="64320C26">
            <w:pPr>
              <w:spacing w:line="0" w:lineRule="atLeast"/>
              <w:jc w:val="left"/>
              <w:rPr>
                <w:rFonts w:ascii="宋体" w:hAnsi="宋体"/>
              </w:rPr>
            </w:pPr>
            <w:r>
              <w:rPr>
                <w:rFonts w:hint="eastAsia" w:ascii="宋体" w:hAnsi="宋体" w:cs="仿宋"/>
                <w:bCs/>
                <w:szCs w:val="21"/>
                <w:lang w:val="zh-CN"/>
              </w:rPr>
              <w:t>/</w:t>
            </w:r>
          </w:p>
        </w:tc>
      </w:tr>
      <w:tr w14:paraId="7AFB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C41848E">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C2531A9">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数位板（压感笔）</w:t>
            </w:r>
          </w:p>
        </w:tc>
        <w:tc>
          <w:tcPr>
            <w:tcW w:w="1446" w:type="dxa"/>
            <w:noWrap w:val="0"/>
            <w:vAlign w:val="center"/>
          </w:tcPr>
          <w:p w14:paraId="7BE03A4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top"/>
          </w:tcPr>
          <w:p w14:paraId="0AE9A965">
            <w:pPr>
              <w:spacing w:line="0" w:lineRule="atLeast"/>
              <w:jc w:val="left"/>
              <w:rPr>
                <w:rFonts w:ascii="宋体" w:hAnsi="宋体"/>
              </w:rPr>
            </w:pPr>
            <w:r>
              <w:rPr>
                <w:rFonts w:hint="eastAsia" w:ascii="宋体" w:hAnsi="宋体" w:cs="仿宋"/>
                <w:bCs/>
                <w:szCs w:val="21"/>
                <w:lang w:val="zh-CN"/>
              </w:rPr>
              <w:t>/</w:t>
            </w:r>
          </w:p>
        </w:tc>
      </w:tr>
      <w:tr w14:paraId="1AE4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122FA68">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07BA602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激光打印机</w:t>
            </w:r>
          </w:p>
        </w:tc>
        <w:tc>
          <w:tcPr>
            <w:tcW w:w="1446" w:type="dxa"/>
            <w:noWrap w:val="0"/>
            <w:vAlign w:val="center"/>
          </w:tcPr>
          <w:p w14:paraId="3610E9B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400DBE2">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满足A3纸张彩色打印</w:t>
            </w:r>
          </w:p>
        </w:tc>
      </w:tr>
      <w:tr w14:paraId="60CF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EFB6A84">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B6F6F5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扫描仪</w:t>
            </w:r>
          </w:p>
        </w:tc>
        <w:tc>
          <w:tcPr>
            <w:tcW w:w="1446" w:type="dxa"/>
            <w:noWrap w:val="0"/>
            <w:vAlign w:val="center"/>
          </w:tcPr>
          <w:p w14:paraId="489E1FB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5B858A5B">
            <w:pPr>
              <w:spacing w:line="0" w:lineRule="atLeast"/>
              <w:jc w:val="left"/>
              <w:rPr>
                <w:rFonts w:ascii="宋体" w:hAnsi="宋体"/>
              </w:rPr>
            </w:pPr>
            <w:r>
              <w:rPr>
                <w:rFonts w:hint="eastAsia" w:ascii="宋体" w:hAnsi="宋体" w:cs="仿宋"/>
                <w:bCs/>
                <w:szCs w:val="21"/>
                <w:lang w:val="zh-CN"/>
              </w:rPr>
              <w:t>/</w:t>
            </w:r>
          </w:p>
        </w:tc>
      </w:tr>
      <w:tr w14:paraId="38CD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6828992">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672E8B3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数码相机</w:t>
            </w:r>
          </w:p>
        </w:tc>
        <w:tc>
          <w:tcPr>
            <w:tcW w:w="1446" w:type="dxa"/>
            <w:noWrap w:val="0"/>
            <w:vAlign w:val="center"/>
          </w:tcPr>
          <w:p w14:paraId="1E3750E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55D78637">
            <w:pPr>
              <w:spacing w:line="0" w:lineRule="atLeast"/>
              <w:jc w:val="left"/>
              <w:rPr>
                <w:rFonts w:ascii="宋体" w:hAnsi="宋体"/>
              </w:rPr>
            </w:pPr>
            <w:r>
              <w:rPr>
                <w:rFonts w:hint="eastAsia" w:ascii="宋体" w:hAnsi="宋体" w:cs="仿宋"/>
                <w:bCs/>
                <w:szCs w:val="21"/>
                <w:lang w:val="zh-CN"/>
              </w:rPr>
              <w:t>/</w:t>
            </w:r>
          </w:p>
        </w:tc>
      </w:tr>
      <w:tr w14:paraId="7F3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159CF94">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678BF7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投影仪（幕）</w:t>
            </w:r>
          </w:p>
        </w:tc>
        <w:tc>
          <w:tcPr>
            <w:tcW w:w="1446" w:type="dxa"/>
            <w:noWrap w:val="0"/>
            <w:vAlign w:val="center"/>
          </w:tcPr>
          <w:p w14:paraId="66D3B0DD">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6AE5C63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短焦距</w:t>
            </w:r>
          </w:p>
        </w:tc>
      </w:tr>
      <w:tr w14:paraId="54F7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3EC7253">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5CC1542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高清视频展示台</w:t>
            </w:r>
          </w:p>
        </w:tc>
        <w:tc>
          <w:tcPr>
            <w:tcW w:w="1446" w:type="dxa"/>
            <w:noWrap w:val="0"/>
            <w:vAlign w:val="center"/>
          </w:tcPr>
          <w:p w14:paraId="6043B06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5D9D1336">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5EA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EA70376">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B00DA09">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服务器</w:t>
            </w:r>
          </w:p>
        </w:tc>
        <w:tc>
          <w:tcPr>
            <w:tcW w:w="1446" w:type="dxa"/>
            <w:noWrap w:val="0"/>
            <w:vAlign w:val="center"/>
          </w:tcPr>
          <w:p w14:paraId="7B616EB1">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52C3FCC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塔式服务器，芯片组：</w:t>
            </w:r>
            <w:r>
              <w:rPr>
                <w:rFonts w:ascii="宋体" w:hAnsi="宋体" w:cs="仿宋"/>
                <w:bCs/>
                <w:szCs w:val="21"/>
                <w:lang w:val="zh-CN"/>
              </w:rPr>
              <w:t>Intel C236</w:t>
            </w:r>
            <w:r>
              <w:rPr>
                <w:rFonts w:hint="eastAsia" w:ascii="宋体" w:hAnsi="宋体" w:cs="仿宋"/>
                <w:bCs/>
                <w:szCs w:val="21"/>
                <w:lang w:val="zh-CN"/>
              </w:rPr>
              <w:t>，</w:t>
            </w:r>
            <w:r>
              <w:rPr>
                <w:rFonts w:ascii="宋体" w:hAnsi="宋体" w:cs="仿宋"/>
                <w:bCs/>
                <w:szCs w:val="21"/>
                <w:lang w:val="zh-CN"/>
              </w:rPr>
              <w:t>处理器：E3-1225V5 (3.2GHz / 4c / 8M / 2133 / 65W )</w:t>
            </w:r>
            <w:r>
              <w:rPr>
                <w:rFonts w:hint="eastAsia" w:ascii="宋体" w:hAnsi="宋体" w:cs="仿宋"/>
                <w:bCs/>
                <w:szCs w:val="21"/>
                <w:lang w:val="zh-CN"/>
              </w:rPr>
              <w:t>，</w:t>
            </w:r>
            <w:r>
              <w:rPr>
                <w:rFonts w:ascii="宋体" w:hAnsi="宋体" w:cs="仿宋"/>
                <w:bCs/>
                <w:szCs w:val="21"/>
                <w:lang w:val="zh-CN"/>
              </w:rPr>
              <w:t>内存：本次配置 8GB DDR4 ECC DDR4内存，≥4条扩展插槽，≥32GB内存扩展</w:t>
            </w:r>
            <w:r>
              <w:rPr>
                <w:rFonts w:hint="eastAsia" w:ascii="宋体" w:hAnsi="宋体" w:cs="仿宋"/>
                <w:bCs/>
                <w:szCs w:val="21"/>
                <w:lang w:val="zh-CN"/>
              </w:rPr>
              <w:t>，</w:t>
            </w:r>
            <w:r>
              <w:rPr>
                <w:rFonts w:ascii="宋体" w:hAnsi="宋体" w:cs="仿宋"/>
                <w:bCs/>
                <w:szCs w:val="21"/>
                <w:lang w:val="zh-CN"/>
              </w:rPr>
              <w:t xml:space="preserve">硬盘：最大可支持四个硬盘槽位，可支持任意组合的4个3.5寸或2.5寸硬盘,RAID功能：RAID 0 </w:t>
            </w:r>
            <w:r>
              <w:rPr>
                <w:rFonts w:hint="eastAsia" w:ascii="宋体" w:hAnsi="宋体" w:cs="仿宋"/>
                <w:bCs/>
                <w:szCs w:val="21"/>
                <w:lang w:val="zh-CN"/>
              </w:rPr>
              <w:t>，</w:t>
            </w:r>
            <w:r>
              <w:rPr>
                <w:rFonts w:ascii="宋体" w:hAnsi="宋体" w:cs="仿宋"/>
                <w:bCs/>
                <w:szCs w:val="21"/>
                <w:lang w:val="zh-CN"/>
              </w:rPr>
              <w:t xml:space="preserve">RAID 1 </w:t>
            </w:r>
            <w:r>
              <w:rPr>
                <w:rFonts w:hint="eastAsia" w:ascii="宋体" w:hAnsi="宋体" w:cs="仿宋"/>
                <w:bCs/>
                <w:szCs w:val="21"/>
                <w:lang w:val="zh-CN"/>
              </w:rPr>
              <w:t>，</w:t>
            </w:r>
            <w:r>
              <w:rPr>
                <w:rFonts w:ascii="宋体" w:hAnsi="宋体" w:cs="仿宋"/>
                <w:bCs/>
                <w:szCs w:val="21"/>
                <w:lang w:val="zh-CN"/>
              </w:rPr>
              <w:t>RAID 5</w:t>
            </w:r>
            <w:r>
              <w:rPr>
                <w:rFonts w:hint="eastAsia" w:ascii="宋体" w:hAnsi="宋体" w:cs="仿宋"/>
                <w:bCs/>
                <w:szCs w:val="21"/>
                <w:lang w:val="zh-CN"/>
              </w:rPr>
              <w:t>，</w:t>
            </w:r>
            <w:r>
              <w:rPr>
                <w:rFonts w:ascii="宋体" w:hAnsi="宋体" w:cs="仿宋"/>
                <w:bCs/>
                <w:szCs w:val="21"/>
                <w:lang w:val="zh-CN"/>
              </w:rPr>
              <w:t>RAID 10 （HP Z240TWR只支持RAID0,1）</w:t>
            </w:r>
            <w:r>
              <w:rPr>
                <w:rFonts w:hint="eastAsia" w:ascii="宋体" w:hAnsi="宋体" w:cs="仿宋"/>
                <w:bCs/>
                <w:szCs w:val="21"/>
                <w:lang w:val="zh-CN"/>
              </w:rPr>
              <w:t>，</w:t>
            </w:r>
            <w:r>
              <w:rPr>
                <w:rFonts w:ascii="宋体" w:hAnsi="宋体" w:cs="仿宋"/>
                <w:bCs/>
                <w:szCs w:val="21"/>
                <w:lang w:val="zh-CN"/>
              </w:rPr>
              <w:t>显卡：集成显卡,配件：DVD-RW光驱，USB键盘鼠标</w:t>
            </w:r>
            <w:r>
              <w:rPr>
                <w:rFonts w:hint="eastAsia" w:ascii="宋体" w:hAnsi="宋体" w:cs="仿宋"/>
                <w:bCs/>
                <w:szCs w:val="21"/>
                <w:lang w:val="zh-CN"/>
              </w:rPr>
              <w:t>，</w:t>
            </w:r>
            <w:r>
              <w:rPr>
                <w:rFonts w:ascii="宋体" w:hAnsi="宋体" w:cs="仿宋"/>
                <w:bCs/>
                <w:szCs w:val="21"/>
                <w:lang w:val="zh-CN"/>
              </w:rPr>
              <w:t>冷却系统：支持2个非热插拔系统</w:t>
            </w:r>
            <w:r>
              <w:rPr>
                <w:rFonts w:hint="eastAsia" w:ascii="宋体" w:hAnsi="宋体" w:cs="仿宋"/>
                <w:bCs/>
                <w:szCs w:val="21"/>
                <w:lang w:val="zh-CN"/>
              </w:rPr>
              <w:t>风扇，电源：电源输出功率≥</w:t>
            </w:r>
            <w:r>
              <w:rPr>
                <w:rFonts w:ascii="宋体" w:hAnsi="宋体" w:cs="仿宋"/>
                <w:bCs/>
                <w:szCs w:val="21"/>
                <w:lang w:val="zh-CN"/>
              </w:rPr>
              <w:t>250W</w:t>
            </w:r>
            <w:r>
              <w:rPr>
                <w:rFonts w:hint="eastAsia" w:ascii="宋体" w:hAnsi="宋体" w:cs="仿宋"/>
                <w:bCs/>
                <w:szCs w:val="21"/>
                <w:lang w:val="zh-CN"/>
              </w:rPr>
              <w:t>，服务器操作系统为</w:t>
            </w:r>
            <w:r>
              <w:rPr>
                <w:rFonts w:ascii="宋体" w:hAnsi="宋体" w:cs="仿宋"/>
                <w:bCs/>
                <w:szCs w:val="21"/>
                <w:lang w:val="zh-CN"/>
              </w:rPr>
              <w:t>win2008 ，安装IIS 运行环境</w:t>
            </w:r>
            <w:r>
              <w:rPr>
                <w:rFonts w:hint="eastAsia" w:ascii="宋体" w:hAnsi="宋体" w:cs="仿宋"/>
                <w:bCs/>
                <w:szCs w:val="21"/>
                <w:lang w:val="zh-CN"/>
              </w:rPr>
              <w:t>，</w:t>
            </w:r>
            <w:r>
              <w:rPr>
                <w:rFonts w:ascii="宋体" w:hAnsi="宋体" w:cs="仿宋"/>
                <w:bCs/>
                <w:szCs w:val="21"/>
                <w:lang w:val="zh-CN"/>
              </w:rPr>
              <w:t>Framework4.0或以上版本</w:t>
            </w:r>
            <w:r>
              <w:rPr>
                <w:rFonts w:hint="eastAsia" w:ascii="宋体" w:hAnsi="宋体" w:cs="仿宋"/>
                <w:bCs/>
                <w:szCs w:val="21"/>
                <w:lang w:val="zh-CN"/>
              </w:rPr>
              <w:t>，</w:t>
            </w:r>
            <w:r>
              <w:rPr>
                <w:rFonts w:ascii="宋体" w:hAnsi="宋体" w:cs="仿宋"/>
                <w:bCs/>
                <w:szCs w:val="21"/>
                <w:lang w:val="zh-CN"/>
              </w:rPr>
              <w:t>SQL Server 2008系统</w:t>
            </w:r>
          </w:p>
        </w:tc>
      </w:tr>
      <w:tr w14:paraId="2BA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4C077B45">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服装CAD室</w:t>
            </w:r>
          </w:p>
        </w:tc>
        <w:tc>
          <w:tcPr>
            <w:tcW w:w="1814" w:type="dxa"/>
            <w:noWrap w:val="0"/>
            <w:vAlign w:val="center"/>
          </w:tcPr>
          <w:p w14:paraId="3447444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电脑</w:t>
            </w:r>
          </w:p>
        </w:tc>
        <w:tc>
          <w:tcPr>
            <w:tcW w:w="1446" w:type="dxa"/>
            <w:noWrap w:val="0"/>
            <w:vAlign w:val="center"/>
          </w:tcPr>
          <w:p w14:paraId="6385110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4B3470F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处理器（CPU）主频≥2.0GHz，内存≥8GB，硬盘容量≥500G，显示器尺寸≥21.5英寸，显卡</w:t>
            </w:r>
            <w:r>
              <w:rPr>
                <w:rFonts w:ascii="宋体" w:hAnsi="宋体" w:cs="仿宋"/>
                <w:bCs/>
                <w:szCs w:val="21"/>
                <w:lang w:val="zh-CN"/>
              </w:rPr>
              <w:t>GTX1050</w:t>
            </w:r>
            <w:r>
              <w:rPr>
                <w:rFonts w:hint="eastAsia" w:ascii="宋体" w:hAnsi="宋体" w:cs="仿宋"/>
                <w:bCs/>
                <w:szCs w:val="21"/>
                <w:lang w:val="zh-CN"/>
              </w:rPr>
              <w:t>以上配置，操作系统Win7及以上版本</w:t>
            </w:r>
          </w:p>
        </w:tc>
      </w:tr>
      <w:tr w14:paraId="0995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BE5C03C">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404A0F5">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服装CAD软件</w:t>
            </w:r>
          </w:p>
        </w:tc>
        <w:tc>
          <w:tcPr>
            <w:tcW w:w="1446" w:type="dxa"/>
            <w:noWrap w:val="0"/>
            <w:vAlign w:val="center"/>
          </w:tcPr>
          <w:p w14:paraId="3DA22BF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7F3DAE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主流软件</w:t>
            </w:r>
          </w:p>
        </w:tc>
      </w:tr>
      <w:tr w14:paraId="2F90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50E2252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2D4AAEA">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CAD数字化仪</w:t>
            </w:r>
          </w:p>
        </w:tc>
        <w:tc>
          <w:tcPr>
            <w:tcW w:w="1446" w:type="dxa"/>
            <w:noWrap w:val="0"/>
            <w:vAlign w:val="center"/>
          </w:tcPr>
          <w:p w14:paraId="50306591">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96EB43B">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04D8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6413E394">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0D8A5C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高速喷墨绘图仪</w:t>
            </w:r>
          </w:p>
          <w:p w14:paraId="69B48874">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（CAD输出仪）</w:t>
            </w:r>
          </w:p>
        </w:tc>
        <w:tc>
          <w:tcPr>
            <w:tcW w:w="1446" w:type="dxa"/>
            <w:noWrap w:val="0"/>
            <w:vAlign w:val="center"/>
          </w:tcPr>
          <w:p w14:paraId="7A8B998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3D64194">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最大进纸宽度：</w:t>
            </w:r>
            <w:r>
              <w:rPr>
                <w:rFonts w:ascii="宋体" w:hAnsi="宋体" w:cs="仿宋"/>
                <w:bCs/>
                <w:szCs w:val="21"/>
                <w:lang w:val="zh-CN"/>
              </w:rPr>
              <w:t>185cm,最大绘图宽度：183cm</w:t>
            </w:r>
            <w:r>
              <w:rPr>
                <w:rFonts w:hint="eastAsia" w:ascii="宋体" w:hAnsi="宋体" w:cs="仿宋"/>
                <w:bCs/>
                <w:szCs w:val="21"/>
                <w:lang w:val="zh-CN"/>
              </w:rPr>
              <w:t>，最大绘图速度：</w:t>
            </w:r>
            <w:r>
              <w:rPr>
                <w:rFonts w:ascii="宋体" w:hAnsi="宋体" w:cs="仿宋"/>
                <w:bCs/>
                <w:szCs w:val="21"/>
                <w:lang w:val="zh-CN"/>
              </w:rPr>
              <w:t>140</w:t>
            </w:r>
            <w:r>
              <w:rPr>
                <w:rFonts w:hint="eastAsia" w:ascii="宋体" w:hAnsi="宋体" w:cs="仿宋"/>
                <w:bCs/>
                <w:szCs w:val="21"/>
              </w:rPr>
              <w:t>m</w:t>
            </w:r>
            <w:r>
              <w:rPr>
                <w:rFonts w:hint="eastAsia" w:ascii="宋体" w:hAnsi="宋体" w:cs="仿宋"/>
                <w:bCs/>
                <w:szCs w:val="21"/>
                <w:vertAlign w:val="superscript"/>
              </w:rPr>
              <w:t>2</w:t>
            </w:r>
            <w:r>
              <w:rPr>
                <w:rFonts w:ascii="宋体" w:hAnsi="宋体" w:cs="仿宋"/>
                <w:bCs/>
                <w:szCs w:val="21"/>
                <w:lang w:val="zh-CN"/>
              </w:rPr>
              <w:t>/</w:t>
            </w:r>
            <w:r>
              <w:rPr>
                <w:rFonts w:hint="eastAsia" w:ascii="宋体" w:hAnsi="宋体" w:cs="仿宋"/>
                <w:bCs/>
                <w:szCs w:val="21"/>
              </w:rPr>
              <w:t>h</w:t>
            </w:r>
            <w:r>
              <w:rPr>
                <w:rFonts w:ascii="宋体" w:hAnsi="宋体" w:cs="仿宋"/>
                <w:bCs/>
                <w:szCs w:val="21"/>
                <w:lang w:val="zh-CN"/>
              </w:rPr>
              <w:t>，最大上纸重量：35KG</w:t>
            </w:r>
            <w:r>
              <w:rPr>
                <w:rFonts w:hint="eastAsia" w:ascii="宋体" w:hAnsi="宋体" w:cs="仿宋"/>
                <w:bCs/>
                <w:szCs w:val="21"/>
                <w:lang w:val="zh-CN"/>
              </w:rPr>
              <w:t>，</w:t>
            </w:r>
            <w:r>
              <w:rPr>
                <w:rFonts w:ascii="宋体" w:hAnsi="宋体" w:cs="仿宋"/>
                <w:bCs/>
                <w:szCs w:val="21"/>
                <w:lang w:val="zh-CN"/>
              </w:rPr>
              <w:t>打印头数量：四个</w:t>
            </w:r>
            <w:r>
              <w:rPr>
                <w:rFonts w:hint="eastAsia" w:ascii="宋体" w:hAnsi="宋体" w:cs="仿宋"/>
                <w:bCs/>
                <w:szCs w:val="21"/>
                <w:lang w:val="zh-CN"/>
              </w:rPr>
              <w:t>，纸样输出设备能够直连CAD软件</w:t>
            </w:r>
          </w:p>
        </w:tc>
      </w:tr>
      <w:tr w14:paraId="45E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4EB7433D">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7F19EFA">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CAD纸样</w:t>
            </w:r>
          </w:p>
          <w:p w14:paraId="5536D7E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平板切割机</w:t>
            </w:r>
          </w:p>
        </w:tc>
        <w:tc>
          <w:tcPr>
            <w:tcW w:w="1446" w:type="dxa"/>
            <w:noWrap w:val="0"/>
            <w:vAlign w:val="center"/>
          </w:tcPr>
          <w:p w14:paraId="2D7ADD0C">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371F0BBA">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电脑数据传输，纸样高精度快速自动切割</w:t>
            </w:r>
          </w:p>
        </w:tc>
      </w:tr>
      <w:tr w14:paraId="7968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DE9D33E">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2D07AC9">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扫描仪</w:t>
            </w:r>
          </w:p>
        </w:tc>
        <w:tc>
          <w:tcPr>
            <w:tcW w:w="1446" w:type="dxa"/>
            <w:noWrap w:val="0"/>
            <w:vAlign w:val="center"/>
          </w:tcPr>
          <w:p w14:paraId="45A3B0A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1D8726A3">
            <w:pPr>
              <w:spacing w:line="0" w:lineRule="atLeast"/>
              <w:jc w:val="left"/>
              <w:rPr>
                <w:rFonts w:ascii="宋体" w:hAnsi="宋体"/>
              </w:rPr>
            </w:pPr>
            <w:r>
              <w:rPr>
                <w:rFonts w:hint="eastAsia" w:ascii="宋体" w:hAnsi="宋体" w:cs="仿宋"/>
                <w:bCs/>
                <w:szCs w:val="21"/>
                <w:lang w:val="zh-CN"/>
              </w:rPr>
              <w:t>/</w:t>
            </w:r>
          </w:p>
        </w:tc>
      </w:tr>
      <w:tr w14:paraId="388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51B7862">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887D7E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投影仪（幕）</w:t>
            </w:r>
          </w:p>
        </w:tc>
        <w:tc>
          <w:tcPr>
            <w:tcW w:w="1446" w:type="dxa"/>
            <w:noWrap w:val="0"/>
            <w:vAlign w:val="center"/>
          </w:tcPr>
          <w:p w14:paraId="5DFAD16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50A13FC0">
            <w:pPr>
              <w:spacing w:line="0" w:lineRule="atLeast"/>
              <w:jc w:val="left"/>
              <w:rPr>
                <w:rFonts w:ascii="宋体" w:hAnsi="宋体"/>
              </w:rPr>
            </w:pPr>
            <w:r>
              <w:rPr>
                <w:rFonts w:hint="eastAsia" w:ascii="宋体" w:hAnsi="宋体" w:cs="仿宋"/>
                <w:bCs/>
                <w:szCs w:val="21"/>
                <w:lang w:val="zh-CN"/>
              </w:rPr>
              <w:t>/</w:t>
            </w:r>
          </w:p>
        </w:tc>
      </w:tr>
      <w:tr w14:paraId="6610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507892E">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E01665A">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高清视频展示台</w:t>
            </w:r>
          </w:p>
        </w:tc>
        <w:tc>
          <w:tcPr>
            <w:tcW w:w="1446" w:type="dxa"/>
            <w:noWrap w:val="0"/>
            <w:vAlign w:val="center"/>
          </w:tcPr>
          <w:p w14:paraId="72E6C3FC">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0D3677B5">
            <w:pPr>
              <w:spacing w:line="0" w:lineRule="atLeast"/>
              <w:jc w:val="left"/>
              <w:rPr>
                <w:rFonts w:ascii="宋体" w:hAnsi="宋体"/>
              </w:rPr>
            </w:pPr>
            <w:r>
              <w:rPr>
                <w:rFonts w:hint="eastAsia" w:ascii="宋体" w:hAnsi="宋体" w:cs="仿宋"/>
                <w:bCs/>
                <w:szCs w:val="21"/>
                <w:lang w:val="zh-CN"/>
              </w:rPr>
              <w:t>/</w:t>
            </w:r>
          </w:p>
        </w:tc>
      </w:tr>
      <w:tr w14:paraId="7006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16BC1E6">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DB12795">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服装半身人台</w:t>
            </w:r>
          </w:p>
        </w:tc>
        <w:tc>
          <w:tcPr>
            <w:tcW w:w="1446" w:type="dxa"/>
            <w:noWrap w:val="0"/>
            <w:vAlign w:val="center"/>
          </w:tcPr>
          <w:p w14:paraId="7435134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36</w:t>
            </w:r>
          </w:p>
        </w:tc>
        <w:tc>
          <w:tcPr>
            <w:tcW w:w="3500" w:type="dxa"/>
            <w:noWrap w:val="0"/>
            <w:vAlign w:val="center"/>
          </w:tcPr>
          <w:p w14:paraId="7331DE22">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国标160/84A女体，软面体</w:t>
            </w:r>
          </w:p>
        </w:tc>
      </w:tr>
      <w:tr w14:paraId="69D0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12BE3BA">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82398A1">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激光打印机</w:t>
            </w:r>
          </w:p>
        </w:tc>
        <w:tc>
          <w:tcPr>
            <w:tcW w:w="1446" w:type="dxa"/>
            <w:noWrap w:val="0"/>
            <w:vAlign w:val="center"/>
          </w:tcPr>
          <w:p w14:paraId="613B4B3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BA43630">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46F6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6DAB5BD">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6AAA9B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服务器</w:t>
            </w:r>
          </w:p>
        </w:tc>
        <w:tc>
          <w:tcPr>
            <w:tcW w:w="1446" w:type="dxa"/>
            <w:noWrap w:val="0"/>
            <w:vAlign w:val="center"/>
          </w:tcPr>
          <w:p w14:paraId="20FA12A1">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012A46A5">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塔式服务器，芯片组：</w:t>
            </w:r>
            <w:r>
              <w:rPr>
                <w:rFonts w:ascii="宋体" w:hAnsi="宋体" w:cs="仿宋"/>
                <w:bCs/>
                <w:szCs w:val="21"/>
                <w:lang w:val="zh-CN"/>
              </w:rPr>
              <w:t>Intel C236</w:t>
            </w:r>
            <w:r>
              <w:rPr>
                <w:rFonts w:hint="eastAsia" w:ascii="宋体" w:hAnsi="宋体" w:cs="仿宋"/>
                <w:bCs/>
                <w:szCs w:val="21"/>
                <w:lang w:val="zh-CN"/>
              </w:rPr>
              <w:t>，</w:t>
            </w:r>
            <w:r>
              <w:rPr>
                <w:rFonts w:ascii="宋体" w:hAnsi="宋体" w:cs="仿宋"/>
                <w:bCs/>
                <w:szCs w:val="21"/>
                <w:lang w:val="zh-CN"/>
              </w:rPr>
              <w:t>处理器：E3-1225V5 (3.2GHz / 4c / 8M / 2133 / 65W )</w:t>
            </w:r>
            <w:r>
              <w:rPr>
                <w:rFonts w:hint="eastAsia" w:ascii="宋体" w:hAnsi="宋体" w:cs="仿宋"/>
                <w:bCs/>
                <w:szCs w:val="21"/>
                <w:lang w:val="zh-CN"/>
              </w:rPr>
              <w:t>，</w:t>
            </w:r>
            <w:r>
              <w:rPr>
                <w:rFonts w:ascii="宋体" w:hAnsi="宋体" w:cs="仿宋"/>
                <w:bCs/>
                <w:szCs w:val="21"/>
                <w:lang w:val="zh-CN"/>
              </w:rPr>
              <w:t>内存：本次配置 8GB DDR4 ECC DDR4内存，≥4条扩展插槽，≥32GB内存扩展</w:t>
            </w:r>
            <w:r>
              <w:rPr>
                <w:rFonts w:hint="eastAsia" w:ascii="宋体" w:hAnsi="宋体" w:cs="仿宋"/>
                <w:bCs/>
                <w:szCs w:val="21"/>
                <w:lang w:val="zh-CN"/>
              </w:rPr>
              <w:t>，</w:t>
            </w:r>
            <w:r>
              <w:rPr>
                <w:rFonts w:ascii="宋体" w:hAnsi="宋体" w:cs="仿宋"/>
                <w:bCs/>
                <w:szCs w:val="21"/>
                <w:lang w:val="zh-CN"/>
              </w:rPr>
              <w:t xml:space="preserve">硬盘：最大可支持四个硬盘槽位，可支持任意组合的4个3.5寸或2.5寸硬盘,RAID功能：RAID 0 </w:t>
            </w:r>
            <w:r>
              <w:rPr>
                <w:rFonts w:hint="eastAsia" w:ascii="宋体" w:hAnsi="宋体" w:cs="仿宋"/>
                <w:bCs/>
                <w:szCs w:val="21"/>
                <w:lang w:val="zh-CN"/>
              </w:rPr>
              <w:t>，</w:t>
            </w:r>
            <w:r>
              <w:rPr>
                <w:rFonts w:ascii="宋体" w:hAnsi="宋体" w:cs="仿宋"/>
                <w:bCs/>
                <w:szCs w:val="21"/>
                <w:lang w:val="zh-CN"/>
              </w:rPr>
              <w:t xml:space="preserve">RAID 1 </w:t>
            </w:r>
            <w:r>
              <w:rPr>
                <w:rFonts w:hint="eastAsia" w:ascii="宋体" w:hAnsi="宋体" w:cs="仿宋"/>
                <w:bCs/>
                <w:szCs w:val="21"/>
                <w:lang w:val="zh-CN"/>
              </w:rPr>
              <w:t>，</w:t>
            </w:r>
            <w:r>
              <w:rPr>
                <w:rFonts w:ascii="宋体" w:hAnsi="宋体" w:cs="仿宋"/>
                <w:bCs/>
                <w:szCs w:val="21"/>
                <w:lang w:val="zh-CN"/>
              </w:rPr>
              <w:t>RAID 5</w:t>
            </w:r>
            <w:r>
              <w:rPr>
                <w:rFonts w:hint="eastAsia" w:ascii="宋体" w:hAnsi="宋体" w:cs="仿宋"/>
                <w:bCs/>
                <w:szCs w:val="21"/>
                <w:lang w:val="zh-CN"/>
              </w:rPr>
              <w:t>，</w:t>
            </w:r>
            <w:r>
              <w:rPr>
                <w:rFonts w:ascii="宋体" w:hAnsi="宋体" w:cs="仿宋"/>
                <w:bCs/>
                <w:szCs w:val="21"/>
                <w:lang w:val="zh-CN"/>
              </w:rPr>
              <w:t>RAID 10 （HP Z240TWR只支持RAID0,1）</w:t>
            </w:r>
            <w:r>
              <w:rPr>
                <w:rFonts w:hint="eastAsia" w:ascii="宋体" w:hAnsi="宋体" w:cs="仿宋"/>
                <w:bCs/>
                <w:szCs w:val="21"/>
                <w:lang w:val="zh-CN"/>
              </w:rPr>
              <w:t>，</w:t>
            </w:r>
            <w:r>
              <w:rPr>
                <w:rFonts w:ascii="宋体" w:hAnsi="宋体" w:cs="仿宋"/>
                <w:bCs/>
                <w:szCs w:val="21"/>
                <w:lang w:val="zh-CN"/>
              </w:rPr>
              <w:t>显卡：集成显卡,配件：DVD-RW光驱，USB键盘鼠标</w:t>
            </w:r>
            <w:r>
              <w:rPr>
                <w:rFonts w:hint="eastAsia" w:ascii="宋体" w:hAnsi="宋体" w:cs="仿宋"/>
                <w:bCs/>
                <w:szCs w:val="21"/>
                <w:lang w:val="zh-CN"/>
              </w:rPr>
              <w:t>，</w:t>
            </w:r>
            <w:r>
              <w:rPr>
                <w:rFonts w:ascii="宋体" w:hAnsi="宋体" w:cs="仿宋"/>
                <w:bCs/>
                <w:szCs w:val="21"/>
                <w:lang w:val="zh-CN"/>
              </w:rPr>
              <w:t>冷却系统：支持2个非热插拔系统</w:t>
            </w:r>
            <w:r>
              <w:rPr>
                <w:rFonts w:hint="eastAsia" w:ascii="宋体" w:hAnsi="宋体" w:cs="仿宋"/>
                <w:bCs/>
                <w:szCs w:val="21"/>
                <w:lang w:val="zh-CN"/>
              </w:rPr>
              <w:t>风扇，电源：电源输出功率≥</w:t>
            </w:r>
            <w:r>
              <w:rPr>
                <w:rFonts w:ascii="宋体" w:hAnsi="宋体" w:cs="仿宋"/>
                <w:bCs/>
                <w:szCs w:val="21"/>
                <w:lang w:val="zh-CN"/>
              </w:rPr>
              <w:t>250W</w:t>
            </w:r>
            <w:r>
              <w:rPr>
                <w:rFonts w:hint="eastAsia" w:ascii="宋体" w:hAnsi="宋体" w:cs="仿宋"/>
                <w:bCs/>
                <w:szCs w:val="21"/>
                <w:lang w:val="zh-CN"/>
              </w:rPr>
              <w:t>，服务器操作系统为</w:t>
            </w:r>
            <w:r>
              <w:rPr>
                <w:rFonts w:ascii="宋体" w:hAnsi="宋体" w:cs="仿宋"/>
                <w:bCs/>
                <w:szCs w:val="21"/>
                <w:lang w:val="zh-CN"/>
              </w:rPr>
              <w:t>win2008 ，安装IIS 运行环境</w:t>
            </w:r>
            <w:r>
              <w:rPr>
                <w:rFonts w:hint="eastAsia" w:ascii="宋体" w:hAnsi="宋体" w:cs="仿宋"/>
                <w:bCs/>
                <w:szCs w:val="21"/>
                <w:lang w:val="zh-CN"/>
              </w:rPr>
              <w:t>，</w:t>
            </w:r>
            <w:r>
              <w:rPr>
                <w:rFonts w:ascii="宋体" w:hAnsi="宋体" w:cs="仿宋"/>
                <w:bCs/>
                <w:szCs w:val="21"/>
                <w:lang w:val="zh-CN"/>
              </w:rPr>
              <w:t>Framework4.0或以上版本</w:t>
            </w:r>
            <w:r>
              <w:rPr>
                <w:rFonts w:hint="eastAsia" w:ascii="宋体" w:hAnsi="宋体" w:cs="仿宋"/>
                <w:bCs/>
                <w:szCs w:val="21"/>
                <w:lang w:val="zh-CN"/>
              </w:rPr>
              <w:t>，</w:t>
            </w:r>
            <w:r>
              <w:rPr>
                <w:rFonts w:ascii="宋体" w:hAnsi="宋体" w:cs="仿宋"/>
                <w:bCs/>
                <w:szCs w:val="21"/>
                <w:lang w:val="zh-CN"/>
              </w:rPr>
              <w:t>SQL Server 2008系统</w:t>
            </w:r>
          </w:p>
        </w:tc>
      </w:tr>
      <w:tr w14:paraId="3098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072FFF4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服装制图室</w:t>
            </w:r>
          </w:p>
        </w:tc>
        <w:tc>
          <w:tcPr>
            <w:tcW w:w="1814" w:type="dxa"/>
            <w:noWrap w:val="0"/>
            <w:vAlign w:val="center"/>
          </w:tcPr>
          <w:p w14:paraId="5565E78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制板桌（裁剪桌）</w:t>
            </w:r>
          </w:p>
        </w:tc>
        <w:tc>
          <w:tcPr>
            <w:tcW w:w="1446" w:type="dxa"/>
            <w:noWrap w:val="0"/>
            <w:vAlign w:val="center"/>
          </w:tcPr>
          <w:p w14:paraId="1D0F4CFD">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4188AB39">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桌面≥120mm×100mm</w:t>
            </w:r>
          </w:p>
        </w:tc>
      </w:tr>
      <w:tr w14:paraId="609B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688BDFE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6BC8741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熨烫台</w:t>
            </w:r>
          </w:p>
        </w:tc>
        <w:tc>
          <w:tcPr>
            <w:tcW w:w="1446" w:type="dxa"/>
            <w:noWrap w:val="0"/>
            <w:vAlign w:val="center"/>
          </w:tcPr>
          <w:p w14:paraId="5D7D529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≥10</w:t>
            </w:r>
          </w:p>
        </w:tc>
        <w:tc>
          <w:tcPr>
            <w:tcW w:w="3500" w:type="dxa"/>
            <w:noWrap w:val="0"/>
            <w:vAlign w:val="center"/>
          </w:tcPr>
          <w:p w14:paraId="6A8DAFF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台面≥105mm×70mm</w:t>
            </w:r>
          </w:p>
        </w:tc>
      </w:tr>
      <w:tr w14:paraId="6529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BF5DB28">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003153A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熨斗</w:t>
            </w:r>
          </w:p>
        </w:tc>
        <w:tc>
          <w:tcPr>
            <w:tcW w:w="1446" w:type="dxa"/>
            <w:noWrap w:val="0"/>
            <w:vAlign w:val="center"/>
          </w:tcPr>
          <w:p w14:paraId="645C62C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≥10</w:t>
            </w:r>
          </w:p>
        </w:tc>
        <w:tc>
          <w:tcPr>
            <w:tcW w:w="3500" w:type="dxa"/>
            <w:noWrap w:val="0"/>
            <w:vAlign w:val="center"/>
          </w:tcPr>
          <w:p w14:paraId="52F9353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吊瓶蒸汽式</w:t>
            </w:r>
          </w:p>
        </w:tc>
      </w:tr>
      <w:tr w14:paraId="3AD0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9B3E020">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41FF2DA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电脑</w:t>
            </w:r>
          </w:p>
        </w:tc>
        <w:tc>
          <w:tcPr>
            <w:tcW w:w="1446" w:type="dxa"/>
            <w:noWrap w:val="0"/>
            <w:vAlign w:val="center"/>
          </w:tcPr>
          <w:p w14:paraId="5229642C">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278F71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处理器（CPU）主频≥2.0GHz，内存≥8GB，硬盘容量≥500G，显示器尺寸≥21.5英寸，显卡</w:t>
            </w:r>
            <w:r>
              <w:rPr>
                <w:rFonts w:ascii="宋体" w:hAnsi="宋体" w:cs="仿宋"/>
                <w:bCs/>
                <w:szCs w:val="21"/>
                <w:lang w:val="zh-CN"/>
              </w:rPr>
              <w:t>GTX1050</w:t>
            </w:r>
            <w:r>
              <w:rPr>
                <w:rFonts w:hint="eastAsia" w:ascii="宋体" w:hAnsi="宋体" w:cs="仿宋"/>
                <w:bCs/>
                <w:szCs w:val="21"/>
                <w:lang w:val="zh-CN"/>
              </w:rPr>
              <w:t>以上配置，操作系统Win7及以上版本</w:t>
            </w:r>
          </w:p>
        </w:tc>
      </w:tr>
      <w:tr w14:paraId="399F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A1FE88A">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77309ED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投影仪（幕）</w:t>
            </w:r>
          </w:p>
        </w:tc>
        <w:tc>
          <w:tcPr>
            <w:tcW w:w="1446" w:type="dxa"/>
            <w:noWrap w:val="0"/>
            <w:vAlign w:val="center"/>
          </w:tcPr>
          <w:p w14:paraId="472AE1F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top"/>
          </w:tcPr>
          <w:p w14:paraId="2B8AF775">
            <w:pPr>
              <w:spacing w:line="0" w:lineRule="atLeast"/>
              <w:jc w:val="left"/>
              <w:rPr>
                <w:rFonts w:ascii="宋体" w:hAnsi="宋体"/>
              </w:rPr>
            </w:pPr>
            <w:r>
              <w:rPr>
                <w:rFonts w:hint="eastAsia" w:ascii="宋体" w:hAnsi="宋体" w:cs="仿宋"/>
                <w:bCs/>
                <w:szCs w:val="21"/>
                <w:lang w:val="zh-CN"/>
              </w:rPr>
              <w:t>/</w:t>
            </w:r>
          </w:p>
        </w:tc>
      </w:tr>
      <w:tr w14:paraId="6820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3D5F8A4">
            <w:pPr>
              <w:autoSpaceDE w:val="0"/>
              <w:autoSpaceDN w:val="0"/>
              <w:adjustRightInd w:val="0"/>
              <w:spacing w:line="0" w:lineRule="atLeast"/>
              <w:jc w:val="center"/>
              <w:rPr>
                <w:rFonts w:hint="eastAsia" w:ascii="宋体" w:hAnsi="宋体" w:cs="仿宋"/>
                <w:bCs/>
                <w:szCs w:val="21"/>
                <w:lang w:val="zh-CN"/>
              </w:rPr>
            </w:pPr>
          </w:p>
        </w:tc>
        <w:tc>
          <w:tcPr>
            <w:tcW w:w="1814" w:type="dxa"/>
            <w:tcBorders>
              <w:bottom w:val="single" w:color="auto" w:sz="4" w:space="0"/>
            </w:tcBorders>
            <w:noWrap w:val="0"/>
            <w:vAlign w:val="center"/>
          </w:tcPr>
          <w:p w14:paraId="6CEAE784">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高清视频展示台</w:t>
            </w:r>
          </w:p>
        </w:tc>
        <w:tc>
          <w:tcPr>
            <w:tcW w:w="1446" w:type="dxa"/>
            <w:tcBorders>
              <w:bottom w:val="single" w:color="auto" w:sz="4" w:space="0"/>
            </w:tcBorders>
            <w:noWrap w:val="0"/>
            <w:vAlign w:val="center"/>
          </w:tcPr>
          <w:p w14:paraId="62805CF8">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tcBorders>
              <w:bottom w:val="single" w:color="auto" w:sz="4" w:space="0"/>
            </w:tcBorders>
            <w:noWrap w:val="0"/>
            <w:vAlign w:val="top"/>
          </w:tcPr>
          <w:p w14:paraId="0CF7169A">
            <w:pPr>
              <w:spacing w:line="0" w:lineRule="atLeast"/>
              <w:jc w:val="left"/>
              <w:rPr>
                <w:rFonts w:ascii="宋体" w:hAnsi="宋体"/>
              </w:rPr>
            </w:pPr>
            <w:r>
              <w:rPr>
                <w:rFonts w:hint="eastAsia" w:ascii="宋体" w:hAnsi="宋体" w:cs="仿宋"/>
                <w:bCs/>
                <w:szCs w:val="21"/>
                <w:lang w:val="zh-CN"/>
              </w:rPr>
              <w:t>/</w:t>
            </w:r>
          </w:p>
        </w:tc>
      </w:tr>
      <w:tr w14:paraId="0F06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62709B18">
            <w:pPr>
              <w:autoSpaceDE w:val="0"/>
              <w:autoSpaceDN w:val="0"/>
              <w:adjustRightInd w:val="0"/>
              <w:spacing w:line="0" w:lineRule="atLeast"/>
              <w:jc w:val="center"/>
              <w:rPr>
                <w:rFonts w:hint="eastAsia" w:ascii="宋体" w:hAnsi="宋体" w:cs="仿宋"/>
                <w:bCs/>
                <w:szCs w:val="21"/>
                <w:lang w:val="zh-CN"/>
              </w:rPr>
            </w:pPr>
          </w:p>
        </w:tc>
        <w:tc>
          <w:tcPr>
            <w:tcW w:w="1814" w:type="dxa"/>
            <w:tcBorders>
              <w:bottom w:val="single" w:color="auto" w:sz="4" w:space="0"/>
            </w:tcBorders>
            <w:noWrap w:val="0"/>
            <w:vAlign w:val="center"/>
          </w:tcPr>
          <w:p w14:paraId="36DA628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服装半身人台</w:t>
            </w:r>
          </w:p>
        </w:tc>
        <w:tc>
          <w:tcPr>
            <w:tcW w:w="1446" w:type="dxa"/>
            <w:tcBorders>
              <w:bottom w:val="single" w:color="auto" w:sz="4" w:space="0"/>
            </w:tcBorders>
            <w:noWrap w:val="0"/>
            <w:vAlign w:val="center"/>
          </w:tcPr>
          <w:p w14:paraId="0336CD9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36</w:t>
            </w:r>
          </w:p>
        </w:tc>
        <w:tc>
          <w:tcPr>
            <w:tcW w:w="3500" w:type="dxa"/>
            <w:tcBorders>
              <w:bottom w:val="single" w:color="auto" w:sz="4" w:space="0"/>
            </w:tcBorders>
            <w:noWrap w:val="0"/>
            <w:vAlign w:val="center"/>
          </w:tcPr>
          <w:p w14:paraId="1E39F0A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国标160/84A女体，软面体</w:t>
            </w:r>
          </w:p>
        </w:tc>
      </w:tr>
      <w:tr w14:paraId="6FAC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bottom w:val="single" w:color="auto" w:sz="4" w:space="0"/>
            </w:tcBorders>
            <w:noWrap w:val="0"/>
            <w:vAlign w:val="center"/>
          </w:tcPr>
          <w:p w14:paraId="2A4213ED">
            <w:pPr>
              <w:autoSpaceDE w:val="0"/>
              <w:autoSpaceDN w:val="0"/>
              <w:adjustRightInd w:val="0"/>
              <w:spacing w:line="0" w:lineRule="atLeast"/>
              <w:jc w:val="center"/>
              <w:rPr>
                <w:rFonts w:hint="eastAsia" w:ascii="宋体" w:hAnsi="宋体" w:cs="仿宋"/>
                <w:bCs/>
                <w:szCs w:val="21"/>
                <w:lang w:val="zh-CN"/>
              </w:rPr>
            </w:pPr>
          </w:p>
        </w:tc>
        <w:tc>
          <w:tcPr>
            <w:tcW w:w="1814" w:type="dxa"/>
            <w:tcBorders>
              <w:bottom w:val="single" w:color="auto" w:sz="4" w:space="0"/>
            </w:tcBorders>
            <w:noWrap w:val="0"/>
            <w:vAlign w:val="center"/>
          </w:tcPr>
          <w:p w14:paraId="6A84CCB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服装粘合机</w:t>
            </w:r>
          </w:p>
        </w:tc>
        <w:tc>
          <w:tcPr>
            <w:tcW w:w="1446" w:type="dxa"/>
            <w:tcBorders>
              <w:bottom w:val="single" w:color="auto" w:sz="4" w:space="0"/>
            </w:tcBorders>
            <w:noWrap w:val="0"/>
            <w:vAlign w:val="center"/>
          </w:tcPr>
          <w:p w14:paraId="7F2C5E7B">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tcBorders>
              <w:bottom w:val="single" w:color="auto" w:sz="4" w:space="0"/>
            </w:tcBorders>
            <w:noWrap w:val="0"/>
            <w:vAlign w:val="center"/>
          </w:tcPr>
          <w:p w14:paraId="0997BE1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6D9B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2E34D56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服装缝纫室</w:t>
            </w:r>
          </w:p>
        </w:tc>
        <w:tc>
          <w:tcPr>
            <w:tcW w:w="1814" w:type="dxa"/>
            <w:noWrap w:val="0"/>
            <w:vAlign w:val="center"/>
          </w:tcPr>
          <w:p w14:paraId="0915A9D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平缝机</w:t>
            </w:r>
          </w:p>
        </w:tc>
        <w:tc>
          <w:tcPr>
            <w:tcW w:w="1446" w:type="dxa"/>
            <w:noWrap w:val="0"/>
            <w:vAlign w:val="center"/>
          </w:tcPr>
          <w:p w14:paraId="7BE763B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vMerge w:val="restart"/>
            <w:noWrap w:val="0"/>
            <w:vAlign w:val="center"/>
          </w:tcPr>
          <w:p w14:paraId="575FCA5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技术参数与企业生产使用设备相近或同步</w:t>
            </w:r>
          </w:p>
        </w:tc>
      </w:tr>
      <w:tr w14:paraId="7CC4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3EE1C3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30E2FE3C">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四线包缝机</w:t>
            </w:r>
          </w:p>
        </w:tc>
        <w:tc>
          <w:tcPr>
            <w:tcW w:w="1446" w:type="dxa"/>
            <w:noWrap w:val="0"/>
            <w:vAlign w:val="center"/>
          </w:tcPr>
          <w:p w14:paraId="721331A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4</w:t>
            </w:r>
          </w:p>
        </w:tc>
        <w:tc>
          <w:tcPr>
            <w:tcW w:w="3500" w:type="dxa"/>
            <w:vMerge w:val="continue"/>
            <w:noWrap w:val="0"/>
            <w:vAlign w:val="center"/>
          </w:tcPr>
          <w:p w14:paraId="688912EF">
            <w:pPr>
              <w:autoSpaceDE w:val="0"/>
              <w:autoSpaceDN w:val="0"/>
              <w:adjustRightInd w:val="0"/>
              <w:spacing w:line="0" w:lineRule="atLeast"/>
              <w:jc w:val="left"/>
              <w:rPr>
                <w:rFonts w:hint="eastAsia" w:ascii="宋体" w:hAnsi="宋体" w:cs="仿宋"/>
                <w:bCs/>
                <w:szCs w:val="21"/>
                <w:lang w:val="zh-CN"/>
              </w:rPr>
            </w:pPr>
          </w:p>
        </w:tc>
      </w:tr>
      <w:tr w14:paraId="4F0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0F73932">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BB9A027">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五线包缝机</w:t>
            </w:r>
          </w:p>
        </w:tc>
        <w:tc>
          <w:tcPr>
            <w:tcW w:w="1446" w:type="dxa"/>
            <w:noWrap w:val="0"/>
            <w:vAlign w:val="center"/>
          </w:tcPr>
          <w:p w14:paraId="671B7BC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4</w:t>
            </w:r>
          </w:p>
        </w:tc>
        <w:tc>
          <w:tcPr>
            <w:tcW w:w="3500" w:type="dxa"/>
            <w:vMerge w:val="continue"/>
            <w:noWrap w:val="0"/>
            <w:vAlign w:val="center"/>
          </w:tcPr>
          <w:p w14:paraId="4D7632F4">
            <w:pPr>
              <w:autoSpaceDE w:val="0"/>
              <w:autoSpaceDN w:val="0"/>
              <w:adjustRightInd w:val="0"/>
              <w:spacing w:line="0" w:lineRule="atLeast"/>
              <w:jc w:val="left"/>
              <w:rPr>
                <w:rFonts w:hint="eastAsia" w:ascii="宋体" w:hAnsi="宋体" w:cs="仿宋"/>
                <w:bCs/>
                <w:szCs w:val="21"/>
                <w:lang w:val="zh-CN"/>
              </w:rPr>
            </w:pPr>
          </w:p>
        </w:tc>
      </w:tr>
      <w:tr w14:paraId="7503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215944E">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47E0AFA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平头锁眼机</w:t>
            </w:r>
          </w:p>
        </w:tc>
        <w:tc>
          <w:tcPr>
            <w:tcW w:w="1446" w:type="dxa"/>
            <w:noWrap w:val="0"/>
            <w:vAlign w:val="center"/>
          </w:tcPr>
          <w:p w14:paraId="30583FF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vMerge w:val="continue"/>
            <w:noWrap w:val="0"/>
            <w:vAlign w:val="center"/>
          </w:tcPr>
          <w:p w14:paraId="72E48CA0">
            <w:pPr>
              <w:autoSpaceDE w:val="0"/>
              <w:autoSpaceDN w:val="0"/>
              <w:adjustRightInd w:val="0"/>
              <w:spacing w:line="0" w:lineRule="atLeast"/>
              <w:jc w:val="left"/>
              <w:rPr>
                <w:rFonts w:hint="eastAsia" w:ascii="宋体" w:hAnsi="宋体" w:cs="仿宋"/>
                <w:bCs/>
                <w:szCs w:val="21"/>
                <w:lang w:val="zh-CN"/>
              </w:rPr>
            </w:pPr>
          </w:p>
        </w:tc>
      </w:tr>
      <w:tr w14:paraId="10CE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674A8576">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68FC34C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电子钉扣机</w:t>
            </w:r>
          </w:p>
        </w:tc>
        <w:tc>
          <w:tcPr>
            <w:tcW w:w="1446" w:type="dxa"/>
            <w:noWrap w:val="0"/>
            <w:vAlign w:val="center"/>
          </w:tcPr>
          <w:p w14:paraId="1026847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vMerge w:val="continue"/>
            <w:noWrap w:val="0"/>
            <w:vAlign w:val="center"/>
          </w:tcPr>
          <w:p w14:paraId="38E1A0AB">
            <w:pPr>
              <w:autoSpaceDE w:val="0"/>
              <w:autoSpaceDN w:val="0"/>
              <w:adjustRightInd w:val="0"/>
              <w:spacing w:line="0" w:lineRule="atLeast"/>
              <w:jc w:val="left"/>
              <w:rPr>
                <w:rFonts w:hint="eastAsia" w:ascii="宋体" w:hAnsi="宋体" w:cs="仿宋"/>
                <w:bCs/>
                <w:szCs w:val="21"/>
                <w:lang w:val="zh-CN"/>
              </w:rPr>
            </w:pPr>
          </w:p>
        </w:tc>
      </w:tr>
      <w:tr w14:paraId="3D2C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B850943">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AD2AF31">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熨烫台</w:t>
            </w:r>
          </w:p>
        </w:tc>
        <w:tc>
          <w:tcPr>
            <w:tcW w:w="1446" w:type="dxa"/>
            <w:noWrap w:val="0"/>
            <w:vAlign w:val="center"/>
          </w:tcPr>
          <w:p w14:paraId="79F411A0">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45200B20">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台面≥105×70mm</w:t>
            </w:r>
          </w:p>
        </w:tc>
      </w:tr>
      <w:tr w14:paraId="7C88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EDC8543">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2E438A8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熨斗</w:t>
            </w:r>
          </w:p>
        </w:tc>
        <w:tc>
          <w:tcPr>
            <w:tcW w:w="1446" w:type="dxa"/>
            <w:noWrap w:val="0"/>
            <w:vAlign w:val="center"/>
          </w:tcPr>
          <w:p w14:paraId="3FBE6BC9">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762EB27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吊瓶蒸汽式</w:t>
            </w:r>
          </w:p>
        </w:tc>
      </w:tr>
      <w:tr w14:paraId="09A9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05A220AB">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5C5282F8">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同步摄放系统</w:t>
            </w:r>
          </w:p>
        </w:tc>
        <w:tc>
          <w:tcPr>
            <w:tcW w:w="1446" w:type="dxa"/>
            <w:noWrap w:val="0"/>
            <w:vAlign w:val="center"/>
          </w:tcPr>
          <w:p w14:paraId="6425CE6C">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1213070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0281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6651F71C">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5FB05DF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服装半身人台</w:t>
            </w:r>
          </w:p>
        </w:tc>
        <w:tc>
          <w:tcPr>
            <w:tcW w:w="1446" w:type="dxa"/>
            <w:noWrap w:val="0"/>
            <w:vAlign w:val="center"/>
          </w:tcPr>
          <w:p w14:paraId="5FC08103">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16311D2E">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国标160/84A女体，软面体</w:t>
            </w:r>
          </w:p>
        </w:tc>
      </w:tr>
      <w:tr w14:paraId="34B5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restart"/>
            <w:tcBorders>
              <w:left w:val="single" w:color="auto" w:sz="4" w:space="0"/>
            </w:tcBorders>
            <w:noWrap w:val="0"/>
            <w:vAlign w:val="center"/>
          </w:tcPr>
          <w:p w14:paraId="1E52B91A">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多功能</w:t>
            </w:r>
          </w:p>
          <w:p w14:paraId="1F98464D">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综合实训室</w:t>
            </w:r>
          </w:p>
        </w:tc>
        <w:tc>
          <w:tcPr>
            <w:tcW w:w="1814" w:type="dxa"/>
            <w:noWrap w:val="0"/>
            <w:vAlign w:val="center"/>
          </w:tcPr>
          <w:p w14:paraId="70161563">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电脑高速平缝机</w:t>
            </w:r>
          </w:p>
        </w:tc>
        <w:tc>
          <w:tcPr>
            <w:tcW w:w="1446" w:type="dxa"/>
            <w:noWrap w:val="0"/>
            <w:vAlign w:val="center"/>
          </w:tcPr>
          <w:p w14:paraId="70637F3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3F85918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3472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45949DE">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C5C9593">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四线包缝机</w:t>
            </w:r>
          </w:p>
        </w:tc>
        <w:tc>
          <w:tcPr>
            <w:tcW w:w="1446" w:type="dxa"/>
            <w:noWrap w:val="0"/>
            <w:vAlign w:val="center"/>
          </w:tcPr>
          <w:p w14:paraId="01CC5DDE">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7</w:t>
            </w:r>
          </w:p>
        </w:tc>
        <w:tc>
          <w:tcPr>
            <w:tcW w:w="3500" w:type="dxa"/>
            <w:vMerge w:val="restart"/>
            <w:noWrap w:val="0"/>
            <w:vAlign w:val="center"/>
          </w:tcPr>
          <w:p w14:paraId="71B739BF">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技术参数与企业生产使用设备相近或同步</w:t>
            </w:r>
          </w:p>
        </w:tc>
      </w:tr>
      <w:tr w14:paraId="583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34B4957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F9668E8">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五线包缝机</w:t>
            </w:r>
          </w:p>
        </w:tc>
        <w:tc>
          <w:tcPr>
            <w:tcW w:w="1446" w:type="dxa"/>
            <w:noWrap w:val="0"/>
            <w:vAlign w:val="center"/>
          </w:tcPr>
          <w:p w14:paraId="14FD287B">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7</w:t>
            </w:r>
          </w:p>
        </w:tc>
        <w:tc>
          <w:tcPr>
            <w:tcW w:w="3500" w:type="dxa"/>
            <w:vMerge w:val="continue"/>
            <w:noWrap w:val="0"/>
            <w:vAlign w:val="center"/>
          </w:tcPr>
          <w:p w14:paraId="49CBF09D">
            <w:pPr>
              <w:autoSpaceDE w:val="0"/>
              <w:autoSpaceDN w:val="0"/>
              <w:adjustRightInd w:val="0"/>
              <w:spacing w:line="0" w:lineRule="atLeast"/>
              <w:jc w:val="left"/>
              <w:rPr>
                <w:rFonts w:hint="eastAsia" w:ascii="宋体" w:hAnsi="宋体" w:cs="仿宋"/>
                <w:bCs/>
                <w:szCs w:val="21"/>
                <w:lang w:val="zh-CN"/>
              </w:rPr>
            </w:pPr>
          </w:p>
        </w:tc>
      </w:tr>
      <w:tr w14:paraId="2EA6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A402C8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037B9B25">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平头锁眼机</w:t>
            </w:r>
          </w:p>
        </w:tc>
        <w:tc>
          <w:tcPr>
            <w:tcW w:w="1446" w:type="dxa"/>
            <w:noWrap w:val="0"/>
            <w:vAlign w:val="center"/>
          </w:tcPr>
          <w:p w14:paraId="69C93BF8">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vMerge w:val="continue"/>
            <w:noWrap w:val="0"/>
            <w:vAlign w:val="center"/>
          </w:tcPr>
          <w:p w14:paraId="7E2691B0">
            <w:pPr>
              <w:autoSpaceDE w:val="0"/>
              <w:autoSpaceDN w:val="0"/>
              <w:adjustRightInd w:val="0"/>
              <w:spacing w:line="0" w:lineRule="atLeast"/>
              <w:jc w:val="left"/>
              <w:rPr>
                <w:rFonts w:hint="eastAsia" w:ascii="宋体" w:hAnsi="宋体" w:cs="仿宋"/>
                <w:bCs/>
                <w:szCs w:val="21"/>
                <w:lang w:val="zh-CN"/>
              </w:rPr>
            </w:pPr>
          </w:p>
        </w:tc>
      </w:tr>
      <w:tr w14:paraId="10C9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12E300E5">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6B2C14D">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圆头锁眼机</w:t>
            </w:r>
          </w:p>
        </w:tc>
        <w:tc>
          <w:tcPr>
            <w:tcW w:w="1446" w:type="dxa"/>
            <w:noWrap w:val="0"/>
            <w:vAlign w:val="center"/>
          </w:tcPr>
          <w:p w14:paraId="1628C708">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vMerge w:val="continue"/>
            <w:noWrap w:val="0"/>
            <w:vAlign w:val="center"/>
          </w:tcPr>
          <w:p w14:paraId="243C2168">
            <w:pPr>
              <w:autoSpaceDE w:val="0"/>
              <w:autoSpaceDN w:val="0"/>
              <w:adjustRightInd w:val="0"/>
              <w:spacing w:line="0" w:lineRule="atLeast"/>
              <w:jc w:val="left"/>
              <w:rPr>
                <w:rFonts w:hint="eastAsia" w:ascii="宋体" w:hAnsi="宋体" w:cs="仿宋"/>
                <w:bCs/>
                <w:szCs w:val="21"/>
                <w:lang w:val="zh-CN"/>
              </w:rPr>
            </w:pPr>
          </w:p>
        </w:tc>
      </w:tr>
      <w:tr w14:paraId="1704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E8B925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58D03362">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电子钉扣机</w:t>
            </w:r>
          </w:p>
        </w:tc>
        <w:tc>
          <w:tcPr>
            <w:tcW w:w="1446" w:type="dxa"/>
            <w:noWrap w:val="0"/>
            <w:vAlign w:val="center"/>
          </w:tcPr>
          <w:p w14:paraId="4590B0D7">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vMerge w:val="continue"/>
            <w:noWrap w:val="0"/>
            <w:vAlign w:val="center"/>
          </w:tcPr>
          <w:p w14:paraId="099E20AC">
            <w:pPr>
              <w:autoSpaceDE w:val="0"/>
              <w:autoSpaceDN w:val="0"/>
              <w:adjustRightInd w:val="0"/>
              <w:spacing w:line="0" w:lineRule="atLeast"/>
              <w:jc w:val="left"/>
              <w:rPr>
                <w:rFonts w:hint="eastAsia" w:ascii="宋体" w:hAnsi="宋体" w:cs="仿宋"/>
                <w:bCs/>
                <w:szCs w:val="21"/>
                <w:lang w:val="zh-CN"/>
              </w:rPr>
            </w:pPr>
          </w:p>
        </w:tc>
      </w:tr>
      <w:tr w14:paraId="2615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48B6F2BB">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62000EDA">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工作台（熨烫台）</w:t>
            </w:r>
          </w:p>
        </w:tc>
        <w:tc>
          <w:tcPr>
            <w:tcW w:w="1446" w:type="dxa"/>
            <w:noWrap w:val="0"/>
            <w:vAlign w:val="center"/>
          </w:tcPr>
          <w:p w14:paraId="2C4ADD55">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5B5EAE71">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台面≥105×70mm</w:t>
            </w:r>
          </w:p>
        </w:tc>
      </w:tr>
      <w:tr w14:paraId="36A5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288C84F7">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6655D9E">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熨斗</w:t>
            </w:r>
          </w:p>
        </w:tc>
        <w:tc>
          <w:tcPr>
            <w:tcW w:w="1446" w:type="dxa"/>
            <w:noWrap w:val="0"/>
            <w:vAlign w:val="center"/>
          </w:tcPr>
          <w:p w14:paraId="4A3BDDAA">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42</w:t>
            </w:r>
          </w:p>
        </w:tc>
        <w:tc>
          <w:tcPr>
            <w:tcW w:w="3500" w:type="dxa"/>
            <w:noWrap w:val="0"/>
            <w:vAlign w:val="center"/>
          </w:tcPr>
          <w:p w14:paraId="6212470D">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吊瓶蒸汽式</w:t>
            </w:r>
          </w:p>
        </w:tc>
      </w:tr>
      <w:tr w14:paraId="0B48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7B2575A9">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42A5A771">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多媒体同步摄放系统</w:t>
            </w:r>
          </w:p>
        </w:tc>
        <w:tc>
          <w:tcPr>
            <w:tcW w:w="1446" w:type="dxa"/>
            <w:noWrap w:val="0"/>
            <w:vAlign w:val="center"/>
          </w:tcPr>
          <w:p w14:paraId="3071DF96">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594A48B0">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w:t>
            </w:r>
          </w:p>
        </w:tc>
      </w:tr>
      <w:tr w14:paraId="5D94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476408EA">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18D33033">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多媒体同步教学与考试系统</w:t>
            </w:r>
          </w:p>
        </w:tc>
        <w:tc>
          <w:tcPr>
            <w:tcW w:w="1446" w:type="dxa"/>
            <w:noWrap w:val="0"/>
            <w:vAlign w:val="center"/>
          </w:tcPr>
          <w:p w14:paraId="25C4E94A">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1</w:t>
            </w:r>
          </w:p>
        </w:tc>
        <w:tc>
          <w:tcPr>
            <w:tcW w:w="3500" w:type="dxa"/>
            <w:noWrap w:val="0"/>
            <w:vAlign w:val="center"/>
          </w:tcPr>
          <w:p w14:paraId="72206296">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软件：服装C</w:t>
            </w:r>
            <w:r>
              <w:rPr>
                <w:rFonts w:ascii="宋体" w:hAnsi="宋体" w:cs="仿宋"/>
                <w:bCs/>
                <w:szCs w:val="21"/>
                <w:lang w:val="zh-CN"/>
              </w:rPr>
              <w:t>AD</w:t>
            </w:r>
            <w:r>
              <w:rPr>
                <w:rFonts w:hint="eastAsia" w:ascii="宋体" w:hAnsi="宋体" w:cs="仿宋"/>
                <w:bCs/>
                <w:szCs w:val="21"/>
                <w:lang w:val="zh-CN"/>
              </w:rPr>
              <w:t>制版软件、数码服装设计绘图软件、服装理论在线考试系统软件</w:t>
            </w:r>
          </w:p>
        </w:tc>
      </w:tr>
      <w:tr w14:paraId="458D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693" w:type="dxa"/>
            <w:vMerge w:val="continue"/>
            <w:tcBorders>
              <w:left w:val="single" w:color="auto" w:sz="4" w:space="0"/>
            </w:tcBorders>
            <w:noWrap w:val="0"/>
            <w:vAlign w:val="center"/>
          </w:tcPr>
          <w:p w14:paraId="359115FA">
            <w:pPr>
              <w:autoSpaceDE w:val="0"/>
              <w:autoSpaceDN w:val="0"/>
              <w:adjustRightInd w:val="0"/>
              <w:spacing w:line="0" w:lineRule="atLeast"/>
              <w:jc w:val="center"/>
              <w:rPr>
                <w:rFonts w:hint="eastAsia" w:ascii="宋体" w:hAnsi="宋体" w:cs="仿宋"/>
                <w:bCs/>
                <w:szCs w:val="21"/>
                <w:lang w:val="zh-CN"/>
              </w:rPr>
            </w:pPr>
          </w:p>
        </w:tc>
        <w:tc>
          <w:tcPr>
            <w:tcW w:w="1814" w:type="dxa"/>
            <w:noWrap w:val="0"/>
            <w:vAlign w:val="center"/>
          </w:tcPr>
          <w:p w14:paraId="4897FE64">
            <w:pPr>
              <w:autoSpaceDE w:val="0"/>
              <w:autoSpaceDN w:val="0"/>
              <w:adjustRightInd w:val="0"/>
              <w:spacing w:line="0" w:lineRule="atLeast"/>
              <w:rPr>
                <w:rFonts w:hint="eastAsia" w:ascii="宋体" w:hAnsi="宋体" w:cs="仿宋"/>
                <w:bCs/>
                <w:szCs w:val="21"/>
                <w:lang w:val="zh-CN"/>
              </w:rPr>
            </w:pPr>
            <w:r>
              <w:rPr>
                <w:rFonts w:hint="eastAsia" w:ascii="宋体" w:hAnsi="宋体" w:cs="仿宋"/>
                <w:bCs/>
                <w:szCs w:val="21"/>
                <w:lang w:val="zh-CN"/>
              </w:rPr>
              <w:t>服装半身人台</w:t>
            </w:r>
          </w:p>
        </w:tc>
        <w:tc>
          <w:tcPr>
            <w:tcW w:w="1446" w:type="dxa"/>
            <w:noWrap w:val="0"/>
            <w:vAlign w:val="center"/>
          </w:tcPr>
          <w:p w14:paraId="16C11732">
            <w:pPr>
              <w:autoSpaceDE w:val="0"/>
              <w:autoSpaceDN w:val="0"/>
              <w:adjustRightInd w:val="0"/>
              <w:spacing w:line="0" w:lineRule="atLeast"/>
              <w:jc w:val="center"/>
              <w:rPr>
                <w:rFonts w:hint="eastAsia" w:ascii="宋体" w:hAnsi="宋体" w:cs="仿宋"/>
                <w:bCs/>
                <w:szCs w:val="21"/>
                <w:lang w:val="zh-CN"/>
              </w:rPr>
            </w:pPr>
            <w:r>
              <w:rPr>
                <w:rFonts w:hint="eastAsia" w:ascii="宋体" w:hAnsi="宋体" w:cs="仿宋"/>
                <w:bCs/>
                <w:szCs w:val="21"/>
                <w:lang w:val="zh-CN"/>
              </w:rPr>
              <w:t>38</w:t>
            </w:r>
          </w:p>
        </w:tc>
        <w:tc>
          <w:tcPr>
            <w:tcW w:w="3500" w:type="dxa"/>
            <w:noWrap w:val="0"/>
            <w:vAlign w:val="center"/>
          </w:tcPr>
          <w:p w14:paraId="52005FBA">
            <w:pPr>
              <w:autoSpaceDE w:val="0"/>
              <w:autoSpaceDN w:val="0"/>
              <w:adjustRightInd w:val="0"/>
              <w:spacing w:line="0" w:lineRule="atLeast"/>
              <w:jc w:val="left"/>
              <w:rPr>
                <w:rFonts w:hint="eastAsia" w:ascii="宋体" w:hAnsi="宋体" w:cs="仿宋"/>
                <w:bCs/>
                <w:szCs w:val="21"/>
                <w:lang w:val="zh-CN"/>
              </w:rPr>
            </w:pPr>
            <w:r>
              <w:rPr>
                <w:rFonts w:hint="eastAsia" w:ascii="宋体" w:hAnsi="宋体" w:cs="仿宋"/>
                <w:bCs/>
                <w:szCs w:val="21"/>
                <w:lang w:val="zh-CN"/>
              </w:rPr>
              <w:t>国标160/84A女体，软面体</w:t>
            </w:r>
          </w:p>
        </w:tc>
      </w:tr>
    </w:tbl>
    <w:p w14:paraId="0743BB48">
      <w:pPr>
        <w:spacing w:line="400" w:lineRule="exact"/>
        <w:ind w:firstLine="480" w:firstLineChars="200"/>
        <w:rPr>
          <w:rFonts w:hint="eastAsia" w:ascii="宋体" w:hAnsi="宋体" w:cs="仿宋"/>
          <w:sz w:val="24"/>
        </w:rPr>
      </w:pPr>
      <w:r>
        <w:rPr>
          <w:rFonts w:hint="eastAsia" w:ascii="宋体" w:hAnsi="宋体" w:cs="仿宋"/>
          <w:sz w:val="24"/>
        </w:rPr>
        <w:t>（2）校外实训实习基本条件</w:t>
      </w:r>
    </w:p>
    <w:p w14:paraId="2884E75B">
      <w:pPr>
        <w:spacing w:line="400" w:lineRule="exact"/>
        <w:ind w:firstLine="480" w:firstLineChars="200"/>
        <w:rPr>
          <w:rFonts w:hint="eastAsia" w:ascii="宋体" w:hAnsi="宋体" w:cs="仿宋"/>
          <w:sz w:val="24"/>
        </w:rPr>
      </w:pPr>
      <w:r>
        <w:rPr>
          <w:rFonts w:hint="eastAsia" w:ascii="宋体" w:hAnsi="宋体" w:cs="仿宋"/>
          <w:sz w:val="24"/>
        </w:rPr>
        <w:t>校外实训基地应满足学生顶岗实习、专业教师企业实践的需要，按照本专业人才培养方案的要求配备场地和实习实训指导人员，实训设施设备齐全，校企双方共同制订实习方案、组织教学与实习管理。校外实训基地的具体要求如下：</w:t>
      </w:r>
    </w:p>
    <w:p w14:paraId="7DF77E9E">
      <w:pPr>
        <w:spacing w:line="400" w:lineRule="exact"/>
        <w:ind w:firstLine="480" w:firstLineChars="200"/>
        <w:rPr>
          <w:rFonts w:hint="eastAsia" w:ascii="宋体" w:hAnsi="宋体" w:cs="仿宋"/>
          <w:sz w:val="24"/>
        </w:rPr>
      </w:pPr>
      <w:r>
        <w:rPr>
          <w:rFonts w:hint="eastAsia" w:ascii="宋体" w:hAnsi="宋体" w:cs="仿宋"/>
          <w:sz w:val="24"/>
        </w:rPr>
        <w:t>①根据本专业人才培养</w:t>
      </w:r>
      <w:r>
        <w:rPr>
          <w:rFonts w:hint="eastAsia" w:ascii="宋体" w:hAnsi="宋体" w:cs="仿宋"/>
          <w:color w:val="000000"/>
          <w:sz w:val="24"/>
        </w:rPr>
        <w:t>的需要和</w:t>
      </w:r>
      <w:r>
        <w:rPr>
          <w:rFonts w:hint="eastAsia" w:ascii="宋体" w:hAnsi="宋体" w:cs="仿宋"/>
          <w:sz w:val="24"/>
        </w:rPr>
        <w:t>纺织服装业发展的特点</w:t>
      </w:r>
      <w:r>
        <w:rPr>
          <w:rFonts w:hint="eastAsia" w:ascii="宋体" w:hAnsi="宋体" w:cs="仿宋"/>
          <w:color w:val="000000"/>
          <w:sz w:val="24"/>
        </w:rPr>
        <w:t>，建立校外实习基地，一是以专业认识和参观为主的实习基地，该基地能反映目前专业发展新技术，并能同时接纳较多学生实习，为新生入学教育和专业认知课程教学提供条件；二是以接收学生社会实践、跟岗实习和顶岗实习为主的实训基地，该基地能为学生提供真实的专业综合实践训练的工作岗位，以上校外实训基地6个以上，且合作协议满3年。实习企业应具备独立法人资格、依法经营3年以上，具有一定的规模，能满足至少35人同时进行专业认识实践</w:t>
      </w:r>
      <w:r>
        <w:rPr>
          <w:rFonts w:hint="eastAsia" w:ascii="宋体" w:hAnsi="宋体" w:cs="仿宋"/>
          <w:sz w:val="24"/>
        </w:rPr>
        <w:t>或成衣设计、样衣制作等生产应用技能实训活动。</w:t>
      </w:r>
    </w:p>
    <w:p w14:paraId="7926F2BC">
      <w:pPr>
        <w:spacing w:line="400" w:lineRule="exact"/>
        <w:ind w:firstLine="480" w:firstLineChars="200"/>
        <w:rPr>
          <w:rFonts w:hint="eastAsia" w:ascii="宋体" w:hAnsi="宋体" w:cs="仿宋"/>
          <w:sz w:val="24"/>
        </w:rPr>
      </w:pPr>
      <w:r>
        <w:rPr>
          <w:rFonts w:hint="eastAsia" w:ascii="宋体" w:hAnsi="宋体" w:cs="仿宋"/>
          <w:color w:val="000000"/>
          <w:sz w:val="24"/>
        </w:rPr>
        <w:t>②实习单位应具有现代化管理理念、先进的管理模式和完善的管理制度，能依法依规保障学生的基本劳动权益，保障学生实习期间的人身安全和健康。实习单位应提供服装设计与工艺专业所涉及的技术规范、操作规程等详细资料，配备必要的图书学习资料及网络资源，为实习生提</w:t>
      </w:r>
      <w:r>
        <w:rPr>
          <w:rFonts w:hint="eastAsia" w:ascii="宋体" w:hAnsi="宋体" w:cs="仿宋"/>
          <w:sz w:val="24"/>
        </w:rPr>
        <w:t>供必需的住宿、餐饮、活动等生活条件。</w:t>
      </w:r>
    </w:p>
    <w:p w14:paraId="3A68C620">
      <w:pPr>
        <w:spacing w:line="400" w:lineRule="exact"/>
        <w:ind w:firstLine="480" w:firstLineChars="200"/>
        <w:rPr>
          <w:rFonts w:hint="eastAsia" w:ascii="宋体" w:hAnsi="宋体" w:cs="仿宋"/>
          <w:sz w:val="24"/>
        </w:rPr>
      </w:pPr>
      <w:r>
        <w:rPr>
          <w:rFonts w:hint="eastAsia" w:ascii="宋体" w:hAnsi="宋体" w:cs="仿宋"/>
          <w:sz w:val="24"/>
        </w:rPr>
        <w:t>③实习单位安排有经验的技术或管理人员担任实习指导教师。实习指导教师应从事该专业岗位工作3年以上，思想素质较高、业务素质优良，责任心较强，有一定的专业理论水平，</w:t>
      </w:r>
      <w:r>
        <w:rPr>
          <w:rFonts w:hint="eastAsia" w:ascii="宋体" w:hAnsi="宋体" w:cs="仿宋"/>
          <w:color w:val="000000"/>
          <w:sz w:val="24"/>
        </w:rPr>
        <w:t>热心于</w:t>
      </w:r>
      <w:r>
        <w:rPr>
          <w:rFonts w:hint="eastAsia" w:ascii="宋体" w:hAnsi="宋体" w:cs="仿宋"/>
          <w:sz w:val="24"/>
        </w:rPr>
        <w:t>服装设计与工艺专业岗位</w:t>
      </w:r>
      <w:r>
        <w:rPr>
          <w:rFonts w:hint="eastAsia" w:ascii="宋体" w:hAnsi="宋体" w:cs="仿宋"/>
          <w:color w:val="000000"/>
          <w:sz w:val="24"/>
        </w:rPr>
        <w:t>的技能人才培养，能协同专任专业教师开发具有行业特色、符合教学需求的</w:t>
      </w:r>
      <w:r>
        <w:rPr>
          <w:rFonts w:hint="eastAsia" w:ascii="宋体" w:hAnsi="宋体" w:cs="仿宋"/>
          <w:sz w:val="24"/>
        </w:rPr>
        <w:t>技能教学项目，组织开展专业教学和职业技能训练，完成学生实习质量评价，共同做好学生实习服务和管理工作。</w:t>
      </w:r>
    </w:p>
    <w:p w14:paraId="6ED11CB8">
      <w:pPr>
        <w:spacing w:line="400" w:lineRule="exact"/>
        <w:ind w:firstLine="482" w:firstLineChars="200"/>
        <w:rPr>
          <w:rFonts w:hint="eastAsia" w:ascii="宋体" w:hAnsi="宋体" w:cs="仿宋"/>
          <w:b/>
          <w:sz w:val="24"/>
        </w:rPr>
      </w:pPr>
      <w:r>
        <w:rPr>
          <w:rFonts w:hint="eastAsia" w:ascii="宋体" w:hAnsi="宋体" w:cs="仿宋"/>
          <w:b/>
          <w:sz w:val="24"/>
        </w:rPr>
        <w:t>（三）教学资源</w:t>
      </w:r>
    </w:p>
    <w:p w14:paraId="6A87B877">
      <w:pPr>
        <w:spacing w:line="400" w:lineRule="exact"/>
        <w:ind w:firstLine="480" w:firstLineChars="200"/>
        <w:rPr>
          <w:rFonts w:hint="eastAsia" w:ascii="宋体" w:hAnsi="宋体" w:cs="仿宋"/>
          <w:sz w:val="24"/>
        </w:rPr>
      </w:pPr>
      <w:r>
        <w:rPr>
          <w:rFonts w:hint="eastAsia" w:ascii="宋体" w:hAnsi="宋体" w:cs="仿宋"/>
          <w:sz w:val="24"/>
        </w:rPr>
        <w:t>1.教材</w:t>
      </w:r>
    </w:p>
    <w:p w14:paraId="694A68AF">
      <w:pPr>
        <w:spacing w:line="400" w:lineRule="exact"/>
        <w:ind w:firstLine="480" w:firstLineChars="200"/>
        <w:rPr>
          <w:rFonts w:hint="eastAsia" w:ascii="宋体" w:hAnsi="宋体" w:cs="仿宋"/>
          <w:sz w:val="24"/>
        </w:rPr>
      </w:pPr>
      <w:r>
        <w:rPr>
          <w:rFonts w:hint="eastAsia" w:ascii="宋体" w:hAnsi="宋体" w:cs="仿宋"/>
          <w:sz w:val="24"/>
        </w:rPr>
        <w:t>学校应建立严格的教材选用制度，教材原则上应从国家推荐教材目录和《江苏省中等职业教育主干专业核心课程推荐教材目录》中遴选。专业教材要能体现产业发展的新技术、新工艺、新规范，发挥服装设计与工艺专业教师、行业专家等作用，规范专业教材遴选程序，禁止不合格的教材进入课堂。</w:t>
      </w:r>
    </w:p>
    <w:p w14:paraId="753EA104">
      <w:pPr>
        <w:spacing w:line="400" w:lineRule="exact"/>
        <w:ind w:firstLine="480" w:firstLineChars="200"/>
        <w:rPr>
          <w:rFonts w:hint="eastAsia" w:ascii="宋体" w:hAnsi="宋体" w:cs="仿宋"/>
          <w:sz w:val="24"/>
        </w:rPr>
      </w:pPr>
      <w:r>
        <w:rPr>
          <w:rFonts w:hint="eastAsia" w:ascii="宋体" w:hAnsi="宋体" w:cs="仿宋"/>
          <w:sz w:val="24"/>
        </w:rPr>
        <w:t>2.图书文献资料</w:t>
      </w:r>
    </w:p>
    <w:p w14:paraId="28D4A955">
      <w:pPr>
        <w:spacing w:line="400" w:lineRule="exact"/>
        <w:ind w:firstLine="480" w:firstLineChars="200"/>
        <w:rPr>
          <w:rFonts w:hint="eastAsia" w:ascii="宋体" w:hAnsi="宋体" w:cs="仿宋"/>
          <w:sz w:val="24"/>
        </w:rPr>
      </w:pPr>
      <w:r>
        <w:rPr>
          <w:rFonts w:hint="eastAsia" w:ascii="宋体" w:hAnsi="宋体" w:cs="仿宋"/>
          <w:sz w:val="24"/>
        </w:rPr>
        <w:t>配备行业政策法规、职业标准、技术手册、实务案例及专业期刊等图书文献。</w:t>
      </w:r>
    </w:p>
    <w:p w14:paraId="0B1477C2">
      <w:pPr>
        <w:spacing w:line="400" w:lineRule="exact"/>
        <w:ind w:firstLine="480" w:firstLineChars="200"/>
        <w:rPr>
          <w:rFonts w:hint="eastAsia" w:ascii="宋体" w:hAnsi="宋体" w:cs="仿宋"/>
          <w:sz w:val="24"/>
        </w:rPr>
      </w:pPr>
      <w:r>
        <w:rPr>
          <w:rFonts w:hint="eastAsia" w:ascii="宋体" w:hAnsi="宋体" w:cs="仿宋"/>
          <w:sz w:val="24"/>
        </w:rPr>
        <w:t>3.数字资源</w:t>
      </w:r>
    </w:p>
    <w:p w14:paraId="238C40E1">
      <w:pPr>
        <w:spacing w:line="400" w:lineRule="exact"/>
        <w:ind w:firstLine="480" w:firstLineChars="200"/>
        <w:rPr>
          <w:rFonts w:hint="eastAsia" w:ascii="宋体" w:hAnsi="宋体" w:cs="仿宋"/>
          <w:sz w:val="24"/>
        </w:rPr>
      </w:pPr>
      <w:r>
        <w:rPr>
          <w:rFonts w:hint="eastAsia" w:ascii="宋体" w:hAnsi="宋体" w:cs="仿宋"/>
          <w:sz w:val="24"/>
        </w:rPr>
        <w:t>充分利用智慧职教平台有关纺织服装类专业国家教学资源库中相关数字化资源。学校可以根据自身条件建设，在服装设计与工艺专业实训教学场所建设1个及以上的虚拟仿真实训室，建有与实训内容相配套的信息化教学资源，能够组织开展信息化实训教学活动。建设、配备与专业有关的音视频素材、教学课件、数字化教学案例、虚拟仿真软件、数字教材等数字资源，提供中国纺织网、中国服装鞋帽网、全球纺织网、中国服装网、中国纺织服装网、中国纺织服饰网、中国服装图案网、中国服装时尚网、中国服装面料网、中国服装协会网、中国时尚在线等重要网站，做到种类丰富、形式多样、使用便捷、动态更新，能满足教学要求。</w:t>
      </w:r>
    </w:p>
    <w:p w14:paraId="1C90B039">
      <w:pPr>
        <w:spacing w:line="400" w:lineRule="exact"/>
        <w:ind w:firstLine="482" w:firstLineChars="200"/>
        <w:rPr>
          <w:rFonts w:hint="eastAsia" w:ascii="宋体" w:hAnsi="宋体" w:cs="仿宋"/>
          <w:b/>
          <w:sz w:val="24"/>
        </w:rPr>
      </w:pPr>
      <w:r>
        <w:rPr>
          <w:rFonts w:hint="eastAsia" w:ascii="宋体" w:hAnsi="宋体" w:cs="仿宋"/>
          <w:b/>
          <w:sz w:val="24"/>
        </w:rPr>
        <w:t>九、质量管理</w:t>
      </w:r>
    </w:p>
    <w:p w14:paraId="2195740F">
      <w:pPr>
        <w:spacing w:line="400" w:lineRule="exact"/>
        <w:ind w:firstLine="482" w:firstLineChars="200"/>
        <w:rPr>
          <w:rFonts w:hint="eastAsia" w:ascii="宋体" w:hAnsi="宋体" w:cs="仿宋"/>
          <w:b/>
          <w:sz w:val="24"/>
        </w:rPr>
      </w:pPr>
      <w:r>
        <w:rPr>
          <w:rFonts w:hint="eastAsia" w:ascii="宋体" w:hAnsi="宋体" w:cs="仿宋"/>
          <w:b/>
          <w:sz w:val="24"/>
        </w:rPr>
        <w:t>（一）编制实施性人才培养方案</w:t>
      </w:r>
    </w:p>
    <w:p w14:paraId="5DEC697A">
      <w:pPr>
        <w:spacing w:line="400" w:lineRule="exact"/>
        <w:ind w:firstLine="480" w:firstLineChars="200"/>
        <w:rPr>
          <w:rFonts w:hint="eastAsia" w:ascii="宋体" w:hAnsi="宋体" w:cs="仿宋"/>
          <w:sz w:val="24"/>
        </w:rPr>
      </w:pPr>
      <w:r>
        <w:rPr>
          <w:rFonts w:hint="eastAsia" w:ascii="宋体" w:hAnsi="宋体" w:cs="仿宋"/>
          <w:sz w:val="24"/>
        </w:rPr>
        <w:t>职业学校依据本方案，开展专业调研与分析，结合学校具体实际，编制科学、先进、操作性强的专业实施性人才培养方案（体例格式见附件2），并滚动修订。具体要求为：</w:t>
      </w:r>
    </w:p>
    <w:p w14:paraId="495A7FBE">
      <w:pPr>
        <w:spacing w:line="400" w:lineRule="exact"/>
        <w:ind w:firstLine="480" w:firstLineChars="200"/>
        <w:rPr>
          <w:rFonts w:hint="eastAsia" w:ascii="宋体" w:hAnsi="宋体" w:cs="仿宋"/>
          <w:sz w:val="24"/>
        </w:rPr>
      </w:pPr>
      <w:r>
        <w:rPr>
          <w:rFonts w:hint="eastAsia" w:ascii="宋体" w:hAnsi="宋体" w:cs="仿宋"/>
          <w:sz w:val="24"/>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14:paraId="51F616B8">
      <w:pPr>
        <w:spacing w:line="400" w:lineRule="exact"/>
        <w:ind w:firstLine="480" w:firstLineChars="200"/>
        <w:rPr>
          <w:rFonts w:hint="eastAsia" w:ascii="宋体" w:hAnsi="宋体" w:cs="仿宋"/>
          <w:sz w:val="24"/>
        </w:rPr>
      </w:pPr>
      <w:r>
        <w:rPr>
          <w:rFonts w:hint="eastAsia" w:ascii="宋体" w:hAnsi="宋体" w:cs="仿宋"/>
          <w:sz w:val="24"/>
        </w:rPr>
        <w:t>2.注重中高职衔接人才培养。着眼于学习者的专业成长和终身发展，针对“3+3”“3+4”分段培养，职教高考升学，以及中高职衔接其他形式，通过制订中高职衔接人才培养方案，在现代职教体系框架内，统筹培养目标、课程内容、评价标准，实现中职与高职专业、中职与职教本科专业，在教学体系上的有机统一。</w:t>
      </w:r>
    </w:p>
    <w:p w14:paraId="00CEC7C8">
      <w:pPr>
        <w:spacing w:line="400" w:lineRule="exact"/>
        <w:ind w:firstLine="480" w:firstLineChars="200"/>
        <w:rPr>
          <w:rFonts w:hint="eastAsia" w:ascii="宋体" w:hAnsi="宋体" w:cs="仿宋"/>
          <w:sz w:val="24"/>
        </w:rPr>
      </w:pPr>
      <w:r>
        <w:rPr>
          <w:rFonts w:hint="eastAsia" w:ascii="宋体" w:hAnsi="宋体" w:cs="仿宋"/>
          <w:sz w:val="24"/>
        </w:rPr>
        <w:t>3.贯彻教育部《中等职业学校公共基础课程方案》《江苏省中等职业学校纺织服装类专业课程指导方案（试行）》，开足开好公共基础必修课程和专业类平台课程。</w:t>
      </w:r>
    </w:p>
    <w:p w14:paraId="2E418740">
      <w:pPr>
        <w:spacing w:line="400" w:lineRule="exact"/>
        <w:ind w:firstLine="480" w:firstLineChars="200"/>
        <w:rPr>
          <w:rFonts w:hint="eastAsia" w:ascii="宋体" w:hAnsi="宋体" w:cs="仿宋"/>
          <w:sz w:val="24"/>
        </w:rPr>
      </w:pPr>
      <w:r>
        <w:rPr>
          <w:rFonts w:hint="eastAsia" w:ascii="宋体" w:hAnsi="宋体" w:cs="仿宋"/>
          <w:sz w:val="24"/>
        </w:rPr>
        <w:t>4.选修课程分为限定选修课程和任意选修课程。公共基础限选课程要落实国家、教育部的相关规定，公共基础任意选修课程、专业（技能）任意选修课程的课程设置、教学内容、学时（学分）安排，要结合专业特点、学生个性发展需求和学校办学特色，有针对性地开设，并科学合理地选择课程内容。</w:t>
      </w:r>
    </w:p>
    <w:p w14:paraId="00278E99">
      <w:pPr>
        <w:spacing w:line="400" w:lineRule="exact"/>
        <w:ind w:firstLine="480" w:firstLineChars="200"/>
        <w:rPr>
          <w:rFonts w:hint="eastAsia" w:ascii="宋体" w:hAnsi="宋体" w:cs="仿宋"/>
          <w:sz w:val="24"/>
        </w:rPr>
      </w:pPr>
      <w:r>
        <w:rPr>
          <w:rFonts w:hint="eastAsia" w:ascii="宋体" w:hAnsi="宋体" w:cs="仿宋"/>
          <w:sz w:val="24"/>
        </w:rPr>
        <w:t>以下任意选修课程仅供参考：</w:t>
      </w:r>
    </w:p>
    <w:p w14:paraId="7C6058D4">
      <w:pPr>
        <w:spacing w:line="400" w:lineRule="exact"/>
        <w:ind w:firstLine="480" w:firstLineChars="200"/>
        <w:rPr>
          <w:rFonts w:hint="eastAsia" w:ascii="宋体" w:hAnsi="宋体" w:cs="仿宋"/>
          <w:sz w:val="24"/>
        </w:rPr>
      </w:pPr>
      <w:r>
        <w:rPr>
          <w:rFonts w:hint="eastAsia" w:ascii="宋体" w:hAnsi="宋体" w:cs="仿宋"/>
          <w:sz w:val="24"/>
        </w:rPr>
        <w:t>（1）公共基础任选课程：礼仪、人文地理、古典文学、环境教育、中国名著欣赏、外国名著、人口资源等。</w:t>
      </w:r>
    </w:p>
    <w:p w14:paraId="3FE5C835">
      <w:pPr>
        <w:spacing w:line="400" w:lineRule="exact"/>
        <w:ind w:firstLine="480" w:firstLineChars="200"/>
        <w:rPr>
          <w:rFonts w:hint="eastAsia" w:ascii="宋体" w:hAnsi="宋体" w:cs="仿宋"/>
          <w:sz w:val="24"/>
        </w:rPr>
      </w:pPr>
      <w:r>
        <w:rPr>
          <w:rFonts w:hint="eastAsia" w:ascii="宋体" w:hAnsi="宋体" w:cs="仿宋"/>
          <w:sz w:val="24"/>
        </w:rPr>
        <w:t>（2）专业（技能）任选课程：中国服饰简史、服饰面料创意设计</w:t>
      </w:r>
      <w:r>
        <w:rPr>
          <w:rFonts w:hint="eastAsia" w:ascii="宋体" w:hAnsi="宋体" w:cs="仿宋"/>
          <w:color w:val="000000"/>
          <w:sz w:val="24"/>
        </w:rPr>
        <w:t>、手工印染技术、服装电子商务、缝纫设备调试、服装生产管理等；或技能拓展</w:t>
      </w:r>
      <w:r>
        <w:rPr>
          <w:rFonts w:hint="eastAsia" w:ascii="宋体" w:hAnsi="宋体" w:cs="仿宋"/>
          <w:sz w:val="24"/>
        </w:rPr>
        <w:t>考级的强化课程；或社会实践课程。</w:t>
      </w:r>
    </w:p>
    <w:p w14:paraId="2519A2A6">
      <w:pPr>
        <w:spacing w:line="400" w:lineRule="exact"/>
        <w:ind w:firstLine="480" w:firstLineChars="200"/>
        <w:rPr>
          <w:rFonts w:hint="eastAsia" w:ascii="宋体" w:hAnsi="宋体" w:cs="仿宋"/>
          <w:sz w:val="24"/>
        </w:rPr>
      </w:pPr>
      <w:r>
        <w:rPr>
          <w:rFonts w:hint="eastAsia" w:ascii="宋体" w:hAnsi="宋体" w:cs="仿宋"/>
          <w:sz w:val="24"/>
        </w:rPr>
        <w:t>5.实施“2.5+0.5”学制安排，学生校内学习5学期，校外顶岗实习1学期。三年总学时数为3000～3300，其中，公共基础课程（含军训）学时占比约为40%，专业（技能）课程（含专业认知与入学教育、毕业考核、毕业教育等）学时占比约为60%。课程设置中应设任意选修课程，其学时数占总学时的比例应不少于10%。</w:t>
      </w:r>
    </w:p>
    <w:p w14:paraId="29AED274">
      <w:pPr>
        <w:spacing w:line="400" w:lineRule="exact"/>
        <w:ind w:firstLine="480" w:firstLineChars="200"/>
        <w:rPr>
          <w:rFonts w:hint="eastAsia" w:ascii="宋体" w:hAnsi="宋体" w:cs="仿宋"/>
          <w:sz w:val="24"/>
        </w:rPr>
      </w:pPr>
      <w:r>
        <w:rPr>
          <w:rFonts w:hint="eastAsia" w:ascii="宋体" w:hAnsi="宋体" w:cs="仿宋"/>
          <w:sz w:val="24"/>
        </w:rPr>
        <w:t>6.职业学校应统筹安排公共基础课程、专业（技能）课程，科学安排课程顺序，参考专业指导性人才培养方案中的“教学安排”建议，编制本校本专业教学进程表和课程表，并作为“专业实施性人才培养方案”的附件。为适应中等职业学校专业课程门数较多、实践时间较长的特点，教学进程表和课程表编制方式应科学合理、灵活机动，保证开足每门课程所需学时和教学内容。</w:t>
      </w:r>
    </w:p>
    <w:p w14:paraId="2D5C9E0D">
      <w:pPr>
        <w:spacing w:line="400" w:lineRule="exact"/>
        <w:ind w:firstLine="480" w:firstLineChars="200"/>
        <w:rPr>
          <w:rFonts w:hint="eastAsia" w:ascii="宋体" w:hAnsi="宋体" w:cs="仿宋"/>
          <w:sz w:val="24"/>
        </w:rPr>
      </w:pPr>
      <w:r>
        <w:rPr>
          <w:rFonts w:hint="eastAsia" w:ascii="宋体" w:hAnsi="宋体" w:cs="仿宋"/>
          <w:sz w:val="24"/>
        </w:rPr>
        <w:t>学分计算办法：公共基础课程每18学时计1学分，专业（技能）课程18学时计1学分；军训、社会实践、入学教育、毕业教育等活动，1周为1学分；专业实践教学周每周按30学时计算，1周计2学分；顶岗实习1周计1.5学分。</w:t>
      </w:r>
    </w:p>
    <w:p w14:paraId="3DF0E918">
      <w:pPr>
        <w:spacing w:line="400" w:lineRule="exact"/>
        <w:ind w:firstLine="480" w:firstLineChars="200"/>
        <w:rPr>
          <w:rFonts w:hint="eastAsia" w:ascii="宋体" w:hAnsi="宋体" w:cs="仿宋"/>
          <w:sz w:val="24"/>
        </w:rPr>
      </w:pPr>
      <w:r>
        <w:rPr>
          <w:rFonts w:hint="eastAsia" w:ascii="宋体" w:hAnsi="宋体" w:cs="仿宋"/>
          <w:sz w:val="24"/>
        </w:rPr>
        <w:t>7.制订课程实施性教学要求</w:t>
      </w:r>
    </w:p>
    <w:p w14:paraId="28806338">
      <w:pPr>
        <w:spacing w:line="400" w:lineRule="exact"/>
        <w:ind w:firstLine="480" w:firstLineChars="200"/>
        <w:rPr>
          <w:rFonts w:hint="eastAsia" w:ascii="宋体" w:hAnsi="宋体" w:cs="仿宋"/>
          <w:sz w:val="24"/>
        </w:rPr>
      </w:pPr>
      <w:r>
        <w:rPr>
          <w:rFonts w:hint="eastAsia" w:ascii="宋体" w:hAnsi="宋体" w:cs="仿宋"/>
          <w:sz w:val="24"/>
        </w:rPr>
        <w:t>（1）学校应依据教育部《中等职业学校专业教学标准》《江苏省中等职业学校纺织服装类专业课程指导方案（试行）》《省中等职业学校本专业指导性人才培养方案》，以及教育部中等职业学校公共基础课课程标准、江苏省中等职业学校公共基础有关课程的教学要求、省中等职业学校专业课程标准、职业院校“1+X”证书制度试点内容，参照相应课程标准（或教学要求）的体例格式，编写本校本专业的公共基础课程、专业（技能）主干课程实施性教学要求，并以“××学校××专业××课程实施性教学要求”为标题，呈现在正文中或作为“专业实施性人才培养方案”的附件。</w:t>
      </w:r>
    </w:p>
    <w:p w14:paraId="59EE4451">
      <w:pPr>
        <w:spacing w:line="400" w:lineRule="exact"/>
        <w:ind w:firstLine="480" w:firstLineChars="200"/>
        <w:rPr>
          <w:rFonts w:hint="eastAsia" w:ascii="宋体" w:hAnsi="宋体" w:cs="仿宋"/>
          <w:sz w:val="24"/>
        </w:rPr>
      </w:pPr>
      <w:r>
        <w:rPr>
          <w:rFonts w:hint="eastAsia" w:ascii="宋体" w:hAnsi="宋体" w:cs="仿宋"/>
          <w:sz w:val="24"/>
        </w:rPr>
        <w:t xml:space="preserve">（2）课程实施性教学要求必须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 </w:t>
      </w:r>
    </w:p>
    <w:p w14:paraId="6551D817">
      <w:pPr>
        <w:spacing w:line="400" w:lineRule="exact"/>
        <w:ind w:firstLine="480" w:firstLineChars="200"/>
        <w:rPr>
          <w:rFonts w:hint="eastAsia" w:ascii="宋体" w:hAnsi="宋体" w:cs="仿宋"/>
          <w:sz w:val="24"/>
        </w:rPr>
      </w:pPr>
      <w:r>
        <w:rPr>
          <w:rFonts w:hint="eastAsia" w:ascii="宋体" w:hAnsi="宋体" w:cs="仿宋"/>
          <w:sz w:val="24"/>
        </w:rPr>
        <w:t>（3）课程实施性教学要求必须能切实指导任课教师把握教学目标，开展教学设计，规范教案撰写和课堂教学实施，合理运用教材和各类教学资源，提高教学组织实施水平。</w:t>
      </w:r>
    </w:p>
    <w:p w14:paraId="15DCB0C5">
      <w:pPr>
        <w:spacing w:line="400" w:lineRule="exact"/>
        <w:ind w:firstLine="480" w:firstLineChars="200"/>
        <w:rPr>
          <w:rFonts w:hint="eastAsia" w:ascii="宋体" w:hAnsi="宋体" w:cs="仿宋"/>
          <w:sz w:val="24"/>
        </w:rPr>
      </w:pPr>
      <w:r>
        <w:rPr>
          <w:rFonts w:hint="eastAsia" w:ascii="宋体" w:hAnsi="宋体" w:cs="仿宋"/>
          <w:sz w:val="24"/>
        </w:rPr>
        <w:t>8.在专业指导性人才培养方案的基础上，细化本校本专业的“实施保障”内容，包括专业教师、教学设施、教学资源等在结构、内容、数量、质量上的配置情况；明确“质量管理”举措，包括教学管理机制和管理方式，本专业教育教学改革的推进模式、主要内容和实践举措；说明“毕业考核”的具体要求。</w:t>
      </w:r>
    </w:p>
    <w:p w14:paraId="31CA9599">
      <w:pPr>
        <w:spacing w:line="400" w:lineRule="exact"/>
        <w:ind w:firstLine="482" w:firstLineChars="200"/>
        <w:rPr>
          <w:rFonts w:hint="eastAsia" w:ascii="宋体" w:hAnsi="宋体" w:cs="仿宋"/>
          <w:b/>
          <w:sz w:val="24"/>
        </w:rPr>
      </w:pPr>
      <w:r>
        <w:rPr>
          <w:rFonts w:hint="eastAsia" w:ascii="宋体" w:hAnsi="宋体" w:cs="仿宋"/>
          <w:b/>
          <w:sz w:val="24"/>
        </w:rPr>
        <w:t>（二）推进教育教学改革</w:t>
      </w:r>
    </w:p>
    <w:p w14:paraId="7E369966">
      <w:pPr>
        <w:spacing w:line="400" w:lineRule="exact"/>
        <w:ind w:firstLine="480" w:firstLineChars="200"/>
        <w:rPr>
          <w:rFonts w:hint="eastAsia" w:ascii="宋体" w:hAnsi="宋体" w:cs="仿宋"/>
          <w:sz w:val="24"/>
        </w:rPr>
      </w:pPr>
      <w:r>
        <w:rPr>
          <w:rFonts w:hint="eastAsia" w:ascii="宋体" w:hAnsi="宋体" w:cs="仿宋"/>
          <w:sz w:val="24"/>
        </w:rPr>
        <w:t>1.强化基础条件。持续做好师资队伍、专业教室、实训场地、教学资源等基础建设，统筹提高教学硬件与软件建设水平，为保障人才培养质量创造良好的育人环境。</w:t>
      </w:r>
    </w:p>
    <w:p w14:paraId="0A30D7F5">
      <w:pPr>
        <w:spacing w:line="400" w:lineRule="exact"/>
        <w:ind w:firstLine="480" w:firstLineChars="200"/>
        <w:rPr>
          <w:rFonts w:hint="eastAsia" w:ascii="宋体" w:hAnsi="宋体" w:cs="仿宋"/>
          <w:sz w:val="24"/>
        </w:rPr>
      </w:pPr>
      <w:r>
        <w:rPr>
          <w:rFonts w:hint="eastAsia" w:ascii="宋体" w:hAnsi="宋体" w:cs="仿宋"/>
          <w:sz w:val="24"/>
        </w:rPr>
        <w:t>2.明确教改方向。充分体现以能力为本位、以职业实践为主线、以项目课程为主体的模块化专业课程体系的课程改革理念，积极推进现代学徒制人才培养模式，加强德技并修、工学结合，实施“1+X”证书制度，着力培养学生的专业能力、综合素质和职业精神，提高人才培养质量。</w:t>
      </w:r>
    </w:p>
    <w:p w14:paraId="54A319FF">
      <w:pPr>
        <w:spacing w:line="400" w:lineRule="exact"/>
        <w:ind w:firstLine="480" w:firstLineChars="200"/>
        <w:rPr>
          <w:rFonts w:hint="eastAsia" w:ascii="宋体" w:hAnsi="宋体" w:cs="仿宋"/>
          <w:sz w:val="24"/>
        </w:rPr>
      </w:pPr>
      <w:r>
        <w:rPr>
          <w:rFonts w:hint="eastAsia" w:ascii="宋体" w:hAnsi="宋体" w:cs="仿宋"/>
          <w:sz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14:paraId="7166E14C">
      <w:pPr>
        <w:spacing w:line="400" w:lineRule="exact"/>
        <w:ind w:firstLine="480" w:firstLineChars="200"/>
        <w:rPr>
          <w:rFonts w:hint="eastAsia" w:ascii="宋体" w:hAnsi="宋体" w:cs="仿宋"/>
          <w:sz w:val="24"/>
        </w:rPr>
      </w:pPr>
      <w:r>
        <w:rPr>
          <w:rFonts w:hint="eastAsia" w:ascii="宋体" w:hAnsi="宋体" w:cs="仿宋"/>
          <w:sz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14:paraId="2E961033">
      <w:pPr>
        <w:spacing w:line="400" w:lineRule="exact"/>
        <w:ind w:firstLine="480" w:firstLineChars="200"/>
        <w:rPr>
          <w:rFonts w:hint="eastAsia" w:ascii="宋体" w:hAnsi="宋体" w:cs="仿宋"/>
          <w:sz w:val="24"/>
        </w:rPr>
      </w:pPr>
      <w:r>
        <w:rPr>
          <w:rFonts w:hint="eastAsia" w:ascii="宋体" w:hAnsi="宋体" w:cs="仿宋"/>
          <w:sz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14:paraId="69E91E13">
      <w:pPr>
        <w:spacing w:line="400" w:lineRule="exact"/>
        <w:ind w:firstLine="482" w:firstLineChars="200"/>
        <w:rPr>
          <w:rFonts w:hint="eastAsia" w:ascii="宋体" w:hAnsi="宋体" w:cs="仿宋"/>
          <w:b/>
          <w:sz w:val="24"/>
        </w:rPr>
      </w:pPr>
      <w:r>
        <w:rPr>
          <w:rFonts w:hint="eastAsia" w:ascii="宋体" w:hAnsi="宋体" w:cs="仿宋"/>
          <w:b/>
          <w:sz w:val="24"/>
        </w:rPr>
        <w:t>（三）严格毕业要求</w:t>
      </w:r>
    </w:p>
    <w:p w14:paraId="1715E607">
      <w:pPr>
        <w:spacing w:line="400" w:lineRule="exact"/>
        <w:ind w:firstLine="480" w:firstLineChars="200"/>
        <w:rPr>
          <w:rFonts w:hint="eastAsia" w:ascii="宋体" w:hAnsi="宋体" w:cs="仿宋"/>
          <w:sz w:val="24"/>
        </w:rPr>
      </w:pPr>
      <w:r>
        <w:rPr>
          <w:rFonts w:hint="eastAsia" w:ascii="宋体" w:hAnsi="宋体" w:cs="仿宋"/>
          <w:sz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14:paraId="2E29E0C4">
      <w:pPr>
        <w:spacing w:line="400" w:lineRule="exact"/>
        <w:ind w:firstLine="480" w:firstLineChars="200"/>
        <w:rPr>
          <w:rFonts w:hint="eastAsia" w:ascii="宋体" w:hAnsi="宋体" w:cs="仿宋"/>
          <w:sz w:val="24"/>
        </w:rPr>
      </w:pPr>
      <w:r>
        <w:rPr>
          <w:rFonts w:hint="eastAsia" w:ascii="宋体" w:hAnsi="宋体" w:cs="仿宋"/>
          <w:sz w:val="24"/>
        </w:rPr>
        <w:t>本专业学生的毕业要求为：</w:t>
      </w:r>
    </w:p>
    <w:p w14:paraId="5591B798">
      <w:pPr>
        <w:spacing w:line="400" w:lineRule="exact"/>
        <w:ind w:firstLine="480" w:firstLineChars="200"/>
        <w:rPr>
          <w:rFonts w:hint="eastAsia" w:ascii="宋体" w:hAnsi="宋体" w:cs="仿宋"/>
          <w:sz w:val="24"/>
        </w:rPr>
      </w:pPr>
      <w:r>
        <w:rPr>
          <w:rFonts w:hint="eastAsia" w:ascii="宋体" w:hAnsi="宋体" w:cs="仿宋"/>
          <w:sz w:val="24"/>
        </w:rPr>
        <w:t>1.符合《江苏省中等职业学校学生学籍管理规定》中关于学生毕业的相关规定，思想品德评价和操行评定合格。</w:t>
      </w:r>
    </w:p>
    <w:p w14:paraId="0FBA0A3B">
      <w:pPr>
        <w:spacing w:line="400" w:lineRule="exact"/>
        <w:ind w:firstLine="480" w:firstLineChars="200"/>
        <w:rPr>
          <w:rFonts w:hint="eastAsia" w:ascii="宋体" w:hAnsi="宋体" w:cs="仿宋"/>
          <w:sz w:val="24"/>
        </w:rPr>
      </w:pPr>
      <w:r>
        <w:rPr>
          <w:rFonts w:hint="eastAsia" w:ascii="宋体" w:hAnsi="宋体" w:cs="仿宋"/>
          <w:sz w:val="24"/>
        </w:rPr>
        <w:t>2.修满专业人才培养方案规定的全部课程且成绩合格，取得规定学分，本专业累计取得学分不少于170。在校期间参加各级各类技能大赛、创新创业大赛等并获得奖项的同学，按照奖项级别和等级，给予相应的学分奖励。</w:t>
      </w:r>
    </w:p>
    <w:p w14:paraId="4F124452">
      <w:pPr>
        <w:spacing w:line="400" w:lineRule="exact"/>
        <w:ind w:firstLine="480" w:firstLineChars="200"/>
        <w:rPr>
          <w:rFonts w:ascii="宋体" w:hAnsi="宋体" w:cs="仿宋"/>
          <w:sz w:val="24"/>
        </w:rPr>
      </w:pPr>
      <w:r>
        <w:rPr>
          <w:rFonts w:hint="eastAsia" w:ascii="宋体" w:hAnsi="宋体" w:cs="仿宋"/>
          <w:sz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14:paraId="47BB33DF">
      <w:pPr>
        <w:spacing w:line="400" w:lineRule="exact"/>
        <w:ind w:firstLine="480" w:firstLineChars="200"/>
        <w:rPr>
          <w:rFonts w:hint="eastAsia" w:ascii="宋体" w:hAnsi="宋体" w:cs="仿宋"/>
          <w:sz w:val="24"/>
        </w:rPr>
      </w:pPr>
      <w:r>
        <w:rPr>
          <w:rFonts w:hint="eastAsia" w:ascii="宋体" w:hAnsi="宋体" w:cs="仿宋"/>
          <w:sz w:val="24"/>
        </w:rPr>
        <w:t>4.取得人社部门委托社会化认定的中级以上或教育部门委托社会化认定的初级以上纺织服装相关职业技能等级证书1项以上，如：服装制版师（中级）。</w:t>
      </w:r>
    </w:p>
    <w:p w14:paraId="4AAE03CC">
      <w:pPr>
        <w:spacing w:line="400" w:lineRule="exact"/>
        <w:ind w:firstLine="482" w:firstLineChars="200"/>
        <w:rPr>
          <w:rFonts w:ascii="宋体" w:hAnsi="宋体" w:cs="仿宋"/>
          <w:b/>
          <w:sz w:val="24"/>
        </w:rPr>
      </w:pPr>
      <w:r>
        <w:rPr>
          <w:rFonts w:hint="eastAsia" w:ascii="宋体" w:hAnsi="宋体" w:cs="仿宋"/>
          <w:b/>
          <w:sz w:val="24"/>
        </w:rPr>
        <w:t>十、编制说明</w:t>
      </w:r>
    </w:p>
    <w:p w14:paraId="5B148E78">
      <w:pPr>
        <w:spacing w:line="400" w:lineRule="exact"/>
        <w:ind w:firstLine="482" w:firstLineChars="200"/>
        <w:rPr>
          <w:rFonts w:hint="eastAsia" w:ascii="宋体" w:hAnsi="宋体" w:cs="仿宋"/>
          <w:b/>
          <w:sz w:val="24"/>
        </w:rPr>
      </w:pPr>
      <w:r>
        <w:rPr>
          <w:rFonts w:hint="eastAsia" w:ascii="宋体" w:hAnsi="宋体" w:cs="仿宋"/>
          <w:b/>
          <w:sz w:val="24"/>
        </w:rPr>
        <w:t>（一）编制依据</w:t>
      </w:r>
    </w:p>
    <w:p w14:paraId="16834E94">
      <w:pPr>
        <w:spacing w:line="400" w:lineRule="exact"/>
        <w:ind w:firstLine="480" w:firstLineChars="200"/>
        <w:rPr>
          <w:rFonts w:hint="eastAsia" w:ascii="宋体" w:hAnsi="宋体" w:cs="仿宋"/>
          <w:sz w:val="24"/>
        </w:rPr>
      </w:pPr>
      <w:r>
        <w:rPr>
          <w:rFonts w:hint="eastAsia" w:ascii="宋体" w:hAnsi="宋体" w:cs="仿宋"/>
          <w:sz w:val="24"/>
        </w:rPr>
        <w:t>本方案依据《江苏省中等职业学校纺织服装类专业课程指导方案（试行）》，参考教育部《中等职业学校专业目录》（2010版）《中等职业学校服装设计与工艺专业教学标准》《中等职业学校公共基础课程方案》以及思想政治、语文、历史、数学等12门公共基础课程标准，参考《中华人民共和国职业分类大典》（2015版）、《国家职业资格目录》和国家相关职业标准、职业技能等级标准等编制。</w:t>
      </w:r>
    </w:p>
    <w:p w14:paraId="693ACEA3">
      <w:pPr>
        <w:spacing w:line="400" w:lineRule="exact"/>
        <w:ind w:firstLine="482" w:firstLineChars="200"/>
        <w:rPr>
          <w:rFonts w:ascii="宋体" w:hAnsi="宋体" w:cs="仿宋"/>
          <w:b/>
          <w:sz w:val="24"/>
        </w:rPr>
      </w:pPr>
      <w:r>
        <w:rPr>
          <w:rFonts w:hint="eastAsia" w:ascii="宋体" w:hAnsi="宋体" w:cs="仿宋"/>
          <w:b/>
          <w:sz w:val="24"/>
        </w:rPr>
        <w:t>（二）开发单位及核心成员</w:t>
      </w:r>
    </w:p>
    <w:p w14:paraId="1D5C0C77">
      <w:pPr>
        <w:spacing w:line="400" w:lineRule="exact"/>
        <w:ind w:firstLine="480" w:firstLineChars="200"/>
        <w:rPr>
          <w:rFonts w:ascii="宋体" w:hAnsi="宋体" w:cs="仿宋"/>
          <w:sz w:val="24"/>
        </w:rPr>
      </w:pPr>
      <w:r>
        <w:rPr>
          <w:rFonts w:hint="eastAsia" w:ascii="宋体" w:hAnsi="宋体" w:cs="仿宋"/>
          <w:sz w:val="24"/>
        </w:rPr>
        <w:t>牵头单位成员：丛开源、施捷、侯亚云，江苏省南通中等专业学校。</w:t>
      </w:r>
    </w:p>
    <w:p w14:paraId="0B8E22F7">
      <w:pPr>
        <w:spacing w:line="400" w:lineRule="exact"/>
        <w:ind w:firstLine="480" w:firstLineChars="200"/>
        <w:rPr>
          <w:rFonts w:ascii="宋体" w:hAnsi="宋体" w:cs="仿宋"/>
          <w:sz w:val="24"/>
        </w:rPr>
      </w:pPr>
      <w:r>
        <w:rPr>
          <w:rFonts w:hint="eastAsia" w:ascii="宋体" w:hAnsi="宋体" w:cs="仿宋"/>
          <w:sz w:val="24"/>
        </w:rPr>
        <w:t>参与单位成员：葛鸿鹄，江苏省苏州丝绸中等专业学校；李宜，江苏省高邮中等职业学校；张蕾，苏州高等职业技术学校；熊顺美，江苏省陶都中等职业学校；汪宇，江苏省太仓中等专业学校；宋宏娟，江苏省连云港工贸高等职业技术学校；陈珊，无锡工艺职业技术学院；沈海生，上海赛晖服饰有限公司。</w:t>
      </w:r>
    </w:p>
    <w:p w14:paraId="11D08AE5">
      <w:pPr>
        <w:autoSpaceDE w:val="0"/>
        <w:autoSpaceDN w:val="0"/>
        <w:adjustRightInd w:val="0"/>
        <w:spacing w:line="370" w:lineRule="exact"/>
        <w:rPr>
          <w:rFonts w:ascii="宋体" w:hAnsi="宋体" w:cs="仿宋"/>
          <w:szCs w:val="21"/>
          <w:lang w:val="zh-CN"/>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271207D9">
      <w:pPr>
        <w:spacing w:line="400" w:lineRule="exact"/>
        <w:rPr>
          <w:rFonts w:ascii="宋体" w:hAnsi="宋体" w:cs="仿宋"/>
          <w:sz w:val="24"/>
        </w:rPr>
      </w:pPr>
      <w:r>
        <w:rPr>
          <w:rFonts w:hint="eastAsia" w:ascii="宋体" w:hAnsi="宋体" w:cs="仿宋"/>
          <w:sz w:val="24"/>
        </w:rPr>
        <w:t>附件1</w:t>
      </w:r>
    </w:p>
    <w:p w14:paraId="483F6A54">
      <w:pPr>
        <w:spacing w:line="400" w:lineRule="exact"/>
        <w:jc w:val="center"/>
        <w:rPr>
          <w:rFonts w:hint="eastAsia" w:ascii="宋体" w:hAnsi="宋体" w:cs="仿宋"/>
          <w:b/>
          <w:sz w:val="24"/>
        </w:rPr>
      </w:pPr>
      <w:r>
        <w:rPr>
          <w:rFonts w:hint="eastAsia" w:ascii="宋体" w:hAnsi="宋体" w:cs="仿宋"/>
          <w:b/>
          <w:sz w:val="24"/>
        </w:rPr>
        <w:t>中等职业学校服装设计与工艺专业“工作任务与职业能力”分析表</w:t>
      </w:r>
    </w:p>
    <w:tbl>
      <w:tblPr>
        <w:tblStyle w:val="17"/>
        <w:tblW w:w="1425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449"/>
        <w:gridCol w:w="1958"/>
        <w:gridCol w:w="3397"/>
        <w:gridCol w:w="3433"/>
        <w:gridCol w:w="2520"/>
      </w:tblGrid>
      <w:tr w14:paraId="661CC7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blHeader/>
          <w:jc w:val="center"/>
        </w:trPr>
        <w:tc>
          <w:tcPr>
            <w:tcW w:w="1498" w:type="dxa"/>
            <w:tcBorders>
              <w:left w:val="single" w:color="auto" w:sz="4" w:space="0"/>
            </w:tcBorders>
            <w:noWrap w:val="0"/>
            <w:vAlign w:val="center"/>
          </w:tcPr>
          <w:p w14:paraId="494D38A3">
            <w:pPr>
              <w:widowControl/>
              <w:spacing w:line="0" w:lineRule="atLeast"/>
              <w:jc w:val="center"/>
              <w:rPr>
                <w:rFonts w:hint="eastAsia" w:ascii="宋体" w:hAnsi="宋体"/>
                <w:b/>
                <w:color w:val="000000"/>
                <w:kern w:val="0"/>
                <w:szCs w:val="21"/>
              </w:rPr>
            </w:pPr>
            <w:r>
              <w:rPr>
                <w:rFonts w:hint="eastAsia" w:ascii="宋体" w:hAnsi="宋体"/>
                <w:b/>
                <w:color w:val="000000"/>
                <w:kern w:val="0"/>
                <w:szCs w:val="21"/>
              </w:rPr>
              <w:t>职业岗位</w:t>
            </w:r>
          </w:p>
        </w:tc>
        <w:tc>
          <w:tcPr>
            <w:tcW w:w="3407" w:type="dxa"/>
            <w:gridSpan w:val="2"/>
            <w:noWrap w:val="0"/>
            <w:vAlign w:val="center"/>
          </w:tcPr>
          <w:p w14:paraId="1E0E0E95">
            <w:pPr>
              <w:widowControl/>
              <w:spacing w:line="0" w:lineRule="atLeast"/>
              <w:jc w:val="center"/>
              <w:rPr>
                <w:rFonts w:hint="eastAsia" w:ascii="宋体" w:hAnsi="宋体"/>
                <w:b/>
                <w:color w:val="000000"/>
                <w:kern w:val="0"/>
                <w:szCs w:val="21"/>
              </w:rPr>
            </w:pPr>
            <w:r>
              <w:rPr>
                <w:rFonts w:hint="eastAsia" w:ascii="宋体" w:hAnsi="宋体"/>
                <w:b/>
                <w:color w:val="000000"/>
                <w:kern w:val="0"/>
                <w:szCs w:val="21"/>
              </w:rPr>
              <w:t>工作任务</w:t>
            </w:r>
          </w:p>
        </w:tc>
        <w:tc>
          <w:tcPr>
            <w:tcW w:w="3397" w:type="dxa"/>
            <w:noWrap w:val="0"/>
            <w:vAlign w:val="center"/>
          </w:tcPr>
          <w:p w14:paraId="65A90E1E">
            <w:pPr>
              <w:widowControl/>
              <w:spacing w:line="0" w:lineRule="atLeast"/>
              <w:jc w:val="center"/>
              <w:rPr>
                <w:rFonts w:hint="eastAsia" w:ascii="宋体" w:hAnsi="宋体"/>
                <w:b/>
                <w:color w:val="000000"/>
                <w:kern w:val="0"/>
                <w:szCs w:val="21"/>
              </w:rPr>
            </w:pPr>
            <w:r>
              <w:rPr>
                <w:rFonts w:hint="eastAsia" w:ascii="宋体" w:hAnsi="宋体"/>
                <w:b/>
                <w:color w:val="000000"/>
                <w:kern w:val="0"/>
                <w:szCs w:val="21"/>
              </w:rPr>
              <w:t>职业技能</w:t>
            </w:r>
          </w:p>
        </w:tc>
        <w:tc>
          <w:tcPr>
            <w:tcW w:w="3433" w:type="dxa"/>
            <w:tcBorders>
              <w:right w:val="single" w:color="auto" w:sz="4" w:space="0"/>
            </w:tcBorders>
            <w:noWrap w:val="0"/>
            <w:vAlign w:val="center"/>
          </w:tcPr>
          <w:p w14:paraId="55A57238">
            <w:pPr>
              <w:widowControl/>
              <w:spacing w:line="0" w:lineRule="atLeast"/>
              <w:jc w:val="center"/>
              <w:rPr>
                <w:rFonts w:hint="eastAsia" w:ascii="宋体" w:hAnsi="宋体"/>
                <w:b/>
                <w:color w:val="000000"/>
                <w:kern w:val="0"/>
                <w:szCs w:val="21"/>
              </w:rPr>
            </w:pPr>
            <w:r>
              <w:rPr>
                <w:rFonts w:ascii="宋体" w:hAnsi="宋体"/>
                <w:b/>
                <w:color w:val="000000"/>
                <w:kern w:val="0"/>
                <w:szCs w:val="21"/>
              </w:rPr>
              <w:t>能力整合排序</w:t>
            </w:r>
          </w:p>
        </w:tc>
        <w:tc>
          <w:tcPr>
            <w:tcW w:w="2520" w:type="dxa"/>
            <w:tcBorders>
              <w:right w:val="single" w:color="auto" w:sz="4" w:space="0"/>
            </w:tcBorders>
            <w:noWrap w:val="0"/>
            <w:vAlign w:val="center"/>
          </w:tcPr>
          <w:p w14:paraId="7D4361E7">
            <w:pPr>
              <w:widowControl/>
              <w:spacing w:line="0" w:lineRule="atLeast"/>
              <w:jc w:val="center"/>
              <w:rPr>
                <w:rFonts w:hint="eastAsia" w:ascii="宋体" w:hAnsi="宋体"/>
                <w:b/>
                <w:color w:val="000000"/>
                <w:kern w:val="0"/>
                <w:szCs w:val="21"/>
              </w:rPr>
            </w:pPr>
            <w:r>
              <w:rPr>
                <w:rFonts w:hint="eastAsia" w:ascii="宋体" w:hAnsi="宋体"/>
                <w:b/>
                <w:color w:val="000000"/>
                <w:kern w:val="0"/>
                <w:szCs w:val="21"/>
              </w:rPr>
              <w:t>课程</w:t>
            </w:r>
            <w:r>
              <w:rPr>
                <w:rFonts w:ascii="宋体" w:hAnsi="宋体"/>
                <w:b/>
                <w:color w:val="000000"/>
                <w:kern w:val="0"/>
                <w:szCs w:val="21"/>
              </w:rPr>
              <w:t>设置</w:t>
            </w:r>
          </w:p>
        </w:tc>
      </w:tr>
      <w:tr w14:paraId="24364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restart"/>
            <w:tcBorders>
              <w:left w:val="single" w:color="auto" w:sz="4" w:space="0"/>
            </w:tcBorders>
            <w:noWrap w:val="0"/>
            <w:vAlign w:val="center"/>
          </w:tcPr>
          <w:p w14:paraId="3CE33F86">
            <w:pPr>
              <w:spacing w:line="0" w:lineRule="atLeast"/>
              <w:rPr>
                <w:rFonts w:hint="eastAsia" w:ascii="宋体" w:hAnsi="宋体" w:cs="仿宋"/>
                <w:color w:val="000000"/>
                <w:kern w:val="0"/>
                <w:szCs w:val="21"/>
              </w:rPr>
            </w:pPr>
            <w:r>
              <w:rPr>
                <w:rFonts w:hint="eastAsia" w:ascii="宋体" w:hAnsi="宋体" w:cs="仿宋"/>
                <w:color w:val="000000"/>
                <w:kern w:val="0"/>
                <w:szCs w:val="21"/>
              </w:rPr>
              <w:t>服装款式设计</w:t>
            </w:r>
          </w:p>
        </w:tc>
        <w:tc>
          <w:tcPr>
            <w:tcW w:w="1449" w:type="dxa"/>
            <w:vMerge w:val="restart"/>
            <w:noWrap w:val="0"/>
            <w:vAlign w:val="center"/>
          </w:tcPr>
          <w:p w14:paraId="3CC1B7DC">
            <w:pPr>
              <w:spacing w:line="0" w:lineRule="atLeast"/>
              <w:rPr>
                <w:rFonts w:hint="eastAsia" w:ascii="宋体" w:hAnsi="宋体" w:cs="仿宋"/>
                <w:color w:val="000000"/>
                <w:kern w:val="0"/>
                <w:szCs w:val="21"/>
              </w:rPr>
            </w:pPr>
            <w:r>
              <w:rPr>
                <w:rFonts w:hint="eastAsia" w:ascii="宋体" w:hAnsi="宋体" w:cs="仿宋"/>
                <w:color w:val="000000"/>
                <w:kern w:val="0"/>
                <w:szCs w:val="21"/>
              </w:rPr>
              <w:t>市场调研</w:t>
            </w:r>
          </w:p>
        </w:tc>
        <w:tc>
          <w:tcPr>
            <w:tcW w:w="1958" w:type="dxa"/>
            <w:vMerge w:val="restart"/>
            <w:noWrap w:val="0"/>
            <w:vAlign w:val="center"/>
          </w:tcPr>
          <w:p w14:paraId="4342CE8E">
            <w:pPr>
              <w:spacing w:line="0" w:lineRule="atLeast"/>
              <w:rPr>
                <w:rFonts w:hint="eastAsia" w:ascii="宋体" w:hAnsi="宋体" w:cs="仿宋"/>
                <w:color w:val="000000"/>
                <w:kern w:val="0"/>
                <w:szCs w:val="21"/>
              </w:rPr>
            </w:pPr>
            <w:r>
              <w:rPr>
                <w:rFonts w:hint="eastAsia" w:ascii="宋体" w:hAnsi="宋体" w:cs="仿宋"/>
                <w:color w:val="000000"/>
                <w:kern w:val="0"/>
                <w:szCs w:val="21"/>
              </w:rPr>
              <w:t>（1）流行要素归纳</w:t>
            </w:r>
          </w:p>
        </w:tc>
        <w:tc>
          <w:tcPr>
            <w:tcW w:w="3397" w:type="dxa"/>
            <w:noWrap w:val="0"/>
            <w:vAlign w:val="center"/>
          </w:tcPr>
          <w:p w14:paraId="6178C3A7">
            <w:pPr>
              <w:spacing w:line="0" w:lineRule="atLeast"/>
              <w:rPr>
                <w:rFonts w:hint="eastAsia" w:ascii="宋体" w:hAnsi="宋体" w:cs="仿宋"/>
                <w:color w:val="000000"/>
                <w:kern w:val="0"/>
                <w:szCs w:val="21"/>
              </w:rPr>
            </w:pPr>
            <w:r>
              <w:rPr>
                <w:rFonts w:hint="eastAsia" w:ascii="宋体" w:hAnsi="宋体" w:cs="仿宋"/>
                <w:color w:val="000000"/>
                <w:kern w:val="0"/>
                <w:szCs w:val="21"/>
              </w:rPr>
              <w:t>能归纳梳理流行元素</w:t>
            </w:r>
          </w:p>
        </w:tc>
        <w:tc>
          <w:tcPr>
            <w:tcW w:w="3433" w:type="dxa"/>
            <w:vMerge w:val="restart"/>
            <w:tcBorders>
              <w:right w:val="single" w:color="auto" w:sz="4" w:space="0"/>
            </w:tcBorders>
            <w:noWrap w:val="0"/>
            <w:vAlign w:val="center"/>
          </w:tcPr>
          <w:p w14:paraId="6BB0C6FA">
            <w:pPr>
              <w:spacing w:line="0" w:lineRule="atLeast"/>
              <w:rPr>
                <w:rFonts w:hint="eastAsia" w:ascii="宋体" w:hAnsi="宋体" w:cs="仿宋"/>
                <w:szCs w:val="21"/>
              </w:rPr>
            </w:pPr>
            <w:r>
              <w:rPr>
                <w:rFonts w:hint="eastAsia" w:ascii="宋体" w:hAnsi="宋体" w:cs="仿宋"/>
                <w:szCs w:val="21"/>
              </w:rPr>
              <w:t>1．行业通用能力</w:t>
            </w:r>
          </w:p>
          <w:p w14:paraId="5E7ABB4C">
            <w:pPr>
              <w:spacing w:line="0" w:lineRule="atLeast"/>
              <w:rPr>
                <w:rFonts w:ascii="宋体" w:hAnsi="宋体" w:cs="仿宋"/>
                <w:szCs w:val="21"/>
              </w:rPr>
            </w:pPr>
            <w:r>
              <w:rPr>
                <w:rFonts w:hint="eastAsia" w:ascii="宋体" w:hAnsi="宋体" w:cs="仿宋"/>
                <w:szCs w:val="21"/>
              </w:rPr>
              <w:t>（1）能通过各类资讯途径及时了解纺织服装行业相关的政策和法规，理解纺织业和服装业的互补与依存关系，知晓纺织服装业总体发展态势，能较好把握纺织业、服装业产业链结构变化以及新业态和生产新模式、新技术等。</w:t>
            </w:r>
          </w:p>
          <w:p w14:paraId="71903F71">
            <w:pPr>
              <w:spacing w:line="0" w:lineRule="atLeast"/>
              <w:rPr>
                <w:rFonts w:hint="eastAsia" w:ascii="宋体" w:hAnsi="宋体" w:cs="仿宋"/>
                <w:szCs w:val="21"/>
              </w:rPr>
            </w:pPr>
            <w:r>
              <w:rPr>
                <w:rFonts w:hint="eastAsia" w:ascii="宋体" w:hAnsi="宋体" w:cs="仿宋"/>
                <w:szCs w:val="21"/>
              </w:rPr>
              <w:t>（2）能叙述常用天然纤维、再生纤维和合成纤维的基本性能，掌握常规纺织原料、常用纱线、常用织物的测试和鉴别方法，能正确使用各类织物，具有收集整理归纳纺织面料最新流行信息的能力。</w:t>
            </w:r>
          </w:p>
          <w:p w14:paraId="6569E1DC">
            <w:pPr>
              <w:spacing w:line="0" w:lineRule="atLeast"/>
              <w:rPr>
                <w:rFonts w:ascii="宋体" w:hAnsi="宋体" w:cs="仿宋"/>
                <w:szCs w:val="21"/>
              </w:rPr>
            </w:pPr>
            <w:r>
              <w:rPr>
                <w:rFonts w:hint="eastAsia" w:ascii="宋体" w:hAnsi="宋体" w:cs="仿宋"/>
                <w:szCs w:val="21"/>
              </w:rPr>
              <w:t>（3）具有欣赏美、分析美、归纳美的基本能力，能阐述服饰</w:t>
            </w:r>
            <w:r>
              <w:rPr>
                <w:rFonts w:ascii="宋体" w:hAnsi="宋体" w:cs="仿宋"/>
                <w:szCs w:val="21"/>
              </w:rPr>
              <w:t>美的基本特征</w:t>
            </w:r>
            <w:r>
              <w:rPr>
                <w:rFonts w:hint="eastAsia" w:ascii="宋体" w:hAnsi="宋体" w:cs="仿宋"/>
                <w:szCs w:val="21"/>
              </w:rPr>
              <w:t>，能正确理解服饰与真善美和</w:t>
            </w:r>
            <w:r>
              <w:rPr>
                <w:rFonts w:ascii="宋体" w:hAnsi="宋体" w:cs="仿宋"/>
                <w:szCs w:val="21"/>
              </w:rPr>
              <w:t>假恶丑</w:t>
            </w:r>
            <w:r>
              <w:rPr>
                <w:rFonts w:hint="eastAsia" w:ascii="宋体" w:hAnsi="宋体" w:cs="仿宋"/>
                <w:szCs w:val="21"/>
              </w:rPr>
              <w:t>之间的关系以及服饰美与人体、环境的关系，能运用服饰形式美法则，</w:t>
            </w:r>
            <w:r>
              <w:rPr>
                <w:rFonts w:ascii="宋体" w:hAnsi="宋体" w:cs="仿宋"/>
                <w:szCs w:val="21"/>
              </w:rPr>
              <w:t>进行</w:t>
            </w:r>
            <w:r>
              <w:rPr>
                <w:rFonts w:hint="eastAsia" w:ascii="宋体" w:hAnsi="宋体" w:cs="仿宋"/>
                <w:szCs w:val="21"/>
              </w:rPr>
              <w:t>服饰艺术的</w:t>
            </w:r>
            <w:r>
              <w:rPr>
                <w:rFonts w:ascii="宋体" w:hAnsi="宋体" w:cs="仿宋"/>
                <w:szCs w:val="21"/>
              </w:rPr>
              <w:t>一般</w:t>
            </w:r>
            <w:r>
              <w:rPr>
                <w:rFonts w:hint="eastAsia" w:ascii="宋体" w:hAnsi="宋体" w:cs="仿宋"/>
                <w:szCs w:val="21"/>
              </w:rPr>
              <w:t>创作。</w:t>
            </w:r>
          </w:p>
          <w:p w14:paraId="5A05A3DF">
            <w:pPr>
              <w:spacing w:line="0" w:lineRule="atLeast"/>
              <w:rPr>
                <w:rFonts w:ascii="宋体" w:hAnsi="宋体" w:cs="仿宋"/>
                <w:szCs w:val="21"/>
              </w:rPr>
            </w:pPr>
            <w:r>
              <w:rPr>
                <w:rFonts w:hint="eastAsia" w:ascii="宋体" w:hAnsi="宋体" w:cs="仿宋"/>
                <w:szCs w:val="21"/>
              </w:rPr>
              <w:t>（4）具备识别和归纳纺织品图案的流派、风格、特点的基本能力，能叙述常见纺织品图案的工艺技法，能运用白描技法绘制花卉图案，掌握纺织品图案的构成规律及形式美的法则，能进行纺织品图案的简单设计和电脑绘制。</w:t>
            </w:r>
          </w:p>
          <w:p w14:paraId="56D16A79">
            <w:pPr>
              <w:spacing w:line="0" w:lineRule="atLeast"/>
              <w:rPr>
                <w:rFonts w:hint="eastAsia" w:ascii="宋体" w:hAnsi="宋体" w:cs="仿宋"/>
                <w:szCs w:val="21"/>
              </w:rPr>
            </w:pPr>
            <w:r>
              <w:rPr>
                <w:rFonts w:hint="eastAsia" w:ascii="宋体" w:hAnsi="宋体" w:cs="仿宋"/>
                <w:szCs w:val="21"/>
              </w:rPr>
              <w:t>（5）能正确叙述常用服装术语，具备识别和运用常见服装专用符号、制作工具的能力，掌握简单服饰品的工艺要求和工序流程，能运用常用手缝工艺、机缝工艺和熨烫工艺进行典型部件和一般简单品种的制作。</w:t>
            </w:r>
          </w:p>
          <w:p w14:paraId="71D097EF">
            <w:pPr>
              <w:spacing w:line="0" w:lineRule="atLeast"/>
              <w:rPr>
                <w:rFonts w:hint="eastAsia" w:ascii="宋体" w:hAnsi="宋体" w:cs="仿宋"/>
                <w:szCs w:val="21"/>
              </w:rPr>
            </w:pPr>
            <w:r>
              <w:rPr>
                <w:rFonts w:hint="eastAsia" w:ascii="宋体" w:hAnsi="宋体" w:cs="仿宋"/>
                <w:szCs w:val="21"/>
              </w:rPr>
              <w:t>（6）爱岗敬业，吃苦耐劳，能适应纺织服装行业岗位的工作环境，养成规范操作和节约资源的习惯，具备良好的生产安全与环境保护意识。</w:t>
            </w:r>
          </w:p>
          <w:p w14:paraId="69C785B9">
            <w:pPr>
              <w:spacing w:line="0" w:lineRule="atLeast"/>
              <w:rPr>
                <w:rFonts w:hint="eastAsia" w:ascii="宋体" w:hAnsi="宋体" w:cs="仿宋"/>
                <w:szCs w:val="21"/>
              </w:rPr>
            </w:pPr>
            <w:r>
              <w:rPr>
                <w:rFonts w:hint="eastAsia" w:ascii="宋体" w:hAnsi="宋体" w:cs="仿宋"/>
                <w:szCs w:val="21"/>
              </w:rPr>
              <w:t>2．专业核心能力</w:t>
            </w:r>
          </w:p>
          <w:p w14:paraId="7451C751">
            <w:pPr>
              <w:spacing w:line="0" w:lineRule="atLeast"/>
              <w:rPr>
                <w:rFonts w:hint="eastAsia" w:ascii="宋体" w:hAnsi="宋体" w:cs="仿宋"/>
                <w:szCs w:val="21"/>
              </w:rPr>
            </w:pPr>
            <w:r>
              <w:rPr>
                <w:rFonts w:hint="eastAsia" w:ascii="宋体" w:hAnsi="宋体" w:cs="仿宋"/>
                <w:szCs w:val="21"/>
              </w:rPr>
              <w:t>（1）掌握美术造型、服装款式造型的原理和方法，能根据任务要求独立应用构成基本要素与形式美法则进行美术造型设计和服装款式造型设计。</w:t>
            </w:r>
          </w:p>
          <w:p w14:paraId="12C1A92F">
            <w:pPr>
              <w:spacing w:line="0" w:lineRule="atLeast"/>
              <w:rPr>
                <w:rFonts w:hint="eastAsia" w:ascii="宋体" w:hAnsi="宋体" w:cs="仿宋"/>
                <w:szCs w:val="21"/>
              </w:rPr>
            </w:pPr>
            <w:r>
              <w:rPr>
                <w:rFonts w:hint="eastAsia" w:ascii="宋体" w:hAnsi="宋体" w:cs="仿宋"/>
                <w:szCs w:val="21"/>
              </w:rPr>
              <w:t>（2）掌握服装结构制图、服装制作工艺技术要点，能根据任务要求在规定时间内独立完成给定款式的裁剪、缝制和熨烫，具备根据人体特征对服装结构进行修正和对缝制工艺进行改进的能力。</w:t>
            </w:r>
          </w:p>
          <w:p w14:paraId="53B0B1FC">
            <w:pPr>
              <w:spacing w:line="0" w:lineRule="atLeast"/>
              <w:rPr>
                <w:rFonts w:hint="eastAsia" w:ascii="宋体" w:hAnsi="宋体" w:cs="仿宋"/>
                <w:szCs w:val="21"/>
              </w:rPr>
            </w:pPr>
            <w:r>
              <w:rPr>
                <w:rFonts w:hint="eastAsia" w:ascii="宋体" w:hAnsi="宋体" w:cs="仿宋"/>
                <w:szCs w:val="21"/>
              </w:rPr>
              <w:t>（3）能将美学基本理论运用于生产实践和生活实际，具有分析把握时尚走向、合理借鉴流行要素的能力。</w:t>
            </w:r>
          </w:p>
          <w:p w14:paraId="769C8382">
            <w:pPr>
              <w:spacing w:line="0" w:lineRule="atLeast"/>
              <w:rPr>
                <w:rFonts w:ascii="宋体" w:hAnsi="宋体" w:cs="仿宋"/>
                <w:szCs w:val="21"/>
              </w:rPr>
            </w:pPr>
            <w:r>
              <w:rPr>
                <w:rFonts w:hint="eastAsia" w:ascii="宋体" w:hAnsi="宋体" w:cs="仿宋"/>
                <w:szCs w:val="21"/>
              </w:rPr>
              <w:t>3.职业特定能力</w:t>
            </w:r>
          </w:p>
          <w:p w14:paraId="101AF638">
            <w:pPr>
              <w:spacing w:line="0" w:lineRule="atLeast"/>
              <w:rPr>
                <w:rFonts w:hint="eastAsia" w:ascii="宋体" w:hAnsi="宋体" w:cs="仿宋"/>
                <w:szCs w:val="21"/>
              </w:rPr>
            </w:pPr>
            <w:r>
              <w:rPr>
                <w:rFonts w:hint="eastAsia" w:ascii="宋体" w:hAnsi="宋体" w:cs="仿宋"/>
                <w:szCs w:val="21"/>
              </w:rPr>
              <w:t>（1）成衣设计能力：具有整合服装色彩、材料、款式等多重要素的能力，能进行手工、电脑设计绘制服装系列效果图（款式图），具备根据任务要求进行服装款式拓展设计和命题设计的能力，能运用立体造型（裁剪）方法验证款式结构、调整设计细节。</w:t>
            </w:r>
          </w:p>
          <w:p w14:paraId="3CFD172B">
            <w:pPr>
              <w:spacing w:line="0" w:lineRule="atLeast"/>
              <w:rPr>
                <w:rFonts w:hint="eastAsia" w:ascii="宋体" w:hAnsi="宋体" w:cs="仿宋"/>
                <w:szCs w:val="21"/>
              </w:rPr>
            </w:pPr>
            <w:r>
              <w:rPr>
                <w:rFonts w:hint="eastAsia" w:ascii="宋体" w:hAnsi="宋体" w:cs="仿宋"/>
                <w:szCs w:val="21"/>
              </w:rPr>
              <w:t>（2）样衣制作能力：具有制作服装典型品种成套样板的能力，能运用CAD软件进行服装样板放码和排料，会编写典型服装品种缝制工艺和质量要求等技术文件，能应用合理的工艺对缝制质量存在弊病的服装样品进行修正，具备质量控制与检测的能力。</w:t>
            </w:r>
          </w:p>
          <w:p w14:paraId="24B53583">
            <w:pPr>
              <w:spacing w:line="0" w:lineRule="atLeast"/>
              <w:rPr>
                <w:rFonts w:ascii="宋体" w:hAnsi="宋体" w:cs="仿宋"/>
                <w:szCs w:val="21"/>
              </w:rPr>
            </w:pPr>
            <w:r>
              <w:rPr>
                <w:rFonts w:hint="eastAsia" w:ascii="宋体" w:hAnsi="宋体" w:cs="仿宋"/>
                <w:szCs w:val="21"/>
              </w:rPr>
              <w:t>4.跨行业职业能力</w:t>
            </w:r>
          </w:p>
          <w:p w14:paraId="3021E0B6">
            <w:pPr>
              <w:spacing w:line="0" w:lineRule="atLeast"/>
              <w:rPr>
                <w:rFonts w:hint="eastAsia" w:ascii="宋体" w:hAnsi="宋体" w:cs="仿宋"/>
                <w:szCs w:val="21"/>
              </w:rPr>
            </w:pPr>
            <w:r>
              <w:rPr>
                <w:rFonts w:hint="eastAsia" w:ascii="宋体" w:hAnsi="宋体" w:cs="仿宋"/>
                <w:szCs w:val="21"/>
              </w:rPr>
              <w:t>（1）具有适应岗位变化的能力，能根据职业技能等级证书制度，取得跨岗位职业技能等级证书。</w:t>
            </w:r>
          </w:p>
          <w:p w14:paraId="23BFC2AA">
            <w:pPr>
              <w:spacing w:line="0" w:lineRule="atLeast"/>
              <w:rPr>
                <w:rFonts w:hint="eastAsia" w:ascii="宋体" w:hAnsi="宋体" w:cs="仿宋"/>
                <w:szCs w:val="21"/>
              </w:rPr>
            </w:pPr>
            <w:r>
              <w:rPr>
                <w:rFonts w:hint="eastAsia" w:ascii="宋体" w:hAnsi="宋体" w:cs="仿宋"/>
                <w:szCs w:val="21"/>
              </w:rPr>
              <w:t>（2）具有创新创业能力。</w:t>
            </w:r>
          </w:p>
          <w:p w14:paraId="457C96F9">
            <w:pPr>
              <w:spacing w:line="0" w:lineRule="atLeast"/>
              <w:rPr>
                <w:rFonts w:hint="eastAsia" w:ascii="宋体" w:hAnsi="宋体" w:cs="仿宋"/>
                <w:color w:val="000000"/>
                <w:kern w:val="0"/>
                <w:szCs w:val="21"/>
              </w:rPr>
            </w:pPr>
            <w:r>
              <w:rPr>
                <w:rFonts w:hint="eastAsia" w:ascii="宋体" w:hAnsi="宋体" w:cs="仿宋"/>
                <w:szCs w:val="21"/>
              </w:rPr>
              <w:t>（3）具有一线生产管理能力</w:t>
            </w:r>
          </w:p>
        </w:tc>
        <w:tc>
          <w:tcPr>
            <w:tcW w:w="2520" w:type="dxa"/>
            <w:vMerge w:val="restart"/>
            <w:tcBorders>
              <w:right w:val="single" w:color="auto" w:sz="4" w:space="0"/>
            </w:tcBorders>
            <w:noWrap w:val="0"/>
            <w:vAlign w:val="center"/>
          </w:tcPr>
          <w:p w14:paraId="55B1F41D">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《服装市场营销》</w:t>
            </w:r>
          </w:p>
          <w:p w14:paraId="37A27C7F">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《服饰美学》</w:t>
            </w:r>
          </w:p>
        </w:tc>
      </w:tr>
      <w:tr w14:paraId="29CD2A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4DA2C79">
            <w:pPr>
              <w:spacing w:line="0" w:lineRule="atLeast"/>
              <w:rPr>
                <w:rFonts w:hint="eastAsia" w:ascii="宋体" w:hAnsi="宋体" w:cs="仿宋"/>
                <w:color w:val="000000"/>
                <w:kern w:val="0"/>
                <w:szCs w:val="21"/>
              </w:rPr>
            </w:pPr>
          </w:p>
        </w:tc>
        <w:tc>
          <w:tcPr>
            <w:tcW w:w="1449" w:type="dxa"/>
            <w:vMerge w:val="continue"/>
            <w:noWrap w:val="0"/>
            <w:vAlign w:val="center"/>
          </w:tcPr>
          <w:p w14:paraId="7E4EBF2D">
            <w:pPr>
              <w:spacing w:line="0" w:lineRule="atLeast"/>
              <w:rPr>
                <w:rFonts w:hint="eastAsia" w:ascii="宋体" w:hAnsi="宋体" w:cs="仿宋"/>
                <w:color w:val="000000"/>
                <w:kern w:val="0"/>
                <w:szCs w:val="21"/>
              </w:rPr>
            </w:pPr>
          </w:p>
        </w:tc>
        <w:tc>
          <w:tcPr>
            <w:tcW w:w="1958" w:type="dxa"/>
            <w:vMerge w:val="continue"/>
            <w:noWrap w:val="0"/>
            <w:vAlign w:val="center"/>
          </w:tcPr>
          <w:p w14:paraId="3A096EF9">
            <w:pPr>
              <w:spacing w:line="0" w:lineRule="atLeast"/>
              <w:rPr>
                <w:rFonts w:hint="eastAsia" w:ascii="宋体" w:hAnsi="宋体" w:cs="仿宋"/>
                <w:color w:val="000000"/>
                <w:kern w:val="0"/>
                <w:szCs w:val="21"/>
              </w:rPr>
            </w:pPr>
          </w:p>
        </w:tc>
        <w:tc>
          <w:tcPr>
            <w:tcW w:w="3397" w:type="dxa"/>
            <w:noWrap w:val="0"/>
            <w:vAlign w:val="center"/>
          </w:tcPr>
          <w:p w14:paraId="36D366A8">
            <w:pPr>
              <w:spacing w:line="0" w:lineRule="atLeast"/>
              <w:rPr>
                <w:rFonts w:hint="eastAsia" w:ascii="宋体" w:hAnsi="宋体" w:cs="仿宋"/>
                <w:color w:val="000000"/>
                <w:kern w:val="0"/>
                <w:szCs w:val="21"/>
              </w:rPr>
            </w:pPr>
            <w:r>
              <w:rPr>
                <w:rFonts w:hint="eastAsia" w:ascii="宋体" w:hAnsi="宋体" w:cs="仿宋"/>
                <w:color w:val="000000"/>
                <w:kern w:val="0"/>
                <w:szCs w:val="21"/>
              </w:rPr>
              <w:t>能分析流行元素的成因并提炼关键要素</w:t>
            </w:r>
          </w:p>
        </w:tc>
        <w:tc>
          <w:tcPr>
            <w:tcW w:w="3433" w:type="dxa"/>
            <w:vMerge w:val="continue"/>
            <w:tcBorders>
              <w:right w:val="single" w:color="auto" w:sz="4" w:space="0"/>
            </w:tcBorders>
            <w:noWrap w:val="0"/>
            <w:vAlign w:val="top"/>
          </w:tcPr>
          <w:p w14:paraId="4A024F11">
            <w:pPr>
              <w:spacing w:line="0" w:lineRule="atLeast"/>
              <w:rPr>
                <w:rFonts w:hint="eastAsia" w:ascii="宋体" w:hAnsi="宋体" w:cs="仿宋"/>
                <w:color w:val="000000"/>
                <w:kern w:val="0"/>
                <w:szCs w:val="21"/>
              </w:rPr>
            </w:pPr>
          </w:p>
        </w:tc>
        <w:tc>
          <w:tcPr>
            <w:tcW w:w="2520" w:type="dxa"/>
            <w:vMerge w:val="continue"/>
            <w:tcBorders>
              <w:right w:val="single" w:color="auto" w:sz="4" w:space="0"/>
            </w:tcBorders>
            <w:noWrap w:val="0"/>
            <w:vAlign w:val="center"/>
          </w:tcPr>
          <w:p w14:paraId="6389AB89">
            <w:pPr>
              <w:spacing w:line="0" w:lineRule="atLeast"/>
              <w:jc w:val="center"/>
              <w:rPr>
                <w:rFonts w:hint="eastAsia" w:ascii="宋体" w:hAnsi="宋体" w:cs="仿宋"/>
                <w:color w:val="000000"/>
                <w:kern w:val="0"/>
                <w:szCs w:val="21"/>
              </w:rPr>
            </w:pPr>
          </w:p>
        </w:tc>
      </w:tr>
      <w:tr w14:paraId="7F83FF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04908AB">
            <w:pPr>
              <w:spacing w:line="0" w:lineRule="atLeast"/>
              <w:rPr>
                <w:rFonts w:hint="eastAsia" w:ascii="宋体" w:hAnsi="宋体" w:cs="仿宋"/>
                <w:color w:val="000000"/>
                <w:kern w:val="0"/>
                <w:szCs w:val="21"/>
              </w:rPr>
            </w:pPr>
          </w:p>
        </w:tc>
        <w:tc>
          <w:tcPr>
            <w:tcW w:w="1449" w:type="dxa"/>
            <w:vMerge w:val="continue"/>
            <w:noWrap w:val="0"/>
            <w:vAlign w:val="center"/>
          </w:tcPr>
          <w:p w14:paraId="09D31C3C">
            <w:pPr>
              <w:spacing w:line="0" w:lineRule="atLeast"/>
              <w:rPr>
                <w:rFonts w:hint="eastAsia" w:ascii="宋体" w:hAnsi="宋体" w:cs="仿宋"/>
                <w:color w:val="000000"/>
                <w:kern w:val="0"/>
                <w:szCs w:val="21"/>
              </w:rPr>
            </w:pPr>
          </w:p>
        </w:tc>
        <w:tc>
          <w:tcPr>
            <w:tcW w:w="1958" w:type="dxa"/>
            <w:noWrap w:val="0"/>
            <w:vAlign w:val="center"/>
          </w:tcPr>
          <w:p w14:paraId="0E36BF90">
            <w:pPr>
              <w:spacing w:line="0" w:lineRule="atLeast"/>
              <w:rPr>
                <w:rFonts w:hint="eastAsia" w:ascii="宋体" w:hAnsi="宋体" w:cs="仿宋"/>
                <w:color w:val="000000"/>
                <w:kern w:val="0"/>
                <w:szCs w:val="21"/>
              </w:rPr>
            </w:pPr>
            <w:r>
              <w:rPr>
                <w:rFonts w:hint="eastAsia" w:ascii="宋体" w:hAnsi="宋体" w:cs="仿宋"/>
                <w:color w:val="000000"/>
                <w:kern w:val="0"/>
                <w:szCs w:val="21"/>
              </w:rPr>
              <w:t>（2）市场前景预测</w:t>
            </w:r>
          </w:p>
        </w:tc>
        <w:tc>
          <w:tcPr>
            <w:tcW w:w="3397" w:type="dxa"/>
            <w:noWrap w:val="0"/>
            <w:vAlign w:val="center"/>
          </w:tcPr>
          <w:p w14:paraId="4DE5E951">
            <w:pPr>
              <w:spacing w:line="0" w:lineRule="atLeast"/>
              <w:rPr>
                <w:rFonts w:hint="eastAsia" w:ascii="宋体" w:hAnsi="宋体" w:cs="仿宋"/>
                <w:color w:val="000000"/>
                <w:kern w:val="0"/>
                <w:szCs w:val="21"/>
              </w:rPr>
            </w:pPr>
            <w:r>
              <w:rPr>
                <w:rFonts w:hint="eastAsia" w:ascii="宋体" w:hAnsi="宋体" w:cs="仿宋"/>
                <w:color w:val="000000"/>
                <w:kern w:val="0"/>
                <w:szCs w:val="21"/>
              </w:rPr>
              <w:t>能正确分析市场消费走向，为确定消费群体和款式风格提供依据</w:t>
            </w:r>
          </w:p>
        </w:tc>
        <w:tc>
          <w:tcPr>
            <w:tcW w:w="3433" w:type="dxa"/>
            <w:vMerge w:val="continue"/>
            <w:tcBorders>
              <w:right w:val="single" w:color="auto" w:sz="4" w:space="0"/>
            </w:tcBorders>
            <w:noWrap w:val="0"/>
            <w:vAlign w:val="center"/>
          </w:tcPr>
          <w:p w14:paraId="4B8B2F54">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49BA9050">
            <w:pPr>
              <w:spacing w:line="0" w:lineRule="atLeast"/>
              <w:jc w:val="center"/>
              <w:rPr>
                <w:rFonts w:hint="eastAsia" w:ascii="宋体" w:hAnsi="宋体" w:cs="仿宋"/>
                <w:color w:val="000000"/>
                <w:kern w:val="0"/>
                <w:szCs w:val="21"/>
              </w:rPr>
            </w:pPr>
          </w:p>
        </w:tc>
      </w:tr>
      <w:tr w14:paraId="72529F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3801B08">
            <w:pPr>
              <w:spacing w:line="0" w:lineRule="atLeast"/>
              <w:rPr>
                <w:rFonts w:hint="eastAsia" w:ascii="宋体" w:hAnsi="宋体" w:cs="仿宋"/>
                <w:color w:val="000000"/>
                <w:kern w:val="0"/>
                <w:szCs w:val="21"/>
              </w:rPr>
            </w:pPr>
          </w:p>
        </w:tc>
        <w:tc>
          <w:tcPr>
            <w:tcW w:w="1449" w:type="dxa"/>
            <w:vMerge w:val="continue"/>
            <w:noWrap w:val="0"/>
            <w:vAlign w:val="center"/>
          </w:tcPr>
          <w:p w14:paraId="6AAE3B9C">
            <w:pPr>
              <w:spacing w:line="0" w:lineRule="atLeast"/>
              <w:rPr>
                <w:rFonts w:hint="eastAsia" w:ascii="宋体" w:hAnsi="宋体" w:cs="仿宋"/>
                <w:color w:val="000000"/>
                <w:kern w:val="0"/>
                <w:szCs w:val="21"/>
              </w:rPr>
            </w:pPr>
          </w:p>
        </w:tc>
        <w:tc>
          <w:tcPr>
            <w:tcW w:w="1958" w:type="dxa"/>
            <w:noWrap w:val="0"/>
            <w:vAlign w:val="center"/>
          </w:tcPr>
          <w:p w14:paraId="771D5AC4">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（3）确定消费群体</w:t>
            </w:r>
          </w:p>
        </w:tc>
        <w:tc>
          <w:tcPr>
            <w:tcW w:w="3397" w:type="dxa"/>
            <w:noWrap w:val="0"/>
            <w:vAlign w:val="center"/>
          </w:tcPr>
          <w:p w14:paraId="230BAA52">
            <w:pPr>
              <w:spacing w:line="0" w:lineRule="atLeast"/>
              <w:rPr>
                <w:rFonts w:hint="eastAsia" w:ascii="宋体" w:hAnsi="宋体" w:cs="仿宋"/>
                <w:color w:val="000000"/>
                <w:kern w:val="0"/>
                <w:szCs w:val="21"/>
              </w:rPr>
            </w:pPr>
            <w:r>
              <w:rPr>
                <w:rFonts w:hint="eastAsia" w:ascii="宋体" w:hAnsi="宋体" w:cs="仿宋"/>
                <w:color w:val="000000"/>
                <w:kern w:val="0"/>
                <w:szCs w:val="21"/>
              </w:rPr>
              <w:t>能正确审读调研分析报告确定特定消费群体</w:t>
            </w:r>
          </w:p>
        </w:tc>
        <w:tc>
          <w:tcPr>
            <w:tcW w:w="3433" w:type="dxa"/>
            <w:vMerge w:val="continue"/>
            <w:tcBorders>
              <w:right w:val="single" w:color="auto" w:sz="4" w:space="0"/>
            </w:tcBorders>
            <w:noWrap w:val="0"/>
            <w:vAlign w:val="center"/>
          </w:tcPr>
          <w:p w14:paraId="382BCEA9">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5C17505D">
            <w:pPr>
              <w:spacing w:line="0" w:lineRule="atLeast"/>
              <w:jc w:val="center"/>
              <w:rPr>
                <w:rFonts w:hint="eastAsia" w:ascii="宋体" w:hAnsi="宋体" w:cs="仿宋"/>
                <w:color w:val="000000"/>
                <w:kern w:val="0"/>
                <w:szCs w:val="21"/>
              </w:rPr>
            </w:pPr>
          </w:p>
        </w:tc>
      </w:tr>
      <w:tr w14:paraId="1B4AAE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05323CA">
            <w:pPr>
              <w:spacing w:line="0" w:lineRule="atLeast"/>
              <w:rPr>
                <w:rFonts w:hint="eastAsia" w:ascii="宋体" w:hAnsi="宋体" w:cs="仿宋"/>
                <w:color w:val="000000"/>
                <w:kern w:val="0"/>
                <w:szCs w:val="21"/>
              </w:rPr>
            </w:pPr>
          </w:p>
        </w:tc>
        <w:tc>
          <w:tcPr>
            <w:tcW w:w="1449" w:type="dxa"/>
            <w:vMerge w:val="restart"/>
            <w:noWrap w:val="0"/>
            <w:vAlign w:val="center"/>
          </w:tcPr>
          <w:p w14:paraId="42EC7DEA">
            <w:pPr>
              <w:spacing w:line="0" w:lineRule="atLeast"/>
              <w:rPr>
                <w:rFonts w:hint="eastAsia" w:ascii="宋体" w:hAnsi="宋体" w:cs="仿宋"/>
                <w:color w:val="000000"/>
                <w:kern w:val="0"/>
                <w:szCs w:val="21"/>
              </w:rPr>
            </w:pPr>
            <w:r>
              <w:rPr>
                <w:rFonts w:hint="eastAsia" w:ascii="宋体" w:hAnsi="宋体" w:cs="仿宋"/>
                <w:color w:val="000000"/>
                <w:kern w:val="0"/>
                <w:szCs w:val="21"/>
              </w:rPr>
              <w:t>确定款式</w:t>
            </w:r>
          </w:p>
        </w:tc>
        <w:tc>
          <w:tcPr>
            <w:tcW w:w="1958" w:type="dxa"/>
            <w:noWrap w:val="0"/>
            <w:vAlign w:val="center"/>
          </w:tcPr>
          <w:p w14:paraId="3B19D8F5">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（1）确立款式风格</w:t>
            </w:r>
          </w:p>
        </w:tc>
        <w:tc>
          <w:tcPr>
            <w:tcW w:w="3397" w:type="dxa"/>
            <w:noWrap w:val="0"/>
            <w:vAlign w:val="center"/>
          </w:tcPr>
          <w:p w14:paraId="5E3128FA">
            <w:pPr>
              <w:spacing w:line="0" w:lineRule="atLeast"/>
              <w:rPr>
                <w:rFonts w:hint="eastAsia" w:ascii="宋体" w:hAnsi="宋体" w:cs="仿宋"/>
                <w:color w:val="000000"/>
                <w:kern w:val="0"/>
                <w:szCs w:val="21"/>
              </w:rPr>
            </w:pPr>
            <w:r>
              <w:rPr>
                <w:rFonts w:hint="eastAsia" w:ascii="宋体" w:hAnsi="宋体" w:cs="仿宋"/>
                <w:color w:val="000000"/>
                <w:kern w:val="0"/>
                <w:szCs w:val="21"/>
              </w:rPr>
              <w:t>能合理借鉴流行要素，结合时尚走向，确立适合特定消费群体的款式风格</w:t>
            </w:r>
          </w:p>
        </w:tc>
        <w:tc>
          <w:tcPr>
            <w:tcW w:w="3433" w:type="dxa"/>
            <w:vMerge w:val="continue"/>
            <w:tcBorders>
              <w:right w:val="single" w:color="auto" w:sz="4" w:space="0"/>
            </w:tcBorders>
            <w:noWrap w:val="0"/>
            <w:vAlign w:val="center"/>
          </w:tcPr>
          <w:p w14:paraId="34A02793">
            <w:pPr>
              <w:spacing w:line="0" w:lineRule="atLeast"/>
              <w:rPr>
                <w:rFonts w:hint="eastAsia" w:ascii="宋体" w:hAnsi="宋体" w:cs="仿宋"/>
                <w:szCs w:val="21"/>
              </w:rPr>
            </w:pPr>
          </w:p>
        </w:tc>
        <w:tc>
          <w:tcPr>
            <w:tcW w:w="2520" w:type="dxa"/>
            <w:vMerge w:val="restart"/>
            <w:tcBorders>
              <w:right w:val="single" w:color="auto" w:sz="4" w:space="0"/>
            </w:tcBorders>
            <w:noWrap w:val="0"/>
            <w:vAlign w:val="center"/>
          </w:tcPr>
          <w:p w14:paraId="03E47114">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《服饰美学》</w:t>
            </w:r>
          </w:p>
          <w:p w14:paraId="6E596742">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《服装造型设计》</w:t>
            </w:r>
          </w:p>
          <w:p w14:paraId="00E2DDC6">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《服装款式拓展设计》</w:t>
            </w:r>
          </w:p>
          <w:p w14:paraId="6164301C">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《数码绘制技术》</w:t>
            </w:r>
          </w:p>
        </w:tc>
      </w:tr>
      <w:tr w14:paraId="1A7EBE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E272509">
            <w:pPr>
              <w:spacing w:line="0" w:lineRule="atLeast"/>
              <w:rPr>
                <w:rFonts w:hint="eastAsia" w:ascii="宋体" w:hAnsi="宋体" w:cs="仿宋"/>
                <w:color w:val="000000"/>
                <w:kern w:val="0"/>
                <w:szCs w:val="21"/>
              </w:rPr>
            </w:pPr>
          </w:p>
        </w:tc>
        <w:tc>
          <w:tcPr>
            <w:tcW w:w="1449" w:type="dxa"/>
            <w:vMerge w:val="continue"/>
            <w:noWrap w:val="0"/>
            <w:vAlign w:val="center"/>
          </w:tcPr>
          <w:p w14:paraId="48177D06">
            <w:pPr>
              <w:spacing w:line="0" w:lineRule="atLeast"/>
              <w:rPr>
                <w:rFonts w:hint="eastAsia" w:ascii="宋体" w:hAnsi="宋体" w:cs="仿宋"/>
                <w:color w:val="000000"/>
                <w:kern w:val="0"/>
                <w:szCs w:val="21"/>
              </w:rPr>
            </w:pPr>
          </w:p>
        </w:tc>
        <w:tc>
          <w:tcPr>
            <w:tcW w:w="1958" w:type="dxa"/>
            <w:vMerge w:val="restart"/>
            <w:noWrap w:val="0"/>
            <w:vAlign w:val="center"/>
          </w:tcPr>
          <w:p w14:paraId="7000F4C9">
            <w:pPr>
              <w:spacing w:line="0" w:lineRule="atLeast"/>
              <w:rPr>
                <w:rFonts w:hint="eastAsia" w:ascii="宋体" w:hAnsi="宋体" w:cs="仿宋"/>
                <w:color w:val="000000"/>
                <w:kern w:val="0"/>
                <w:szCs w:val="21"/>
              </w:rPr>
            </w:pPr>
            <w:r>
              <w:rPr>
                <w:rFonts w:hint="eastAsia" w:ascii="宋体" w:hAnsi="宋体" w:cs="仿宋"/>
                <w:color w:val="000000"/>
                <w:kern w:val="0"/>
                <w:szCs w:val="21"/>
              </w:rPr>
              <w:t>（2）整体设计构思</w:t>
            </w:r>
          </w:p>
        </w:tc>
        <w:tc>
          <w:tcPr>
            <w:tcW w:w="3397" w:type="dxa"/>
            <w:noWrap w:val="0"/>
            <w:vAlign w:val="center"/>
          </w:tcPr>
          <w:p w14:paraId="43D817F6">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能根据特定消费群体需求，编写设计构思、绘制款式草图</w:t>
            </w:r>
          </w:p>
        </w:tc>
        <w:tc>
          <w:tcPr>
            <w:tcW w:w="3433" w:type="dxa"/>
            <w:vMerge w:val="continue"/>
            <w:tcBorders>
              <w:right w:val="single" w:color="auto" w:sz="4" w:space="0"/>
            </w:tcBorders>
            <w:noWrap w:val="0"/>
            <w:vAlign w:val="center"/>
          </w:tcPr>
          <w:p w14:paraId="18061716">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6DF7D096">
            <w:pPr>
              <w:spacing w:line="0" w:lineRule="atLeast"/>
              <w:jc w:val="center"/>
              <w:rPr>
                <w:rFonts w:hint="eastAsia" w:ascii="宋体" w:hAnsi="宋体" w:cs="仿宋"/>
                <w:color w:val="000000"/>
                <w:kern w:val="0"/>
                <w:szCs w:val="21"/>
              </w:rPr>
            </w:pPr>
          </w:p>
        </w:tc>
      </w:tr>
      <w:tr w14:paraId="150603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2B535D70">
            <w:pPr>
              <w:spacing w:line="0" w:lineRule="atLeast"/>
              <w:rPr>
                <w:rFonts w:hint="eastAsia" w:ascii="宋体" w:hAnsi="宋体" w:cs="仿宋"/>
                <w:color w:val="000000"/>
                <w:kern w:val="0"/>
                <w:szCs w:val="21"/>
              </w:rPr>
            </w:pPr>
          </w:p>
        </w:tc>
        <w:tc>
          <w:tcPr>
            <w:tcW w:w="1449" w:type="dxa"/>
            <w:vMerge w:val="continue"/>
            <w:noWrap w:val="0"/>
            <w:vAlign w:val="center"/>
          </w:tcPr>
          <w:p w14:paraId="781F2172">
            <w:pPr>
              <w:spacing w:line="0" w:lineRule="atLeast"/>
              <w:rPr>
                <w:rFonts w:hint="eastAsia" w:ascii="宋体" w:hAnsi="宋体" w:cs="仿宋"/>
                <w:color w:val="000000"/>
                <w:kern w:val="0"/>
                <w:szCs w:val="21"/>
              </w:rPr>
            </w:pPr>
          </w:p>
        </w:tc>
        <w:tc>
          <w:tcPr>
            <w:tcW w:w="1958" w:type="dxa"/>
            <w:vMerge w:val="continue"/>
            <w:noWrap w:val="0"/>
            <w:vAlign w:val="center"/>
          </w:tcPr>
          <w:p w14:paraId="25BBD0CE">
            <w:pPr>
              <w:spacing w:line="0" w:lineRule="atLeast"/>
              <w:rPr>
                <w:rFonts w:hint="eastAsia" w:ascii="宋体" w:hAnsi="宋体" w:cs="仿宋"/>
                <w:color w:val="000000"/>
                <w:kern w:val="0"/>
                <w:szCs w:val="21"/>
              </w:rPr>
            </w:pPr>
          </w:p>
        </w:tc>
        <w:tc>
          <w:tcPr>
            <w:tcW w:w="3397" w:type="dxa"/>
            <w:noWrap w:val="0"/>
            <w:vAlign w:val="center"/>
          </w:tcPr>
          <w:p w14:paraId="63DD4F7D">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能根据特定消费群体购买能力和款式风格，选配服装面辅料</w:t>
            </w:r>
          </w:p>
        </w:tc>
        <w:tc>
          <w:tcPr>
            <w:tcW w:w="3433" w:type="dxa"/>
            <w:vMerge w:val="continue"/>
            <w:tcBorders>
              <w:right w:val="single" w:color="auto" w:sz="4" w:space="0"/>
            </w:tcBorders>
            <w:noWrap w:val="0"/>
            <w:vAlign w:val="center"/>
          </w:tcPr>
          <w:p w14:paraId="5C811FB4">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0269169A">
            <w:pPr>
              <w:spacing w:line="0" w:lineRule="atLeast"/>
              <w:jc w:val="center"/>
              <w:rPr>
                <w:rFonts w:hint="eastAsia" w:ascii="宋体" w:hAnsi="宋体" w:cs="仿宋"/>
                <w:color w:val="000000"/>
                <w:kern w:val="0"/>
                <w:szCs w:val="21"/>
              </w:rPr>
            </w:pPr>
          </w:p>
        </w:tc>
      </w:tr>
      <w:tr w14:paraId="2DF45B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812B94B">
            <w:pPr>
              <w:spacing w:line="0" w:lineRule="atLeast"/>
              <w:rPr>
                <w:rFonts w:hint="eastAsia" w:ascii="宋体" w:hAnsi="宋体" w:cs="仿宋"/>
                <w:color w:val="000000"/>
                <w:kern w:val="0"/>
                <w:szCs w:val="21"/>
              </w:rPr>
            </w:pPr>
          </w:p>
        </w:tc>
        <w:tc>
          <w:tcPr>
            <w:tcW w:w="1449" w:type="dxa"/>
            <w:vMerge w:val="continue"/>
            <w:noWrap w:val="0"/>
            <w:vAlign w:val="center"/>
          </w:tcPr>
          <w:p w14:paraId="719F5D08">
            <w:pPr>
              <w:spacing w:line="0" w:lineRule="atLeast"/>
              <w:rPr>
                <w:rFonts w:hint="eastAsia" w:ascii="宋体" w:hAnsi="宋体" w:cs="仿宋"/>
                <w:color w:val="000000"/>
                <w:kern w:val="0"/>
                <w:szCs w:val="21"/>
              </w:rPr>
            </w:pPr>
          </w:p>
        </w:tc>
        <w:tc>
          <w:tcPr>
            <w:tcW w:w="1958" w:type="dxa"/>
            <w:vMerge w:val="restart"/>
            <w:tcBorders>
              <w:top w:val="nil"/>
            </w:tcBorders>
            <w:noWrap w:val="0"/>
            <w:vAlign w:val="center"/>
          </w:tcPr>
          <w:p w14:paraId="20EEE7FE">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（3）手工绘制款式</w:t>
            </w:r>
          </w:p>
        </w:tc>
        <w:tc>
          <w:tcPr>
            <w:tcW w:w="3397" w:type="dxa"/>
            <w:tcBorders>
              <w:top w:val="nil"/>
            </w:tcBorders>
            <w:noWrap w:val="0"/>
            <w:vAlign w:val="center"/>
          </w:tcPr>
          <w:p w14:paraId="758F5459">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能依据款式设计构思草图和设计构思说明，手工绘制一般变化造型服装款式图</w:t>
            </w:r>
          </w:p>
        </w:tc>
        <w:tc>
          <w:tcPr>
            <w:tcW w:w="3433" w:type="dxa"/>
            <w:vMerge w:val="continue"/>
            <w:tcBorders>
              <w:right w:val="single" w:color="auto" w:sz="4" w:space="0"/>
            </w:tcBorders>
            <w:noWrap w:val="0"/>
            <w:vAlign w:val="top"/>
          </w:tcPr>
          <w:p w14:paraId="6807874D">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6C4A4AC7">
            <w:pPr>
              <w:spacing w:line="0" w:lineRule="atLeast"/>
              <w:jc w:val="center"/>
              <w:rPr>
                <w:rFonts w:hint="eastAsia" w:ascii="宋体" w:hAnsi="宋体" w:cs="仿宋"/>
                <w:color w:val="000000"/>
                <w:kern w:val="0"/>
                <w:szCs w:val="21"/>
              </w:rPr>
            </w:pPr>
          </w:p>
        </w:tc>
      </w:tr>
      <w:tr w14:paraId="5E8F00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444529D3">
            <w:pPr>
              <w:spacing w:line="0" w:lineRule="atLeast"/>
              <w:rPr>
                <w:rFonts w:hint="eastAsia" w:ascii="宋体" w:hAnsi="宋体" w:cs="仿宋"/>
                <w:color w:val="000000"/>
                <w:kern w:val="0"/>
                <w:szCs w:val="21"/>
              </w:rPr>
            </w:pPr>
          </w:p>
        </w:tc>
        <w:tc>
          <w:tcPr>
            <w:tcW w:w="1449" w:type="dxa"/>
            <w:vMerge w:val="continue"/>
            <w:noWrap w:val="0"/>
            <w:vAlign w:val="center"/>
          </w:tcPr>
          <w:p w14:paraId="0409665D">
            <w:pPr>
              <w:spacing w:line="0" w:lineRule="atLeast"/>
              <w:rPr>
                <w:rFonts w:hint="eastAsia" w:ascii="宋体" w:hAnsi="宋体" w:cs="仿宋"/>
                <w:color w:val="000000"/>
                <w:kern w:val="0"/>
                <w:szCs w:val="21"/>
              </w:rPr>
            </w:pPr>
          </w:p>
        </w:tc>
        <w:tc>
          <w:tcPr>
            <w:tcW w:w="1958" w:type="dxa"/>
            <w:vMerge w:val="continue"/>
            <w:noWrap w:val="0"/>
            <w:vAlign w:val="center"/>
          </w:tcPr>
          <w:p w14:paraId="79137B02">
            <w:pPr>
              <w:widowControl/>
              <w:spacing w:line="0" w:lineRule="atLeast"/>
              <w:rPr>
                <w:rFonts w:hint="eastAsia" w:ascii="宋体" w:hAnsi="宋体" w:cs="仿宋"/>
                <w:color w:val="000000"/>
                <w:kern w:val="0"/>
                <w:szCs w:val="21"/>
              </w:rPr>
            </w:pPr>
          </w:p>
        </w:tc>
        <w:tc>
          <w:tcPr>
            <w:tcW w:w="3397" w:type="dxa"/>
            <w:tcBorders>
              <w:top w:val="single" w:color="auto" w:sz="4" w:space="0"/>
            </w:tcBorders>
            <w:noWrap w:val="0"/>
            <w:vAlign w:val="center"/>
          </w:tcPr>
          <w:p w14:paraId="4D72233F">
            <w:pPr>
              <w:spacing w:line="0" w:lineRule="atLeast"/>
              <w:rPr>
                <w:rFonts w:hint="eastAsia" w:ascii="宋体" w:hAnsi="宋体" w:cs="仿宋"/>
                <w:color w:val="000000"/>
                <w:kern w:val="0"/>
                <w:szCs w:val="21"/>
              </w:rPr>
            </w:pPr>
            <w:r>
              <w:rPr>
                <w:rFonts w:hint="eastAsia" w:ascii="宋体" w:hAnsi="宋体" w:cs="仿宋"/>
                <w:color w:val="000000"/>
                <w:kern w:val="0"/>
                <w:szCs w:val="21"/>
              </w:rPr>
              <w:t>能理解设计构思意图，正确表达款式细部结构特点和工艺特征</w:t>
            </w:r>
          </w:p>
        </w:tc>
        <w:tc>
          <w:tcPr>
            <w:tcW w:w="3433" w:type="dxa"/>
            <w:vMerge w:val="continue"/>
            <w:tcBorders>
              <w:right w:val="single" w:color="auto" w:sz="4" w:space="0"/>
            </w:tcBorders>
            <w:noWrap w:val="0"/>
            <w:vAlign w:val="top"/>
          </w:tcPr>
          <w:p w14:paraId="13F70C88">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607300F8">
            <w:pPr>
              <w:spacing w:line="0" w:lineRule="atLeast"/>
              <w:jc w:val="center"/>
              <w:rPr>
                <w:rFonts w:hint="eastAsia" w:ascii="宋体" w:hAnsi="宋体" w:cs="仿宋"/>
                <w:color w:val="000000"/>
                <w:kern w:val="0"/>
                <w:szCs w:val="21"/>
              </w:rPr>
            </w:pPr>
          </w:p>
        </w:tc>
      </w:tr>
      <w:tr w14:paraId="4B24E1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3A55E160">
            <w:pPr>
              <w:spacing w:line="0" w:lineRule="atLeast"/>
              <w:rPr>
                <w:rFonts w:hint="eastAsia" w:ascii="宋体" w:hAnsi="宋体" w:cs="仿宋"/>
                <w:color w:val="000000"/>
                <w:kern w:val="0"/>
                <w:szCs w:val="21"/>
              </w:rPr>
            </w:pPr>
          </w:p>
        </w:tc>
        <w:tc>
          <w:tcPr>
            <w:tcW w:w="1449" w:type="dxa"/>
            <w:vMerge w:val="continue"/>
            <w:noWrap w:val="0"/>
            <w:vAlign w:val="center"/>
          </w:tcPr>
          <w:p w14:paraId="666C1549">
            <w:pPr>
              <w:spacing w:line="0" w:lineRule="atLeast"/>
              <w:rPr>
                <w:rFonts w:hint="eastAsia" w:ascii="宋体" w:hAnsi="宋体" w:cs="仿宋"/>
                <w:color w:val="000000"/>
                <w:kern w:val="0"/>
                <w:szCs w:val="21"/>
              </w:rPr>
            </w:pPr>
          </w:p>
        </w:tc>
        <w:tc>
          <w:tcPr>
            <w:tcW w:w="1958" w:type="dxa"/>
            <w:noWrap w:val="0"/>
            <w:vAlign w:val="center"/>
          </w:tcPr>
          <w:p w14:paraId="22E9DCF4">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（4）电脑绘制款式</w:t>
            </w:r>
          </w:p>
        </w:tc>
        <w:tc>
          <w:tcPr>
            <w:tcW w:w="3397" w:type="dxa"/>
            <w:noWrap w:val="0"/>
            <w:vAlign w:val="center"/>
          </w:tcPr>
          <w:p w14:paraId="6A1F56D8">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能根据款式构思设计草图和设计构思说明，运用电脑辅助设计软件绘制服装款式图</w:t>
            </w:r>
          </w:p>
        </w:tc>
        <w:tc>
          <w:tcPr>
            <w:tcW w:w="3433" w:type="dxa"/>
            <w:vMerge w:val="continue"/>
            <w:tcBorders>
              <w:right w:val="single" w:color="auto" w:sz="4" w:space="0"/>
            </w:tcBorders>
            <w:noWrap w:val="0"/>
            <w:vAlign w:val="center"/>
          </w:tcPr>
          <w:p w14:paraId="27B9D3D7">
            <w:pPr>
              <w:spacing w:line="0" w:lineRule="atLeast"/>
              <w:rPr>
                <w:rFonts w:hint="eastAsia" w:ascii="宋体" w:hAnsi="宋体" w:cs="仿宋"/>
                <w:kern w:val="0"/>
                <w:szCs w:val="21"/>
              </w:rPr>
            </w:pPr>
          </w:p>
        </w:tc>
        <w:tc>
          <w:tcPr>
            <w:tcW w:w="2520" w:type="dxa"/>
            <w:vMerge w:val="continue"/>
            <w:tcBorders>
              <w:right w:val="single" w:color="auto" w:sz="4" w:space="0"/>
            </w:tcBorders>
            <w:noWrap w:val="0"/>
            <w:vAlign w:val="center"/>
          </w:tcPr>
          <w:p w14:paraId="416AE2F8">
            <w:pPr>
              <w:spacing w:line="0" w:lineRule="atLeast"/>
              <w:jc w:val="center"/>
              <w:rPr>
                <w:rFonts w:hint="eastAsia" w:ascii="宋体" w:hAnsi="宋体" w:cs="仿宋"/>
                <w:color w:val="000000"/>
                <w:kern w:val="0"/>
                <w:szCs w:val="21"/>
              </w:rPr>
            </w:pPr>
          </w:p>
        </w:tc>
      </w:tr>
      <w:tr w14:paraId="35591F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3E7DED2D">
            <w:pPr>
              <w:spacing w:line="0" w:lineRule="atLeast"/>
              <w:rPr>
                <w:rFonts w:hint="eastAsia" w:ascii="宋体" w:hAnsi="宋体" w:cs="仿宋"/>
                <w:color w:val="000000"/>
                <w:kern w:val="0"/>
                <w:szCs w:val="21"/>
              </w:rPr>
            </w:pPr>
          </w:p>
        </w:tc>
        <w:tc>
          <w:tcPr>
            <w:tcW w:w="1449" w:type="dxa"/>
            <w:vMerge w:val="continue"/>
            <w:noWrap w:val="0"/>
            <w:vAlign w:val="center"/>
          </w:tcPr>
          <w:p w14:paraId="5C7B48DB">
            <w:pPr>
              <w:spacing w:line="0" w:lineRule="atLeast"/>
              <w:rPr>
                <w:rFonts w:hint="eastAsia" w:ascii="宋体" w:hAnsi="宋体" w:cs="仿宋"/>
                <w:color w:val="000000"/>
                <w:kern w:val="0"/>
                <w:szCs w:val="21"/>
              </w:rPr>
            </w:pPr>
          </w:p>
        </w:tc>
        <w:tc>
          <w:tcPr>
            <w:tcW w:w="1958" w:type="dxa"/>
            <w:noWrap w:val="0"/>
            <w:vAlign w:val="center"/>
          </w:tcPr>
          <w:p w14:paraId="2FB8B1DA">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（5）款式拓展设计</w:t>
            </w:r>
          </w:p>
        </w:tc>
        <w:tc>
          <w:tcPr>
            <w:tcW w:w="3397" w:type="dxa"/>
            <w:noWrap w:val="0"/>
            <w:vAlign w:val="center"/>
          </w:tcPr>
          <w:p w14:paraId="30325867">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能依据手绘设计草图和设计构思说明，在尊重设计原创的基础上，进行款式拓展系列设计</w:t>
            </w:r>
          </w:p>
        </w:tc>
        <w:tc>
          <w:tcPr>
            <w:tcW w:w="3433" w:type="dxa"/>
            <w:vMerge w:val="continue"/>
            <w:tcBorders>
              <w:right w:val="single" w:color="auto" w:sz="4" w:space="0"/>
            </w:tcBorders>
            <w:noWrap w:val="0"/>
            <w:vAlign w:val="center"/>
          </w:tcPr>
          <w:p w14:paraId="68F5712B">
            <w:pPr>
              <w:spacing w:line="0" w:lineRule="atLeast"/>
              <w:rPr>
                <w:rFonts w:hint="eastAsia" w:ascii="宋体" w:hAnsi="宋体" w:cs="仿宋"/>
                <w:kern w:val="0"/>
                <w:szCs w:val="21"/>
              </w:rPr>
            </w:pPr>
          </w:p>
        </w:tc>
        <w:tc>
          <w:tcPr>
            <w:tcW w:w="2520" w:type="dxa"/>
            <w:vMerge w:val="continue"/>
            <w:tcBorders>
              <w:right w:val="single" w:color="auto" w:sz="4" w:space="0"/>
            </w:tcBorders>
            <w:noWrap w:val="0"/>
            <w:vAlign w:val="center"/>
          </w:tcPr>
          <w:p w14:paraId="1691DF0B">
            <w:pPr>
              <w:spacing w:line="0" w:lineRule="atLeast"/>
              <w:jc w:val="center"/>
              <w:rPr>
                <w:rFonts w:hint="eastAsia" w:ascii="宋体" w:hAnsi="宋体" w:cs="仿宋"/>
                <w:color w:val="000000"/>
                <w:kern w:val="0"/>
                <w:szCs w:val="21"/>
              </w:rPr>
            </w:pPr>
          </w:p>
        </w:tc>
      </w:tr>
      <w:tr w14:paraId="4C4B48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restart"/>
            <w:tcBorders>
              <w:top w:val="nil"/>
              <w:left w:val="single" w:color="auto" w:sz="4" w:space="0"/>
            </w:tcBorders>
            <w:noWrap w:val="0"/>
            <w:vAlign w:val="center"/>
          </w:tcPr>
          <w:p w14:paraId="757667A2">
            <w:pPr>
              <w:spacing w:line="0" w:lineRule="atLeast"/>
              <w:rPr>
                <w:rFonts w:hint="eastAsia" w:ascii="宋体" w:hAnsi="宋体" w:cs="仿宋"/>
                <w:color w:val="000000"/>
                <w:kern w:val="0"/>
                <w:szCs w:val="21"/>
              </w:rPr>
            </w:pPr>
            <w:r>
              <w:rPr>
                <w:rFonts w:hint="eastAsia" w:ascii="宋体" w:hAnsi="宋体" w:cs="仿宋"/>
                <w:color w:val="000000"/>
                <w:kern w:val="0"/>
                <w:szCs w:val="21"/>
              </w:rPr>
              <w:t>服装结构设计</w:t>
            </w:r>
          </w:p>
        </w:tc>
        <w:tc>
          <w:tcPr>
            <w:tcW w:w="1449" w:type="dxa"/>
            <w:vMerge w:val="restart"/>
            <w:tcBorders>
              <w:top w:val="nil"/>
            </w:tcBorders>
            <w:noWrap w:val="0"/>
            <w:vAlign w:val="center"/>
          </w:tcPr>
          <w:p w14:paraId="6BD17B6D">
            <w:pPr>
              <w:spacing w:line="0" w:lineRule="atLeast"/>
              <w:rPr>
                <w:rFonts w:hint="eastAsia" w:ascii="宋体" w:hAnsi="宋体" w:cs="仿宋"/>
                <w:color w:val="000000"/>
                <w:kern w:val="0"/>
                <w:szCs w:val="21"/>
              </w:rPr>
            </w:pPr>
            <w:r>
              <w:rPr>
                <w:rFonts w:hint="eastAsia" w:ascii="宋体" w:hAnsi="宋体" w:cs="仿宋"/>
                <w:color w:val="000000"/>
                <w:kern w:val="0"/>
                <w:szCs w:val="21"/>
              </w:rPr>
              <w:t>制定规格</w:t>
            </w:r>
          </w:p>
        </w:tc>
        <w:tc>
          <w:tcPr>
            <w:tcW w:w="1958" w:type="dxa"/>
            <w:vMerge w:val="restart"/>
            <w:tcBorders>
              <w:top w:val="nil"/>
            </w:tcBorders>
            <w:noWrap w:val="0"/>
            <w:vAlign w:val="center"/>
          </w:tcPr>
          <w:p w14:paraId="6C97BFCE">
            <w:pPr>
              <w:spacing w:line="0" w:lineRule="atLeast"/>
              <w:rPr>
                <w:rFonts w:hint="eastAsia" w:ascii="宋体" w:hAnsi="宋体" w:cs="仿宋"/>
                <w:color w:val="000000"/>
                <w:kern w:val="0"/>
                <w:szCs w:val="21"/>
              </w:rPr>
            </w:pPr>
            <w:r>
              <w:rPr>
                <w:rFonts w:hint="eastAsia" w:ascii="宋体" w:hAnsi="宋体" w:cs="仿宋"/>
                <w:color w:val="000000"/>
                <w:kern w:val="0"/>
                <w:szCs w:val="21"/>
              </w:rPr>
              <w:t>（1）分析款式特征</w:t>
            </w:r>
          </w:p>
        </w:tc>
        <w:tc>
          <w:tcPr>
            <w:tcW w:w="3397" w:type="dxa"/>
            <w:tcBorders>
              <w:top w:val="nil"/>
            </w:tcBorders>
            <w:noWrap w:val="0"/>
            <w:vAlign w:val="center"/>
          </w:tcPr>
          <w:p w14:paraId="08A4ACFF">
            <w:pPr>
              <w:spacing w:line="0" w:lineRule="atLeast"/>
              <w:rPr>
                <w:rFonts w:hint="eastAsia" w:ascii="宋体" w:hAnsi="宋体" w:cs="仿宋"/>
                <w:color w:val="000000"/>
                <w:kern w:val="0"/>
                <w:szCs w:val="21"/>
              </w:rPr>
            </w:pPr>
            <w:r>
              <w:rPr>
                <w:rFonts w:hint="eastAsia" w:ascii="宋体" w:hAnsi="宋体" w:cs="仿宋"/>
                <w:color w:val="000000"/>
                <w:kern w:val="0"/>
                <w:szCs w:val="21"/>
              </w:rPr>
              <w:t>能正确审读理解款式设计风格</w:t>
            </w:r>
          </w:p>
        </w:tc>
        <w:tc>
          <w:tcPr>
            <w:tcW w:w="3433" w:type="dxa"/>
            <w:vMerge w:val="continue"/>
            <w:tcBorders>
              <w:right w:val="single" w:color="auto" w:sz="4" w:space="0"/>
            </w:tcBorders>
            <w:noWrap w:val="0"/>
            <w:vAlign w:val="center"/>
          </w:tcPr>
          <w:p w14:paraId="446AC1D9">
            <w:pPr>
              <w:spacing w:line="0" w:lineRule="atLeast"/>
              <w:rPr>
                <w:rFonts w:hint="eastAsia" w:ascii="宋体" w:hAnsi="宋体" w:cs="仿宋"/>
                <w:szCs w:val="21"/>
              </w:rPr>
            </w:pPr>
          </w:p>
        </w:tc>
        <w:tc>
          <w:tcPr>
            <w:tcW w:w="2520" w:type="dxa"/>
            <w:vMerge w:val="restart"/>
            <w:tcBorders>
              <w:right w:val="single" w:color="auto" w:sz="4" w:space="0"/>
            </w:tcBorders>
            <w:noWrap w:val="0"/>
            <w:vAlign w:val="center"/>
          </w:tcPr>
          <w:p w14:paraId="6836AFFE">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《服饰美学》</w:t>
            </w:r>
          </w:p>
          <w:p w14:paraId="68654AF5">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《服装造型设计》</w:t>
            </w:r>
          </w:p>
          <w:p w14:paraId="6E423D90">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《纺织材料基础》</w:t>
            </w:r>
          </w:p>
          <w:p w14:paraId="62C5C658">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《服装结构制图》</w:t>
            </w:r>
          </w:p>
        </w:tc>
      </w:tr>
      <w:tr w14:paraId="0C8F4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690FDCC7">
            <w:pPr>
              <w:spacing w:line="0" w:lineRule="atLeast"/>
              <w:rPr>
                <w:rFonts w:hint="eastAsia" w:ascii="宋体" w:hAnsi="宋体" w:cs="仿宋"/>
                <w:color w:val="000000"/>
                <w:kern w:val="0"/>
                <w:szCs w:val="21"/>
              </w:rPr>
            </w:pPr>
          </w:p>
        </w:tc>
        <w:tc>
          <w:tcPr>
            <w:tcW w:w="1449" w:type="dxa"/>
            <w:vMerge w:val="continue"/>
            <w:tcBorders>
              <w:top w:val="nil"/>
            </w:tcBorders>
            <w:noWrap w:val="0"/>
            <w:vAlign w:val="center"/>
          </w:tcPr>
          <w:p w14:paraId="76FA5A8C">
            <w:pPr>
              <w:spacing w:line="0" w:lineRule="atLeast"/>
              <w:rPr>
                <w:rFonts w:hint="eastAsia" w:ascii="宋体" w:hAnsi="宋体" w:cs="仿宋"/>
                <w:color w:val="000000"/>
                <w:kern w:val="0"/>
                <w:szCs w:val="21"/>
              </w:rPr>
            </w:pPr>
          </w:p>
        </w:tc>
        <w:tc>
          <w:tcPr>
            <w:tcW w:w="1958" w:type="dxa"/>
            <w:vMerge w:val="continue"/>
            <w:noWrap w:val="0"/>
            <w:vAlign w:val="center"/>
          </w:tcPr>
          <w:p w14:paraId="49BFAFF1">
            <w:pPr>
              <w:spacing w:line="0" w:lineRule="atLeast"/>
              <w:rPr>
                <w:rFonts w:hint="eastAsia" w:ascii="宋体" w:hAnsi="宋体" w:cs="仿宋"/>
                <w:color w:val="000000"/>
                <w:kern w:val="0"/>
                <w:szCs w:val="21"/>
              </w:rPr>
            </w:pPr>
          </w:p>
        </w:tc>
        <w:tc>
          <w:tcPr>
            <w:tcW w:w="3397" w:type="dxa"/>
            <w:tcBorders>
              <w:top w:val="single" w:color="auto" w:sz="4" w:space="0"/>
            </w:tcBorders>
            <w:noWrap w:val="0"/>
            <w:vAlign w:val="center"/>
          </w:tcPr>
          <w:p w14:paraId="3E8A26F9">
            <w:pPr>
              <w:spacing w:line="0" w:lineRule="atLeast"/>
              <w:rPr>
                <w:rFonts w:hint="eastAsia" w:ascii="宋体" w:hAnsi="宋体" w:cs="仿宋"/>
                <w:color w:val="000000"/>
                <w:kern w:val="0"/>
                <w:szCs w:val="21"/>
              </w:rPr>
            </w:pPr>
            <w:r>
              <w:rPr>
                <w:rFonts w:hint="eastAsia" w:ascii="宋体" w:hAnsi="宋体" w:cs="仿宋"/>
                <w:color w:val="000000"/>
                <w:kern w:val="0"/>
                <w:szCs w:val="21"/>
              </w:rPr>
              <w:t>能分析判断设计图稿款式结构的科学性和合理性</w:t>
            </w:r>
          </w:p>
        </w:tc>
        <w:tc>
          <w:tcPr>
            <w:tcW w:w="3433" w:type="dxa"/>
            <w:vMerge w:val="continue"/>
            <w:tcBorders>
              <w:right w:val="single" w:color="auto" w:sz="4" w:space="0"/>
            </w:tcBorders>
            <w:noWrap w:val="0"/>
            <w:vAlign w:val="center"/>
          </w:tcPr>
          <w:p w14:paraId="638E7E1B">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01ADA089">
            <w:pPr>
              <w:spacing w:line="0" w:lineRule="atLeast"/>
              <w:jc w:val="center"/>
              <w:rPr>
                <w:rFonts w:hint="eastAsia" w:ascii="宋体" w:hAnsi="宋体" w:cs="仿宋"/>
                <w:color w:val="000000"/>
                <w:kern w:val="0"/>
                <w:szCs w:val="21"/>
              </w:rPr>
            </w:pPr>
          </w:p>
        </w:tc>
      </w:tr>
      <w:tr w14:paraId="1FF9A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017C37B2">
            <w:pPr>
              <w:spacing w:line="0" w:lineRule="atLeast"/>
              <w:rPr>
                <w:rFonts w:hint="eastAsia" w:ascii="宋体" w:hAnsi="宋体" w:cs="仿宋"/>
                <w:color w:val="000000"/>
                <w:kern w:val="0"/>
                <w:szCs w:val="21"/>
              </w:rPr>
            </w:pPr>
          </w:p>
        </w:tc>
        <w:tc>
          <w:tcPr>
            <w:tcW w:w="1449" w:type="dxa"/>
            <w:vMerge w:val="continue"/>
            <w:tcBorders>
              <w:top w:val="nil"/>
            </w:tcBorders>
            <w:noWrap w:val="0"/>
            <w:vAlign w:val="center"/>
          </w:tcPr>
          <w:p w14:paraId="59A8EE45">
            <w:pPr>
              <w:spacing w:line="0" w:lineRule="atLeast"/>
              <w:rPr>
                <w:rFonts w:hint="eastAsia" w:ascii="宋体" w:hAnsi="宋体" w:cs="仿宋"/>
                <w:color w:val="000000"/>
                <w:kern w:val="0"/>
                <w:szCs w:val="21"/>
              </w:rPr>
            </w:pPr>
          </w:p>
        </w:tc>
        <w:tc>
          <w:tcPr>
            <w:tcW w:w="1958" w:type="dxa"/>
            <w:vMerge w:val="restart"/>
            <w:noWrap w:val="0"/>
            <w:vAlign w:val="center"/>
          </w:tcPr>
          <w:p w14:paraId="01F670AD">
            <w:pPr>
              <w:spacing w:line="0" w:lineRule="atLeast"/>
              <w:rPr>
                <w:rFonts w:hint="eastAsia" w:ascii="宋体" w:hAnsi="宋体" w:cs="仿宋"/>
                <w:color w:val="000000"/>
                <w:kern w:val="0"/>
                <w:szCs w:val="21"/>
              </w:rPr>
            </w:pPr>
            <w:r>
              <w:rPr>
                <w:rFonts w:hint="eastAsia" w:ascii="宋体" w:hAnsi="宋体" w:cs="仿宋"/>
                <w:color w:val="000000"/>
                <w:kern w:val="0"/>
                <w:szCs w:val="21"/>
              </w:rPr>
              <w:t>（2）材料性能测试</w:t>
            </w:r>
          </w:p>
        </w:tc>
        <w:tc>
          <w:tcPr>
            <w:tcW w:w="3397" w:type="dxa"/>
            <w:noWrap w:val="0"/>
            <w:vAlign w:val="center"/>
          </w:tcPr>
          <w:p w14:paraId="5E3B6B32">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能根据材料特性采取正确方法进行缩率测试</w:t>
            </w:r>
          </w:p>
        </w:tc>
        <w:tc>
          <w:tcPr>
            <w:tcW w:w="3433" w:type="dxa"/>
            <w:vMerge w:val="continue"/>
            <w:tcBorders>
              <w:right w:val="single" w:color="auto" w:sz="4" w:space="0"/>
            </w:tcBorders>
            <w:noWrap w:val="0"/>
            <w:vAlign w:val="center"/>
          </w:tcPr>
          <w:p w14:paraId="3E4F8E8C">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33FDE205">
            <w:pPr>
              <w:spacing w:line="0" w:lineRule="atLeast"/>
              <w:jc w:val="center"/>
              <w:rPr>
                <w:rFonts w:hint="eastAsia" w:ascii="宋体" w:hAnsi="宋体" w:cs="仿宋"/>
                <w:color w:val="000000"/>
                <w:kern w:val="0"/>
                <w:szCs w:val="21"/>
              </w:rPr>
            </w:pPr>
          </w:p>
        </w:tc>
      </w:tr>
      <w:tr w14:paraId="38F4E3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FF56163">
            <w:pPr>
              <w:spacing w:line="0" w:lineRule="atLeast"/>
              <w:rPr>
                <w:rFonts w:hint="eastAsia" w:ascii="宋体" w:hAnsi="宋体" w:cs="仿宋"/>
                <w:color w:val="000000"/>
                <w:kern w:val="0"/>
                <w:szCs w:val="21"/>
              </w:rPr>
            </w:pPr>
          </w:p>
        </w:tc>
        <w:tc>
          <w:tcPr>
            <w:tcW w:w="1449" w:type="dxa"/>
            <w:vMerge w:val="continue"/>
            <w:tcBorders>
              <w:top w:val="nil"/>
            </w:tcBorders>
            <w:noWrap w:val="0"/>
            <w:vAlign w:val="center"/>
          </w:tcPr>
          <w:p w14:paraId="32517936">
            <w:pPr>
              <w:spacing w:line="0" w:lineRule="atLeast"/>
              <w:rPr>
                <w:rFonts w:hint="eastAsia" w:ascii="宋体" w:hAnsi="宋体" w:cs="仿宋"/>
                <w:color w:val="000000"/>
                <w:kern w:val="0"/>
                <w:szCs w:val="21"/>
              </w:rPr>
            </w:pPr>
          </w:p>
        </w:tc>
        <w:tc>
          <w:tcPr>
            <w:tcW w:w="1958" w:type="dxa"/>
            <w:vMerge w:val="continue"/>
            <w:noWrap w:val="0"/>
            <w:vAlign w:val="center"/>
          </w:tcPr>
          <w:p w14:paraId="050AC43A">
            <w:pPr>
              <w:spacing w:line="0" w:lineRule="atLeast"/>
              <w:rPr>
                <w:rFonts w:hint="eastAsia" w:ascii="宋体" w:hAnsi="宋体" w:cs="仿宋"/>
                <w:color w:val="000000"/>
                <w:kern w:val="0"/>
                <w:szCs w:val="21"/>
              </w:rPr>
            </w:pPr>
          </w:p>
        </w:tc>
        <w:tc>
          <w:tcPr>
            <w:tcW w:w="3397" w:type="dxa"/>
            <w:noWrap w:val="0"/>
            <w:vAlign w:val="center"/>
          </w:tcPr>
          <w:p w14:paraId="57FE523C">
            <w:pPr>
              <w:spacing w:line="0" w:lineRule="atLeast"/>
              <w:rPr>
                <w:rFonts w:hint="eastAsia" w:ascii="宋体" w:hAnsi="宋体" w:cs="仿宋"/>
                <w:color w:val="000000"/>
                <w:kern w:val="0"/>
                <w:szCs w:val="21"/>
              </w:rPr>
            </w:pPr>
            <w:r>
              <w:rPr>
                <w:rFonts w:hint="eastAsia" w:ascii="宋体" w:hAnsi="宋体" w:cs="仿宋"/>
                <w:color w:val="000000"/>
                <w:kern w:val="0"/>
                <w:szCs w:val="21"/>
              </w:rPr>
              <w:t>能正确掌握各项测试数据</w:t>
            </w:r>
          </w:p>
        </w:tc>
        <w:tc>
          <w:tcPr>
            <w:tcW w:w="3433" w:type="dxa"/>
            <w:vMerge w:val="continue"/>
            <w:tcBorders>
              <w:right w:val="single" w:color="auto" w:sz="4" w:space="0"/>
            </w:tcBorders>
            <w:noWrap w:val="0"/>
            <w:vAlign w:val="center"/>
          </w:tcPr>
          <w:p w14:paraId="7D999887">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20D63511">
            <w:pPr>
              <w:spacing w:line="0" w:lineRule="atLeast"/>
              <w:jc w:val="center"/>
              <w:rPr>
                <w:rFonts w:hint="eastAsia" w:ascii="宋体" w:hAnsi="宋体" w:cs="仿宋"/>
                <w:color w:val="000000"/>
                <w:kern w:val="0"/>
                <w:szCs w:val="21"/>
              </w:rPr>
            </w:pPr>
          </w:p>
        </w:tc>
      </w:tr>
      <w:tr w14:paraId="32A7A7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4C4C72EF">
            <w:pPr>
              <w:spacing w:line="0" w:lineRule="atLeast"/>
              <w:rPr>
                <w:rFonts w:hint="eastAsia" w:ascii="宋体" w:hAnsi="宋体" w:cs="仿宋"/>
                <w:color w:val="000000"/>
                <w:kern w:val="0"/>
                <w:szCs w:val="21"/>
              </w:rPr>
            </w:pPr>
          </w:p>
        </w:tc>
        <w:tc>
          <w:tcPr>
            <w:tcW w:w="1449" w:type="dxa"/>
            <w:vMerge w:val="continue"/>
            <w:tcBorders>
              <w:top w:val="nil"/>
            </w:tcBorders>
            <w:noWrap w:val="0"/>
            <w:vAlign w:val="center"/>
          </w:tcPr>
          <w:p w14:paraId="1BB82030">
            <w:pPr>
              <w:spacing w:line="0" w:lineRule="atLeast"/>
              <w:rPr>
                <w:rFonts w:hint="eastAsia" w:ascii="宋体" w:hAnsi="宋体" w:cs="仿宋"/>
                <w:color w:val="000000"/>
                <w:kern w:val="0"/>
                <w:szCs w:val="21"/>
              </w:rPr>
            </w:pPr>
          </w:p>
        </w:tc>
        <w:tc>
          <w:tcPr>
            <w:tcW w:w="1958" w:type="dxa"/>
            <w:noWrap w:val="0"/>
            <w:vAlign w:val="center"/>
          </w:tcPr>
          <w:p w14:paraId="50D5A20F">
            <w:pPr>
              <w:spacing w:line="0" w:lineRule="atLeast"/>
              <w:rPr>
                <w:rFonts w:hint="eastAsia" w:ascii="宋体" w:hAnsi="宋体" w:cs="仿宋"/>
                <w:color w:val="000000"/>
                <w:kern w:val="0"/>
                <w:szCs w:val="21"/>
              </w:rPr>
            </w:pPr>
            <w:r>
              <w:rPr>
                <w:rFonts w:hint="eastAsia" w:ascii="宋体" w:hAnsi="宋体" w:cs="仿宋"/>
                <w:color w:val="000000"/>
                <w:kern w:val="0"/>
                <w:szCs w:val="21"/>
              </w:rPr>
              <w:t>（3）制定规格尺寸</w:t>
            </w:r>
          </w:p>
        </w:tc>
        <w:tc>
          <w:tcPr>
            <w:tcW w:w="3397" w:type="dxa"/>
            <w:noWrap w:val="0"/>
            <w:vAlign w:val="center"/>
          </w:tcPr>
          <w:p w14:paraId="37DE5142">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能依据设计图稿和设计构思说明以及人体特征合理制定成衣规格尺寸</w:t>
            </w:r>
          </w:p>
        </w:tc>
        <w:tc>
          <w:tcPr>
            <w:tcW w:w="3433" w:type="dxa"/>
            <w:vMerge w:val="continue"/>
            <w:tcBorders>
              <w:right w:val="single" w:color="auto" w:sz="4" w:space="0"/>
            </w:tcBorders>
            <w:noWrap w:val="0"/>
            <w:vAlign w:val="center"/>
          </w:tcPr>
          <w:p w14:paraId="17904894">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5870B617">
            <w:pPr>
              <w:spacing w:line="0" w:lineRule="atLeast"/>
              <w:jc w:val="center"/>
              <w:rPr>
                <w:rFonts w:hint="eastAsia" w:ascii="宋体" w:hAnsi="宋体" w:cs="仿宋"/>
                <w:color w:val="000000"/>
                <w:kern w:val="0"/>
                <w:szCs w:val="21"/>
              </w:rPr>
            </w:pPr>
          </w:p>
        </w:tc>
      </w:tr>
      <w:tr w14:paraId="495BB2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6A4B7F8C">
            <w:pPr>
              <w:spacing w:line="0" w:lineRule="atLeast"/>
              <w:rPr>
                <w:rFonts w:hint="eastAsia" w:ascii="宋体" w:hAnsi="宋体" w:cs="仿宋"/>
                <w:color w:val="000000"/>
                <w:kern w:val="0"/>
                <w:szCs w:val="21"/>
              </w:rPr>
            </w:pPr>
          </w:p>
        </w:tc>
        <w:tc>
          <w:tcPr>
            <w:tcW w:w="1449" w:type="dxa"/>
            <w:vMerge w:val="restart"/>
            <w:noWrap w:val="0"/>
            <w:vAlign w:val="center"/>
          </w:tcPr>
          <w:p w14:paraId="7E3A9FAC">
            <w:pPr>
              <w:spacing w:line="0" w:lineRule="atLeast"/>
              <w:rPr>
                <w:rFonts w:hint="eastAsia" w:ascii="宋体" w:hAnsi="宋体" w:cs="仿宋"/>
                <w:color w:val="000000"/>
                <w:kern w:val="0"/>
                <w:szCs w:val="21"/>
              </w:rPr>
            </w:pPr>
            <w:r>
              <w:rPr>
                <w:rFonts w:hint="eastAsia" w:ascii="宋体" w:hAnsi="宋体" w:cs="仿宋"/>
                <w:color w:val="000000"/>
                <w:kern w:val="0"/>
                <w:szCs w:val="21"/>
              </w:rPr>
              <w:t>结构设计</w:t>
            </w:r>
          </w:p>
        </w:tc>
        <w:tc>
          <w:tcPr>
            <w:tcW w:w="1958" w:type="dxa"/>
            <w:vMerge w:val="restart"/>
            <w:noWrap w:val="0"/>
            <w:vAlign w:val="center"/>
          </w:tcPr>
          <w:p w14:paraId="2B98D99C">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（1）手工纸样制作</w:t>
            </w:r>
          </w:p>
        </w:tc>
        <w:tc>
          <w:tcPr>
            <w:tcW w:w="3397" w:type="dxa"/>
            <w:noWrap w:val="0"/>
            <w:vAlign w:val="center"/>
          </w:tcPr>
          <w:p w14:paraId="46BB6F76">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能依据款式风格特征、特定消费群体需求、材料特性等合理进行结构设计</w:t>
            </w:r>
          </w:p>
        </w:tc>
        <w:tc>
          <w:tcPr>
            <w:tcW w:w="3433" w:type="dxa"/>
            <w:vMerge w:val="continue"/>
            <w:tcBorders>
              <w:right w:val="single" w:color="auto" w:sz="4" w:space="0"/>
            </w:tcBorders>
            <w:noWrap w:val="0"/>
            <w:vAlign w:val="top"/>
          </w:tcPr>
          <w:p w14:paraId="5D615D05">
            <w:pPr>
              <w:spacing w:line="0" w:lineRule="atLeast"/>
              <w:rPr>
                <w:rFonts w:hint="eastAsia" w:ascii="宋体" w:hAnsi="宋体" w:cs="仿宋"/>
                <w:szCs w:val="21"/>
              </w:rPr>
            </w:pPr>
          </w:p>
        </w:tc>
        <w:tc>
          <w:tcPr>
            <w:tcW w:w="2520" w:type="dxa"/>
            <w:vMerge w:val="restart"/>
            <w:tcBorders>
              <w:right w:val="single" w:color="auto" w:sz="4" w:space="0"/>
            </w:tcBorders>
            <w:noWrap w:val="0"/>
            <w:vAlign w:val="center"/>
          </w:tcPr>
          <w:p w14:paraId="5574978F">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《纺织材料基础》</w:t>
            </w:r>
          </w:p>
          <w:p w14:paraId="7C871339">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《服装结构制图》</w:t>
            </w:r>
          </w:p>
          <w:p w14:paraId="7BF81A84">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《服装立体造型》</w:t>
            </w:r>
          </w:p>
          <w:p w14:paraId="554D4BA3">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《服装样板制作与放码》</w:t>
            </w:r>
          </w:p>
        </w:tc>
      </w:tr>
      <w:tr w14:paraId="06B2FA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F92864A">
            <w:pPr>
              <w:spacing w:line="0" w:lineRule="atLeast"/>
              <w:rPr>
                <w:rFonts w:hint="eastAsia" w:ascii="宋体" w:hAnsi="宋体" w:cs="仿宋"/>
                <w:color w:val="000000"/>
                <w:kern w:val="0"/>
                <w:szCs w:val="21"/>
              </w:rPr>
            </w:pPr>
          </w:p>
        </w:tc>
        <w:tc>
          <w:tcPr>
            <w:tcW w:w="1449" w:type="dxa"/>
            <w:vMerge w:val="continue"/>
            <w:noWrap w:val="0"/>
            <w:vAlign w:val="center"/>
          </w:tcPr>
          <w:p w14:paraId="2E4F22F9">
            <w:pPr>
              <w:spacing w:line="0" w:lineRule="atLeast"/>
              <w:rPr>
                <w:rFonts w:hint="eastAsia" w:ascii="宋体" w:hAnsi="宋体" w:cs="仿宋"/>
                <w:color w:val="000000"/>
                <w:kern w:val="0"/>
                <w:szCs w:val="21"/>
              </w:rPr>
            </w:pPr>
          </w:p>
        </w:tc>
        <w:tc>
          <w:tcPr>
            <w:tcW w:w="1958" w:type="dxa"/>
            <w:vMerge w:val="continue"/>
            <w:noWrap w:val="0"/>
            <w:vAlign w:val="center"/>
          </w:tcPr>
          <w:p w14:paraId="08AEE3DA">
            <w:pPr>
              <w:widowControl/>
              <w:spacing w:line="0" w:lineRule="atLeast"/>
              <w:rPr>
                <w:rFonts w:hint="eastAsia" w:ascii="宋体" w:hAnsi="宋体" w:cs="仿宋"/>
                <w:color w:val="000000"/>
                <w:kern w:val="0"/>
                <w:szCs w:val="21"/>
              </w:rPr>
            </w:pPr>
          </w:p>
        </w:tc>
        <w:tc>
          <w:tcPr>
            <w:tcW w:w="3397" w:type="dxa"/>
            <w:noWrap w:val="0"/>
            <w:vAlign w:val="center"/>
          </w:tcPr>
          <w:p w14:paraId="12185163">
            <w:pPr>
              <w:spacing w:line="0" w:lineRule="atLeast"/>
              <w:rPr>
                <w:rFonts w:hint="eastAsia" w:ascii="宋体" w:hAnsi="宋体" w:cs="仿宋"/>
                <w:color w:val="000000"/>
                <w:kern w:val="0"/>
                <w:szCs w:val="21"/>
              </w:rPr>
            </w:pPr>
            <w:r>
              <w:rPr>
                <w:rFonts w:hint="eastAsia" w:ascii="宋体" w:hAnsi="宋体" w:cs="仿宋"/>
                <w:color w:val="000000"/>
                <w:kern w:val="0"/>
                <w:szCs w:val="21"/>
              </w:rPr>
              <w:t>能在尊重设计原创的基础上，采取正确方法对不合理的结构分割进行调整</w:t>
            </w:r>
          </w:p>
        </w:tc>
        <w:tc>
          <w:tcPr>
            <w:tcW w:w="3433" w:type="dxa"/>
            <w:vMerge w:val="continue"/>
            <w:tcBorders>
              <w:right w:val="single" w:color="auto" w:sz="4" w:space="0"/>
            </w:tcBorders>
            <w:noWrap w:val="0"/>
            <w:vAlign w:val="top"/>
          </w:tcPr>
          <w:p w14:paraId="33B87C22">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36C46F29">
            <w:pPr>
              <w:spacing w:line="0" w:lineRule="atLeast"/>
              <w:jc w:val="center"/>
              <w:rPr>
                <w:rFonts w:hint="eastAsia" w:ascii="宋体" w:hAnsi="宋体" w:cs="仿宋"/>
                <w:color w:val="000000"/>
                <w:kern w:val="0"/>
                <w:szCs w:val="21"/>
              </w:rPr>
            </w:pPr>
          </w:p>
        </w:tc>
      </w:tr>
      <w:tr w14:paraId="5ACF9F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1DA06C1">
            <w:pPr>
              <w:spacing w:line="0" w:lineRule="atLeast"/>
              <w:rPr>
                <w:rFonts w:hint="eastAsia" w:ascii="宋体" w:hAnsi="宋体" w:cs="仿宋"/>
                <w:color w:val="000000"/>
                <w:kern w:val="0"/>
                <w:szCs w:val="21"/>
              </w:rPr>
            </w:pPr>
          </w:p>
        </w:tc>
        <w:tc>
          <w:tcPr>
            <w:tcW w:w="1449" w:type="dxa"/>
            <w:vMerge w:val="continue"/>
            <w:noWrap w:val="0"/>
            <w:vAlign w:val="center"/>
          </w:tcPr>
          <w:p w14:paraId="6FED31C3">
            <w:pPr>
              <w:spacing w:line="0" w:lineRule="atLeast"/>
              <w:rPr>
                <w:rFonts w:hint="eastAsia" w:ascii="宋体" w:hAnsi="宋体" w:cs="仿宋"/>
                <w:color w:val="000000"/>
                <w:kern w:val="0"/>
                <w:szCs w:val="21"/>
              </w:rPr>
            </w:pPr>
          </w:p>
        </w:tc>
        <w:tc>
          <w:tcPr>
            <w:tcW w:w="1958" w:type="dxa"/>
            <w:vMerge w:val="restart"/>
            <w:noWrap w:val="0"/>
            <w:vAlign w:val="center"/>
          </w:tcPr>
          <w:p w14:paraId="1382F6A3">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（2）立体造型验证</w:t>
            </w:r>
          </w:p>
        </w:tc>
        <w:tc>
          <w:tcPr>
            <w:tcW w:w="3397" w:type="dxa"/>
            <w:noWrap w:val="0"/>
            <w:vAlign w:val="center"/>
          </w:tcPr>
          <w:p w14:paraId="31ACC0A3">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能依据纸样和缝制工艺要求合理进行坯布裁剪配伍</w:t>
            </w:r>
          </w:p>
        </w:tc>
        <w:tc>
          <w:tcPr>
            <w:tcW w:w="3433" w:type="dxa"/>
            <w:vMerge w:val="continue"/>
            <w:tcBorders>
              <w:right w:val="single" w:color="auto" w:sz="4" w:space="0"/>
            </w:tcBorders>
            <w:noWrap w:val="0"/>
            <w:vAlign w:val="center"/>
          </w:tcPr>
          <w:p w14:paraId="11241F09">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191D6846">
            <w:pPr>
              <w:spacing w:line="0" w:lineRule="atLeast"/>
              <w:jc w:val="center"/>
              <w:rPr>
                <w:rFonts w:hint="eastAsia" w:ascii="宋体" w:hAnsi="宋体" w:cs="仿宋"/>
                <w:color w:val="000000"/>
                <w:kern w:val="0"/>
                <w:szCs w:val="21"/>
              </w:rPr>
            </w:pPr>
          </w:p>
        </w:tc>
      </w:tr>
      <w:tr w14:paraId="5ED697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C003B74">
            <w:pPr>
              <w:spacing w:line="0" w:lineRule="atLeast"/>
              <w:rPr>
                <w:rFonts w:hint="eastAsia" w:ascii="宋体" w:hAnsi="宋体" w:cs="仿宋"/>
                <w:color w:val="000000"/>
                <w:kern w:val="0"/>
                <w:szCs w:val="21"/>
              </w:rPr>
            </w:pPr>
          </w:p>
        </w:tc>
        <w:tc>
          <w:tcPr>
            <w:tcW w:w="1449" w:type="dxa"/>
            <w:vMerge w:val="continue"/>
            <w:noWrap w:val="0"/>
            <w:vAlign w:val="center"/>
          </w:tcPr>
          <w:p w14:paraId="38CBC55C">
            <w:pPr>
              <w:spacing w:line="0" w:lineRule="atLeast"/>
              <w:rPr>
                <w:rFonts w:hint="eastAsia" w:ascii="宋体" w:hAnsi="宋体" w:cs="仿宋"/>
                <w:color w:val="000000"/>
                <w:kern w:val="0"/>
                <w:szCs w:val="21"/>
              </w:rPr>
            </w:pPr>
          </w:p>
        </w:tc>
        <w:tc>
          <w:tcPr>
            <w:tcW w:w="1958" w:type="dxa"/>
            <w:vMerge w:val="continue"/>
            <w:noWrap w:val="0"/>
            <w:vAlign w:val="center"/>
          </w:tcPr>
          <w:p w14:paraId="634B3135">
            <w:pPr>
              <w:widowControl/>
              <w:spacing w:line="0" w:lineRule="atLeast"/>
              <w:rPr>
                <w:rFonts w:hint="eastAsia" w:ascii="宋体" w:hAnsi="宋体" w:cs="仿宋"/>
                <w:color w:val="000000"/>
                <w:kern w:val="0"/>
                <w:szCs w:val="21"/>
              </w:rPr>
            </w:pPr>
          </w:p>
        </w:tc>
        <w:tc>
          <w:tcPr>
            <w:tcW w:w="3397" w:type="dxa"/>
            <w:noWrap w:val="0"/>
            <w:vAlign w:val="center"/>
          </w:tcPr>
          <w:p w14:paraId="4F7DD04C">
            <w:pPr>
              <w:spacing w:line="0" w:lineRule="atLeast"/>
              <w:rPr>
                <w:rFonts w:hint="eastAsia" w:ascii="宋体" w:hAnsi="宋体" w:cs="仿宋"/>
                <w:color w:val="000000"/>
                <w:kern w:val="0"/>
                <w:szCs w:val="21"/>
              </w:rPr>
            </w:pPr>
            <w:r>
              <w:rPr>
                <w:rFonts w:hint="eastAsia" w:ascii="宋体" w:hAnsi="宋体" w:cs="仿宋"/>
                <w:color w:val="000000"/>
                <w:kern w:val="0"/>
                <w:szCs w:val="21"/>
              </w:rPr>
              <w:t>能合理运用假缝技法进行立体造型，并准确表达设计创意</w:t>
            </w:r>
          </w:p>
        </w:tc>
        <w:tc>
          <w:tcPr>
            <w:tcW w:w="3433" w:type="dxa"/>
            <w:vMerge w:val="continue"/>
            <w:tcBorders>
              <w:right w:val="single" w:color="auto" w:sz="4" w:space="0"/>
            </w:tcBorders>
            <w:noWrap w:val="0"/>
            <w:vAlign w:val="center"/>
          </w:tcPr>
          <w:p w14:paraId="72F52CEE">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45C95AB6">
            <w:pPr>
              <w:spacing w:line="0" w:lineRule="atLeast"/>
              <w:jc w:val="center"/>
              <w:rPr>
                <w:rFonts w:hint="eastAsia" w:ascii="宋体" w:hAnsi="宋体" w:cs="仿宋"/>
                <w:color w:val="000000"/>
                <w:kern w:val="0"/>
                <w:szCs w:val="21"/>
              </w:rPr>
            </w:pPr>
          </w:p>
        </w:tc>
      </w:tr>
      <w:tr w14:paraId="65FBD6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686229BE">
            <w:pPr>
              <w:spacing w:line="0" w:lineRule="atLeast"/>
              <w:rPr>
                <w:rFonts w:hint="eastAsia" w:ascii="宋体" w:hAnsi="宋体" w:cs="仿宋"/>
                <w:color w:val="000000"/>
                <w:kern w:val="0"/>
                <w:szCs w:val="21"/>
              </w:rPr>
            </w:pPr>
          </w:p>
        </w:tc>
        <w:tc>
          <w:tcPr>
            <w:tcW w:w="1449" w:type="dxa"/>
            <w:vMerge w:val="continue"/>
            <w:noWrap w:val="0"/>
            <w:vAlign w:val="center"/>
          </w:tcPr>
          <w:p w14:paraId="13DB288E">
            <w:pPr>
              <w:spacing w:line="0" w:lineRule="atLeast"/>
              <w:rPr>
                <w:rFonts w:hint="eastAsia" w:ascii="宋体" w:hAnsi="宋体" w:cs="仿宋"/>
                <w:color w:val="000000"/>
                <w:kern w:val="0"/>
                <w:szCs w:val="21"/>
              </w:rPr>
            </w:pPr>
          </w:p>
        </w:tc>
        <w:tc>
          <w:tcPr>
            <w:tcW w:w="1958" w:type="dxa"/>
            <w:vMerge w:val="continue"/>
            <w:noWrap w:val="0"/>
            <w:vAlign w:val="center"/>
          </w:tcPr>
          <w:p w14:paraId="3A561030">
            <w:pPr>
              <w:widowControl/>
              <w:spacing w:line="0" w:lineRule="atLeast"/>
              <w:rPr>
                <w:rFonts w:hint="eastAsia" w:ascii="宋体" w:hAnsi="宋体" w:cs="仿宋"/>
                <w:color w:val="000000"/>
                <w:kern w:val="0"/>
                <w:szCs w:val="21"/>
              </w:rPr>
            </w:pPr>
          </w:p>
        </w:tc>
        <w:tc>
          <w:tcPr>
            <w:tcW w:w="3397" w:type="dxa"/>
            <w:noWrap w:val="0"/>
            <w:vAlign w:val="center"/>
          </w:tcPr>
          <w:p w14:paraId="30255D7E">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能根据服装立体造型，正确分析纸样结构存在的问题</w:t>
            </w:r>
          </w:p>
        </w:tc>
        <w:tc>
          <w:tcPr>
            <w:tcW w:w="3433" w:type="dxa"/>
            <w:vMerge w:val="continue"/>
            <w:tcBorders>
              <w:right w:val="single" w:color="auto" w:sz="4" w:space="0"/>
            </w:tcBorders>
            <w:noWrap w:val="0"/>
            <w:vAlign w:val="center"/>
          </w:tcPr>
          <w:p w14:paraId="49FA7AE4">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2B054036">
            <w:pPr>
              <w:spacing w:line="0" w:lineRule="atLeast"/>
              <w:jc w:val="center"/>
              <w:rPr>
                <w:rFonts w:hint="eastAsia" w:ascii="宋体" w:hAnsi="宋体" w:cs="仿宋"/>
                <w:color w:val="000000"/>
                <w:kern w:val="0"/>
                <w:szCs w:val="21"/>
              </w:rPr>
            </w:pPr>
          </w:p>
        </w:tc>
      </w:tr>
      <w:tr w14:paraId="15E22B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8144982">
            <w:pPr>
              <w:spacing w:line="0" w:lineRule="atLeast"/>
              <w:rPr>
                <w:rFonts w:hint="eastAsia" w:ascii="宋体" w:hAnsi="宋体" w:cs="仿宋"/>
                <w:color w:val="000000"/>
                <w:kern w:val="0"/>
                <w:szCs w:val="21"/>
              </w:rPr>
            </w:pPr>
          </w:p>
        </w:tc>
        <w:tc>
          <w:tcPr>
            <w:tcW w:w="1449" w:type="dxa"/>
            <w:vMerge w:val="continue"/>
            <w:noWrap w:val="0"/>
            <w:vAlign w:val="center"/>
          </w:tcPr>
          <w:p w14:paraId="0B0B864F">
            <w:pPr>
              <w:spacing w:line="0" w:lineRule="atLeast"/>
              <w:rPr>
                <w:rFonts w:hint="eastAsia" w:ascii="宋体" w:hAnsi="宋体" w:cs="仿宋"/>
                <w:color w:val="000000"/>
                <w:kern w:val="0"/>
                <w:szCs w:val="21"/>
              </w:rPr>
            </w:pPr>
          </w:p>
        </w:tc>
        <w:tc>
          <w:tcPr>
            <w:tcW w:w="1958" w:type="dxa"/>
            <w:vMerge w:val="restart"/>
            <w:noWrap w:val="0"/>
            <w:vAlign w:val="center"/>
          </w:tcPr>
          <w:p w14:paraId="3451E389">
            <w:pPr>
              <w:spacing w:line="0" w:lineRule="atLeast"/>
              <w:rPr>
                <w:rFonts w:hint="eastAsia" w:ascii="宋体" w:hAnsi="宋体" w:cs="仿宋"/>
                <w:color w:val="000000"/>
                <w:kern w:val="0"/>
                <w:szCs w:val="21"/>
              </w:rPr>
            </w:pPr>
            <w:r>
              <w:rPr>
                <w:rFonts w:hint="eastAsia" w:ascii="宋体" w:hAnsi="宋体" w:cs="仿宋"/>
                <w:color w:val="000000"/>
                <w:kern w:val="0"/>
                <w:szCs w:val="21"/>
              </w:rPr>
              <w:t>（3）纸样拓板修正</w:t>
            </w:r>
          </w:p>
        </w:tc>
        <w:tc>
          <w:tcPr>
            <w:tcW w:w="3397" w:type="dxa"/>
            <w:noWrap w:val="0"/>
            <w:vAlign w:val="center"/>
          </w:tcPr>
          <w:p w14:paraId="28CFA3EF">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能依据立体造型中发现的结构问题，采取合理的方法修正纸样</w:t>
            </w:r>
          </w:p>
        </w:tc>
        <w:tc>
          <w:tcPr>
            <w:tcW w:w="3433" w:type="dxa"/>
            <w:vMerge w:val="continue"/>
            <w:tcBorders>
              <w:right w:val="single" w:color="auto" w:sz="4" w:space="0"/>
            </w:tcBorders>
            <w:noWrap w:val="0"/>
            <w:vAlign w:val="center"/>
          </w:tcPr>
          <w:p w14:paraId="0601682B">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1BE1D8BF">
            <w:pPr>
              <w:spacing w:line="0" w:lineRule="atLeast"/>
              <w:jc w:val="center"/>
              <w:rPr>
                <w:rFonts w:hint="eastAsia" w:ascii="宋体" w:hAnsi="宋体" w:cs="仿宋"/>
                <w:color w:val="000000"/>
                <w:kern w:val="0"/>
                <w:szCs w:val="21"/>
              </w:rPr>
            </w:pPr>
          </w:p>
        </w:tc>
      </w:tr>
      <w:tr w14:paraId="718096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DFEF3DB">
            <w:pPr>
              <w:spacing w:line="0" w:lineRule="atLeast"/>
              <w:rPr>
                <w:rFonts w:hint="eastAsia" w:ascii="宋体" w:hAnsi="宋体" w:cs="仿宋"/>
                <w:color w:val="000000"/>
                <w:kern w:val="0"/>
                <w:szCs w:val="21"/>
              </w:rPr>
            </w:pPr>
          </w:p>
        </w:tc>
        <w:tc>
          <w:tcPr>
            <w:tcW w:w="1449" w:type="dxa"/>
            <w:vMerge w:val="continue"/>
            <w:noWrap w:val="0"/>
            <w:vAlign w:val="center"/>
          </w:tcPr>
          <w:p w14:paraId="4FD9E14D">
            <w:pPr>
              <w:spacing w:line="0" w:lineRule="atLeast"/>
              <w:rPr>
                <w:rFonts w:hint="eastAsia" w:ascii="宋体" w:hAnsi="宋体" w:cs="仿宋"/>
                <w:color w:val="000000"/>
                <w:kern w:val="0"/>
                <w:szCs w:val="21"/>
              </w:rPr>
            </w:pPr>
          </w:p>
        </w:tc>
        <w:tc>
          <w:tcPr>
            <w:tcW w:w="1958" w:type="dxa"/>
            <w:vMerge w:val="continue"/>
            <w:noWrap w:val="0"/>
            <w:vAlign w:val="center"/>
          </w:tcPr>
          <w:p w14:paraId="103D3D21">
            <w:pPr>
              <w:spacing w:line="0" w:lineRule="atLeast"/>
              <w:rPr>
                <w:rFonts w:hint="eastAsia" w:ascii="宋体" w:hAnsi="宋体" w:cs="仿宋"/>
                <w:color w:val="000000"/>
                <w:kern w:val="0"/>
                <w:szCs w:val="21"/>
              </w:rPr>
            </w:pPr>
          </w:p>
        </w:tc>
        <w:tc>
          <w:tcPr>
            <w:tcW w:w="3397" w:type="dxa"/>
            <w:noWrap w:val="0"/>
            <w:vAlign w:val="center"/>
          </w:tcPr>
          <w:p w14:paraId="250F8615">
            <w:pPr>
              <w:spacing w:line="0" w:lineRule="atLeast"/>
              <w:rPr>
                <w:rFonts w:hint="eastAsia" w:ascii="宋体" w:hAnsi="宋体" w:cs="仿宋"/>
                <w:color w:val="000000"/>
                <w:kern w:val="0"/>
                <w:szCs w:val="21"/>
              </w:rPr>
            </w:pPr>
            <w:r>
              <w:rPr>
                <w:rFonts w:hint="eastAsia" w:ascii="宋体" w:hAnsi="宋体" w:cs="仿宋"/>
                <w:color w:val="000000"/>
                <w:kern w:val="0"/>
                <w:szCs w:val="21"/>
              </w:rPr>
              <w:t>能对修正后的纸样进行拓板并放缝</w:t>
            </w:r>
          </w:p>
        </w:tc>
        <w:tc>
          <w:tcPr>
            <w:tcW w:w="3433" w:type="dxa"/>
            <w:vMerge w:val="continue"/>
            <w:tcBorders>
              <w:right w:val="single" w:color="auto" w:sz="4" w:space="0"/>
            </w:tcBorders>
            <w:noWrap w:val="0"/>
            <w:vAlign w:val="center"/>
          </w:tcPr>
          <w:p w14:paraId="192A1277">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7D3731CF">
            <w:pPr>
              <w:spacing w:line="0" w:lineRule="atLeast"/>
              <w:jc w:val="center"/>
              <w:rPr>
                <w:rFonts w:hint="eastAsia" w:ascii="宋体" w:hAnsi="宋体" w:cs="仿宋"/>
                <w:color w:val="000000"/>
                <w:kern w:val="0"/>
                <w:szCs w:val="21"/>
              </w:rPr>
            </w:pPr>
          </w:p>
        </w:tc>
      </w:tr>
      <w:tr w14:paraId="3DC62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243576AA">
            <w:pPr>
              <w:spacing w:line="0" w:lineRule="atLeast"/>
              <w:rPr>
                <w:rFonts w:hint="eastAsia" w:ascii="宋体" w:hAnsi="宋体" w:cs="仿宋"/>
                <w:color w:val="000000"/>
                <w:kern w:val="0"/>
                <w:szCs w:val="21"/>
              </w:rPr>
            </w:pPr>
          </w:p>
        </w:tc>
        <w:tc>
          <w:tcPr>
            <w:tcW w:w="1449" w:type="dxa"/>
            <w:vMerge w:val="continue"/>
            <w:tcBorders>
              <w:bottom w:val="single" w:color="auto" w:sz="4" w:space="0"/>
            </w:tcBorders>
            <w:noWrap w:val="0"/>
            <w:vAlign w:val="center"/>
          </w:tcPr>
          <w:p w14:paraId="6E48F41B">
            <w:pPr>
              <w:spacing w:line="0" w:lineRule="atLeast"/>
              <w:rPr>
                <w:rFonts w:hint="eastAsia" w:ascii="宋体" w:hAnsi="宋体" w:cs="仿宋"/>
                <w:color w:val="000000"/>
                <w:kern w:val="0"/>
                <w:szCs w:val="21"/>
              </w:rPr>
            </w:pPr>
          </w:p>
        </w:tc>
        <w:tc>
          <w:tcPr>
            <w:tcW w:w="1958" w:type="dxa"/>
            <w:tcBorders>
              <w:bottom w:val="single" w:color="auto" w:sz="4" w:space="0"/>
            </w:tcBorders>
            <w:noWrap w:val="0"/>
            <w:vAlign w:val="center"/>
          </w:tcPr>
          <w:p w14:paraId="79F4C73F">
            <w:pPr>
              <w:spacing w:line="0" w:lineRule="atLeast"/>
              <w:rPr>
                <w:rFonts w:hint="eastAsia" w:ascii="宋体" w:hAnsi="宋体" w:cs="仿宋"/>
                <w:color w:val="000000"/>
                <w:kern w:val="0"/>
                <w:szCs w:val="21"/>
              </w:rPr>
            </w:pPr>
            <w:r>
              <w:rPr>
                <w:rFonts w:hint="eastAsia" w:ascii="宋体" w:hAnsi="宋体" w:cs="仿宋"/>
                <w:color w:val="000000"/>
                <w:kern w:val="0"/>
                <w:szCs w:val="21"/>
              </w:rPr>
              <w:t>（4）手工样板推挡</w:t>
            </w:r>
          </w:p>
        </w:tc>
        <w:tc>
          <w:tcPr>
            <w:tcW w:w="3397" w:type="dxa"/>
            <w:tcBorders>
              <w:bottom w:val="single" w:color="auto" w:sz="4" w:space="0"/>
            </w:tcBorders>
            <w:noWrap w:val="0"/>
            <w:vAlign w:val="center"/>
          </w:tcPr>
          <w:p w14:paraId="29BAABA5">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能根据号型制作系列样板</w:t>
            </w:r>
          </w:p>
        </w:tc>
        <w:tc>
          <w:tcPr>
            <w:tcW w:w="3433" w:type="dxa"/>
            <w:vMerge w:val="continue"/>
            <w:tcBorders>
              <w:right w:val="single" w:color="auto" w:sz="4" w:space="0"/>
            </w:tcBorders>
            <w:noWrap w:val="0"/>
            <w:vAlign w:val="center"/>
          </w:tcPr>
          <w:p w14:paraId="5D1ACF73">
            <w:pPr>
              <w:spacing w:line="0" w:lineRule="atLeast"/>
              <w:rPr>
                <w:rFonts w:hint="eastAsia" w:ascii="宋体" w:hAnsi="宋体" w:cs="仿宋"/>
                <w:szCs w:val="21"/>
              </w:rPr>
            </w:pPr>
          </w:p>
        </w:tc>
        <w:tc>
          <w:tcPr>
            <w:tcW w:w="2520" w:type="dxa"/>
            <w:vMerge w:val="continue"/>
            <w:tcBorders>
              <w:bottom w:val="single" w:color="auto" w:sz="4" w:space="0"/>
              <w:right w:val="single" w:color="auto" w:sz="4" w:space="0"/>
            </w:tcBorders>
            <w:noWrap w:val="0"/>
            <w:vAlign w:val="center"/>
          </w:tcPr>
          <w:p w14:paraId="4DA66B26">
            <w:pPr>
              <w:spacing w:line="0" w:lineRule="atLeast"/>
              <w:jc w:val="center"/>
              <w:rPr>
                <w:rFonts w:hint="eastAsia" w:ascii="宋体" w:hAnsi="宋体" w:cs="仿宋"/>
                <w:color w:val="000000"/>
                <w:kern w:val="0"/>
                <w:szCs w:val="21"/>
              </w:rPr>
            </w:pPr>
          </w:p>
        </w:tc>
      </w:tr>
      <w:tr w14:paraId="3E48AB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D6EDAE4">
            <w:pPr>
              <w:spacing w:line="0" w:lineRule="atLeast"/>
              <w:rPr>
                <w:rFonts w:hint="eastAsia" w:ascii="宋体" w:hAnsi="宋体" w:cs="仿宋"/>
                <w:color w:val="000000"/>
                <w:kern w:val="0"/>
                <w:szCs w:val="21"/>
              </w:rPr>
            </w:pPr>
          </w:p>
        </w:tc>
        <w:tc>
          <w:tcPr>
            <w:tcW w:w="1449" w:type="dxa"/>
            <w:vMerge w:val="restart"/>
            <w:noWrap w:val="0"/>
            <w:vAlign w:val="center"/>
          </w:tcPr>
          <w:p w14:paraId="3D645164">
            <w:pPr>
              <w:spacing w:line="0" w:lineRule="atLeast"/>
              <w:rPr>
                <w:rFonts w:hint="eastAsia" w:ascii="宋体" w:hAnsi="宋体" w:cs="仿宋"/>
                <w:color w:val="000000"/>
                <w:kern w:val="0"/>
                <w:szCs w:val="21"/>
              </w:rPr>
            </w:pPr>
            <w:r>
              <w:rPr>
                <w:rFonts w:hint="eastAsia" w:ascii="宋体" w:hAnsi="宋体" w:cs="仿宋"/>
                <w:color w:val="000000"/>
                <w:kern w:val="0"/>
                <w:szCs w:val="21"/>
              </w:rPr>
              <w:t>CAD制版</w:t>
            </w:r>
          </w:p>
        </w:tc>
        <w:tc>
          <w:tcPr>
            <w:tcW w:w="1958" w:type="dxa"/>
            <w:noWrap w:val="0"/>
            <w:vAlign w:val="center"/>
          </w:tcPr>
          <w:p w14:paraId="4474BE36">
            <w:pPr>
              <w:spacing w:line="0" w:lineRule="atLeast"/>
              <w:rPr>
                <w:rFonts w:hint="eastAsia" w:ascii="宋体" w:hAnsi="宋体" w:cs="仿宋"/>
                <w:color w:val="000000"/>
                <w:kern w:val="0"/>
                <w:szCs w:val="21"/>
              </w:rPr>
            </w:pPr>
            <w:r>
              <w:rPr>
                <w:rFonts w:hint="eastAsia" w:ascii="宋体" w:hAnsi="宋体" w:cs="仿宋"/>
                <w:color w:val="000000"/>
                <w:kern w:val="0"/>
                <w:szCs w:val="21"/>
              </w:rPr>
              <w:t>（1）CAD板型制作</w:t>
            </w:r>
          </w:p>
        </w:tc>
        <w:tc>
          <w:tcPr>
            <w:tcW w:w="3397" w:type="dxa"/>
            <w:noWrap w:val="0"/>
            <w:vAlign w:val="center"/>
          </w:tcPr>
          <w:p w14:paraId="0D0EE0E4">
            <w:pPr>
              <w:spacing w:line="0" w:lineRule="atLeast"/>
              <w:rPr>
                <w:rFonts w:hint="eastAsia" w:ascii="宋体" w:hAnsi="宋体" w:cs="仿宋"/>
                <w:color w:val="000000"/>
                <w:kern w:val="0"/>
                <w:szCs w:val="21"/>
              </w:rPr>
            </w:pPr>
            <w:r>
              <w:rPr>
                <w:rFonts w:hint="eastAsia" w:ascii="宋体" w:hAnsi="宋体" w:cs="仿宋"/>
                <w:color w:val="000000"/>
                <w:kern w:val="0"/>
                <w:szCs w:val="21"/>
              </w:rPr>
              <w:t>能熟练运用CAD软件进行服装板型制作</w:t>
            </w:r>
          </w:p>
        </w:tc>
        <w:tc>
          <w:tcPr>
            <w:tcW w:w="3433" w:type="dxa"/>
            <w:vMerge w:val="continue"/>
            <w:tcBorders>
              <w:right w:val="single" w:color="auto" w:sz="4" w:space="0"/>
            </w:tcBorders>
            <w:noWrap w:val="0"/>
            <w:vAlign w:val="center"/>
          </w:tcPr>
          <w:p w14:paraId="6A51963C">
            <w:pPr>
              <w:spacing w:line="0" w:lineRule="atLeast"/>
              <w:rPr>
                <w:rFonts w:hint="eastAsia" w:ascii="宋体" w:hAnsi="宋体" w:cs="仿宋"/>
                <w:kern w:val="0"/>
                <w:szCs w:val="21"/>
              </w:rPr>
            </w:pPr>
          </w:p>
        </w:tc>
        <w:tc>
          <w:tcPr>
            <w:tcW w:w="2520" w:type="dxa"/>
            <w:vMerge w:val="restart"/>
            <w:tcBorders>
              <w:right w:val="single" w:color="auto" w:sz="4" w:space="0"/>
            </w:tcBorders>
            <w:noWrap w:val="0"/>
            <w:vAlign w:val="center"/>
          </w:tcPr>
          <w:p w14:paraId="6D7A5EF2">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《服装结构制图》</w:t>
            </w:r>
          </w:p>
          <w:p w14:paraId="3CAD1E6F">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《服装样板制作与放码》</w:t>
            </w:r>
          </w:p>
          <w:p w14:paraId="73E85177">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《服装CAD制版技术》</w:t>
            </w:r>
          </w:p>
        </w:tc>
      </w:tr>
      <w:tr w14:paraId="43B334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bottom w:val="single" w:color="auto" w:sz="4" w:space="0"/>
            </w:tcBorders>
            <w:noWrap w:val="0"/>
            <w:vAlign w:val="center"/>
          </w:tcPr>
          <w:p w14:paraId="1C4D9196">
            <w:pPr>
              <w:spacing w:line="0" w:lineRule="atLeast"/>
              <w:rPr>
                <w:rFonts w:hint="eastAsia" w:ascii="宋体" w:hAnsi="宋体" w:cs="仿宋"/>
                <w:color w:val="000000"/>
                <w:kern w:val="0"/>
                <w:szCs w:val="21"/>
              </w:rPr>
            </w:pPr>
          </w:p>
        </w:tc>
        <w:tc>
          <w:tcPr>
            <w:tcW w:w="1449" w:type="dxa"/>
            <w:vMerge w:val="continue"/>
            <w:tcBorders>
              <w:bottom w:val="single" w:color="auto" w:sz="4" w:space="0"/>
            </w:tcBorders>
            <w:noWrap w:val="0"/>
            <w:vAlign w:val="center"/>
          </w:tcPr>
          <w:p w14:paraId="36BCC8FD">
            <w:pPr>
              <w:spacing w:line="0" w:lineRule="atLeast"/>
              <w:rPr>
                <w:rFonts w:hint="eastAsia" w:ascii="宋体" w:hAnsi="宋体" w:cs="仿宋"/>
                <w:color w:val="000000"/>
                <w:kern w:val="0"/>
                <w:szCs w:val="21"/>
              </w:rPr>
            </w:pPr>
          </w:p>
        </w:tc>
        <w:tc>
          <w:tcPr>
            <w:tcW w:w="1958" w:type="dxa"/>
            <w:tcBorders>
              <w:bottom w:val="single" w:color="auto" w:sz="4" w:space="0"/>
            </w:tcBorders>
            <w:noWrap w:val="0"/>
            <w:vAlign w:val="center"/>
          </w:tcPr>
          <w:p w14:paraId="25BD8423">
            <w:pPr>
              <w:widowControl/>
              <w:spacing w:line="0" w:lineRule="atLeast"/>
              <w:rPr>
                <w:rFonts w:hint="eastAsia" w:ascii="宋体" w:hAnsi="宋体" w:cs="仿宋"/>
                <w:color w:val="000000"/>
                <w:kern w:val="0"/>
                <w:szCs w:val="21"/>
              </w:rPr>
            </w:pPr>
            <w:r>
              <w:rPr>
                <w:rFonts w:hint="eastAsia" w:ascii="宋体" w:hAnsi="宋体" w:cs="仿宋"/>
                <w:color w:val="000000"/>
                <w:kern w:val="0"/>
                <w:szCs w:val="21"/>
              </w:rPr>
              <w:t>（2）CAD放码排料</w:t>
            </w:r>
          </w:p>
        </w:tc>
        <w:tc>
          <w:tcPr>
            <w:tcW w:w="3397" w:type="dxa"/>
            <w:tcBorders>
              <w:bottom w:val="single" w:color="auto" w:sz="4" w:space="0"/>
            </w:tcBorders>
            <w:noWrap w:val="0"/>
            <w:vAlign w:val="center"/>
          </w:tcPr>
          <w:p w14:paraId="562AC298">
            <w:pPr>
              <w:spacing w:line="0" w:lineRule="atLeast"/>
              <w:rPr>
                <w:rFonts w:hint="eastAsia" w:ascii="宋体" w:hAnsi="宋体" w:cs="仿宋"/>
                <w:color w:val="000000"/>
                <w:kern w:val="0"/>
                <w:szCs w:val="21"/>
              </w:rPr>
            </w:pPr>
            <w:r>
              <w:rPr>
                <w:rFonts w:hint="eastAsia" w:ascii="宋体" w:hAnsi="宋体" w:cs="仿宋"/>
                <w:color w:val="000000"/>
                <w:kern w:val="0"/>
                <w:szCs w:val="21"/>
              </w:rPr>
              <w:t>能熟练运用CAD软件进行服装样板放码与排料</w:t>
            </w:r>
          </w:p>
        </w:tc>
        <w:tc>
          <w:tcPr>
            <w:tcW w:w="3433" w:type="dxa"/>
            <w:vMerge w:val="continue"/>
            <w:tcBorders>
              <w:right w:val="single" w:color="auto" w:sz="4" w:space="0"/>
            </w:tcBorders>
            <w:noWrap w:val="0"/>
            <w:vAlign w:val="center"/>
          </w:tcPr>
          <w:p w14:paraId="3536C0FD">
            <w:pPr>
              <w:spacing w:line="0" w:lineRule="atLeast"/>
              <w:rPr>
                <w:rFonts w:hint="eastAsia" w:ascii="宋体" w:hAnsi="宋体" w:cs="仿宋"/>
                <w:kern w:val="0"/>
                <w:szCs w:val="21"/>
              </w:rPr>
            </w:pPr>
          </w:p>
        </w:tc>
        <w:tc>
          <w:tcPr>
            <w:tcW w:w="2520" w:type="dxa"/>
            <w:vMerge w:val="continue"/>
            <w:tcBorders>
              <w:bottom w:val="single" w:color="auto" w:sz="4" w:space="0"/>
              <w:right w:val="single" w:color="auto" w:sz="4" w:space="0"/>
            </w:tcBorders>
            <w:noWrap w:val="0"/>
            <w:vAlign w:val="center"/>
          </w:tcPr>
          <w:p w14:paraId="07222F6B">
            <w:pPr>
              <w:spacing w:line="0" w:lineRule="atLeast"/>
              <w:jc w:val="center"/>
              <w:rPr>
                <w:rFonts w:hint="eastAsia" w:ascii="宋体" w:hAnsi="宋体" w:cs="仿宋"/>
                <w:color w:val="000000"/>
                <w:kern w:val="0"/>
                <w:szCs w:val="21"/>
              </w:rPr>
            </w:pPr>
          </w:p>
        </w:tc>
      </w:tr>
      <w:tr w14:paraId="44888A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restart"/>
            <w:tcBorders>
              <w:left w:val="single" w:color="auto" w:sz="4" w:space="0"/>
            </w:tcBorders>
            <w:noWrap w:val="0"/>
            <w:vAlign w:val="center"/>
          </w:tcPr>
          <w:p w14:paraId="443318AE">
            <w:pPr>
              <w:spacing w:line="0" w:lineRule="atLeast"/>
              <w:rPr>
                <w:rFonts w:hint="eastAsia" w:ascii="宋体" w:hAnsi="宋体" w:cs="仿宋"/>
                <w:color w:val="000000"/>
                <w:kern w:val="0"/>
                <w:szCs w:val="21"/>
              </w:rPr>
            </w:pPr>
            <w:r>
              <w:rPr>
                <w:rFonts w:hint="eastAsia" w:ascii="宋体" w:hAnsi="宋体" w:cs="仿宋"/>
                <w:color w:val="000000"/>
                <w:kern w:val="0"/>
                <w:szCs w:val="21"/>
              </w:rPr>
              <w:t>服装样衣制作</w:t>
            </w:r>
          </w:p>
        </w:tc>
        <w:tc>
          <w:tcPr>
            <w:tcW w:w="1449" w:type="dxa"/>
            <w:vMerge w:val="restart"/>
            <w:noWrap w:val="0"/>
            <w:vAlign w:val="center"/>
          </w:tcPr>
          <w:p w14:paraId="695DBBF6">
            <w:pPr>
              <w:spacing w:line="0" w:lineRule="atLeast"/>
              <w:rPr>
                <w:rFonts w:hint="eastAsia" w:ascii="宋体" w:hAnsi="宋体" w:cs="仿宋"/>
                <w:color w:val="000000"/>
                <w:kern w:val="0"/>
                <w:szCs w:val="21"/>
              </w:rPr>
            </w:pPr>
            <w:r>
              <w:rPr>
                <w:rFonts w:hint="eastAsia" w:ascii="宋体" w:hAnsi="宋体" w:cs="仿宋"/>
                <w:color w:val="000000"/>
                <w:kern w:val="0"/>
                <w:szCs w:val="21"/>
              </w:rPr>
              <w:t>裁制准备</w:t>
            </w:r>
          </w:p>
        </w:tc>
        <w:tc>
          <w:tcPr>
            <w:tcW w:w="1958" w:type="dxa"/>
            <w:noWrap w:val="0"/>
            <w:vAlign w:val="center"/>
          </w:tcPr>
          <w:p w14:paraId="399F779C">
            <w:pPr>
              <w:spacing w:line="0" w:lineRule="atLeast"/>
              <w:rPr>
                <w:rFonts w:hint="eastAsia" w:ascii="宋体" w:hAnsi="宋体" w:cs="仿宋"/>
                <w:color w:val="000000"/>
                <w:kern w:val="0"/>
                <w:szCs w:val="21"/>
              </w:rPr>
            </w:pPr>
            <w:r>
              <w:rPr>
                <w:rFonts w:hint="eastAsia" w:ascii="宋体" w:hAnsi="宋体" w:cs="仿宋"/>
                <w:color w:val="000000"/>
                <w:kern w:val="0"/>
                <w:szCs w:val="21"/>
              </w:rPr>
              <w:t>（1）缝纫设备调试</w:t>
            </w:r>
          </w:p>
        </w:tc>
        <w:tc>
          <w:tcPr>
            <w:tcW w:w="3397" w:type="dxa"/>
            <w:noWrap w:val="0"/>
            <w:vAlign w:val="center"/>
          </w:tcPr>
          <w:p w14:paraId="232BBC43">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能根据工艺要求选择和调试设备</w:t>
            </w:r>
          </w:p>
        </w:tc>
        <w:tc>
          <w:tcPr>
            <w:tcW w:w="3433" w:type="dxa"/>
            <w:vMerge w:val="continue"/>
            <w:tcBorders>
              <w:right w:val="single" w:color="auto" w:sz="4" w:space="0"/>
            </w:tcBorders>
            <w:noWrap w:val="0"/>
            <w:vAlign w:val="top"/>
          </w:tcPr>
          <w:p w14:paraId="79A161B0">
            <w:pPr>
              <w:spacing w:line="0" w:lineRule="atLeast"/>
              <w:rPr>
                <w:rFonts w:hint="eastAsia" w:ascii="宋体" w:hAnsi="宋体" w:cs="仿宋"/>
                <w:szCs w:val="21"/>
              </w:rPr>
            </w:pPr>
          </w:p>
        </w:tc>
        <w:tc>
          <w:tcPr>
            <w:tcW w:w="2520" w:type="dxa"/>
            <w:vMerge w:val="restart"/>
            <w:tcBorders>
              <w:right w:val="single" w:color="auto" w:sz="4" w:space="0"/>
            </w:tcBorders>
            <w:noWrap w:val="0"/>
            <w:vAlign w:val="center"/>
          </w:tcPr>
          <w:p w14:paraId="0F5DFE11">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《缝纫设备调试》</w:t>
            </w:r>
          </w:p>
          <w:p w14:paraId="35414B88">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《纺织材料基础》</w:t>
            </w:r>
          </w:p>
          <w:p w14:paraId="43F24F0F">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《服装结构制图》</w:t>
            </w:r>
          </w:p>
          <w:p w14:paraId="0DA3C33D">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《服装制作工艺》</w:t>
            </w:r>
          </w:p>
        </w:tc>
      </w:tr>
      <w:tr w14:paraId="385A8F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0742BAAA">
            <w:pPr>
              <w:spacing w:line="0" w:lineRule="atLeast"/>
              <w:rPr>
                <w:rFonts w:hint="eastAsia" w:ascii="宋体" w:hAnsi="宋体" w:cs="仿宋"/>
                <w:color w:val="000000"/>
                <w:kern w:val="0"/>
                <w:szCs w:val="21"/>
              </w:rPr>
            </w:pPr>
          </w:p>
        </w:tc>
        <w:tc>
          <w:tcPr>
            <w:tcW w:w="1449" w:type="dxa"/>
            <w:vMerge w:val="continue"/>
            <w:noWrap w:val="0"/>
            <w:vAlign w:val="center"/>
          </w:tcPr>
          <w:p w14:paraId="76481F0A">
            <w:pPr>
              <w:spacing w:line="0" w:lineRule="atLeast"/>
              <w:rPr>
                <w:rFonts w:hint="eastAsia" w:ascii="宋体" w:hAnsi="宋体" w:cs="仿宋"/>
                <w:color w:val="000000"/>
                <w:kern w:val="0"/>
                <w:szCs w:val="21"/>
              </w:rPr>
            </w:pPr>
          </w:p>
        </w:tc>
        <w:tc>
          <w:tcPr>
            <w:tcW w:w="1958" w:type="dxa"/>
            <w:vMerge w:val="restart"/>
            <w:noWrap w:val="0"/>
            <w:vAlign w:val="center"/>
          </w:tcPr>
          <w:p w14:paraId="3E30F051">
            <w:pPr>
              <w:spacing w:line="0" w:lineRule="atLeast"/>
              <w:rPr>
                <w:rFonts w:hint="eastAsia" w:ascii="宋体" w:hAnsi="宋体" w:cs="仿宋"/>
                <w:color w:val="000000"/>
                <w:kern w:val="0"/>
                <w:szCs w:val="21"/>
              </w:rPr>
            </w:pPr>
            <w:r>
              <w:rPr>
                <w:rFonts w:hint="eastAsia" w:ascii="宋体" w:hAnsi="宋体" w:cs="仿宋"/>
                <w:color w:val="000000"/>
                <w:kern w:val="0"/>
                <w:szCs w:val="21"/>
              </w:rPr>
              <w:t>（2）材料复核检查</w:t>
            </w:r>
          </w:p>
        </w:tc>
        <w:tc>
          <w:tcPr>
            <w:tcW w:w="3397" w:type="dxa"/>
            <w:noWrap w:val="0"/>
            <w:vAlign w:val="center"/>
          </w:tcPr>
          <w:p w14:paraId="3020F61E">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能根据质量标准检查各类材料是否存在残疵和污损</w:t>
            </w:r>
          </w:p>
        </w:tc>
        <w:tc>
          <w:tcPr>
            <w:tcW w:w="3433" w:type="dxa"/>
            <w:vMerge w:val="continue"/>
            <w:tcBorders>
              <w:right w:val="single" w:color="auto" w:sz="4" w:space="0"/>
            </w:tcBorders>
            <w:noWrap w:val="0"/>
            <w:vAlign w:val="center"/>
          </w:tcPr>
          <w:p w14:paraId="38A12CBB">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7EABFCA4">
            <w:pPr>
              <w:spacing w:line="0" w:lineRule="atLeast"/>
              <w:jc w:val="center"/>
              <w:rPr>
                <w:rFonts w:hint="eastAsia" w:ascii="宋体" w:hAnsi="宋体" w:cs="仿宋"/>
                <w:color w:val="000000"/>
                <w:kern w:val="0"/>
                <w:szCs w:val="21"/>
              </w:rPr>
            </w:pPr>
          </w:p>
        </w:tc>
      </w:tr>
      <w:tr w14:paraId="4DF043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66393D00">
            <w:pPr>
              <w:spacing w:line="0" w:lineRule="atLeast"/>
              <w:rPr>
                <w:rFonts w:hint="eastAsia" w:ascii="宋体" w:hAnsi="宋体" w:cs="仿宋"/>
                <w:color w:val="000000"/>
                <w:kern w:val="0"/>
                <w:szCs w:val="21"/>
              </w:rPr>
            </w:pPr>
          </w:p>
        </w:tc>
        <w:tc>
          <w:tcPr>
            <w:tcW w:w="1449" w:type="dxa"/>
            <w:vMerge w:val="continue"/>
            <w:noWrap w:val="0"/>
            <w:vAlign w:val="center"/>
          </w:tcPr>
          <w:p w14:paraId="2914216B">
            <w:pPr>
              <w:spacing w:line="0" w:lineRule="atLeast"/>
              <w:rPr>
                <w:rFonts w:hint="eastAsia" w:ascii="宋体" w:hAnsi="宋体" w:cs="仿宋"/>
                <w:color w:val="000000"/>
                <w:kern w:val="0"/>
                <w:szCs w:val="21"/>
              </w:rPr>
            </w:pPr>
          </w:p>
        </w:tc>
        <w:tc>
          <w:tcPr>
            <w:tcW w:w="1958" w:type="dxa"/>
            <w:vMerge w:val="continue"/>
            <w:noWrap w:val="0"/>
            <w:vAlign w:val="center"/>
          </w:tcPr>
          <w:p w14:paraId="472248E8">
            <w:pPr>
              <w:spacing w:line="0" w:lineRule="atLeast"/>
              <w:rPr>
                <w:rFonts w:hint="eastAsia" w:ascii="宋体" w:hAnsi="宋体" w:cs="仿宋"/>
                <w:color w:val="000000"/>
                <w:kern w:val="0"/>
                <w:szCs w:val="21"/>
              </w:rPr>
            </w:pPr>
          </w:p>
        </w:tc>
        <w:tc>
          <w:tcPr>
            <w:tcW w:w="3397" w:type="dxa"/>
            <w:noWrap w:val="0"/>
            <w:vAlign w:val="center"/>
          </w:tcPr>
          <w:p w14:paraId="1483B915">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能根据要求复核样板数量并检查样板丝缕方向、眼刀、钻眼等标记是否正确齐全</w:t>
            </w:r>
          </w:p>
        </w:tc>
        <w:tc>
          <w:tcPr>
            <w:tcW w:w="3433" w:type="dxa"/>
            <w:vMerge w:val="continue"/>
            <w:tcBorders>
              <w:right w:val="single" w:color="auto" w:sz="4" w:space="0"/>
            </w:tcBorders>
            <w:noWrap w:val="0"/>
            <w:vAlign w:val="center"/>
          </w:tcPr>
          <w:p w14:paraId="7EE9544C">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4F76D68C">
            <w:pPr>
              <w:spacing w:line="0" w:lineRule="atLeast"/>
              <w:jc w:val="center"/>
              <w:rPr>
                <w:rFonts w:hint="eastAsia" w:ascii="宋体" w:hAnsi="宋体" w:cs="仿宋"/>
                <w:color w:val="000000"/>
                <w:kern w:val="0"/>
                <w:szCs w:val="21"/>
              </w:rPr>
            </w:pPr>
          </w:p>
        </w:tc>
      </w:tr>
      <w:tr w14:paraId="055E74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8E123BC">
            <w:pPr>
              <w:spacing w:line="0" w:lineRule="atLeast"/>
              <w:rPr>
                <w:rFonts w:hint="eastAsia" w:ascii="宋体" w:hAnsi="宋体" w:cs="仿宋"/>
                <w:color w:val="000000"/>
                <w:kern w:val="0"/>
                <w:szCs w:val="21"/>
              </w:rPr>
            </w:pPr>
          </w:p>
        </w:tc>
        <w:tc>
          <w:tcPr>
            <w:tcW w:w="1449" w:type="dxa"/>
            <w:vMerge w:val="continue"/>
            <w:noWrap w:val="0"/>
            <w:vAlign w:val="center"/>
          </w:tcPr>
          <w:p w14:paraId="63F0201D">
            <w:pPr>
              <w:spacing w:line="0" w:lineRule="atLeast"/>
              <w:rPr>
                <w:rFonts w:hint="eastAsia" w:ascii="宋体" w:hAnsi="宋体" w:cs="仿宋"/>
                <w:color w:val="000000"/>
                <w:kern w:val="0"/>
                <w:szCs w:val="21"/>
              </w:rPr>
            </w:pPr>
          </w:p>
        </w:tc>
        <w:tc>
          <w:tcPr>
            <w:tcW w:w="1958" w:type="dxa"/>
            <w:noWrap w:val="0"/>
            <w:vAlign w:val="center"/>
          </w:tcPr>
          <w:p w14:paraId="24D7EE4A">
            <w:pPr>
              <w:spacing w:line="0" w:lineRule="atLeast"/>
              <w:rPr>
                <w:rFonts w:hint="eastAsia" w:ascii="宋体" w:hAnsi="宋体" w:cs="仿宋"/>
                <w:color w:val="000000"/>
                <w:kern w:val="0"/>
                <w:szCs w:val="21"/>
              </w:rPr>
            </w:pPr>
            <w:r>
              <w:rPr>
                <w:rFonts w:hint="eastAsia" w:ascii="宋体" w:hAnsi="宋体" w:cs="仿宋"/>
                <w:color w:val="000000"/>
                <w:kern w:val="0"/>
                <w:szCs w:val="21"/>
              </w:rPr>
              <w:t>（3）制定工序流程</w:t>
            </w:r>
          </w:p>
        </w:tc>
        <w:tc>
          <w:tcPr>
            <w:tcW w:w="3397" w:type="dxa"/>
            <w:noWrap w:val="0"/>
            <w:vAlign w:val="center"/>
          </w:tcPr>
          <w:p w14:paraId="6DEE61CC">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能根据款式特征，编制服装缝制工序流程</w:t>
            </w:r>
          </w:p>
        </w:tc>
        <w:tc>
          <w:tcPr>
            <w:tcW w:w="3433" w:type="dxa"/>
            <w:vMerge w:val="continue"/>
            <w:tcBorders>
              <w:right w:val="single" w:color="auto" w:sz="4" w:space="0"/>
            </w:tcBorders>
            <w:noWrap w:val="0"/>
            <w:vAlign w:val="center"/>
          </w:tcPr>
          <w:p w14:paraId="439A71DD">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43656D88">
            <w:pPr>
              <w:spacing w:line="0" w:lineRule="atLeast"/>
              <w:jc w:val="center"/>
              <w:rPr>
                <w:rFonts w:hint="eastAsia" w:ascii="宋体" w:hAnsi="宋体" w:cs="仿宋"/>
                <w:color w:val="000000"/>
                <w:kern w:val="0"/>
                <w:szCs w:val="21"/>
              </w:rPr>
            </w:pPr>
          </w:p>
        </w:tc>
      </w:tr>
      <w:tr w14:paraId="483550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156DB22E">
            <w:pPr>
              <w:spacing w:line="0" w:lineRule="atLeast"/>
              <w:rPr>
                <w:rFonts w:hint="eastAsia" w:ascii="宋体" w:hAnsi="宋体" w:cs="仿宋"/>
                <w:color w:val="000000"/>
                <w:kern w:val="0"/>
                <w:szCs w:val="21"/>
              </w:rPr>
            </w:pPr>
          </w:p>
        </w:tc>
        <w:tc>
          <w:tcPr>
            <w:tcW w:w="1449" w:type="dxa"/>
            <w:vMerge w:val="restart"/>
            <w:noWrap w:val="0"/>
            <w:vAlign w:val="center"/>
          </w:tcPr>
          <w:p w14:paraId="57D7B971">
            <w:pPr>
              <w:spacing w:line="0" w:lineRule="atLeast"/>
              <w:rPr>
                <w:rFonts w:hint="eastAsia" w:ascii="宋体" w:hAnsi="宋体" w:cs="仿宋"/>
                <w:color w:val="000000"/>
                <w:kern w:val="0"/>
                <w:szCs w:val="21"/>
              </w:rPr>
            </w:pPr>
            <w:r>
              <w:rPr>
                <w:rFonts w:hint="eastAsia" w:ascii="宋体" w:hAnsi="宋体" w:cs="仿宋"/>
                <w:color w:val="000000"/>
                <w:kern w:val="0"/>
                <w:szCs w:val="21"/>
              </w:rPr>
              <w:t>样衣试制</w:t>
            </w:r>
          </w:p>
        </w:tc>
        <w:tc>
          <w:tcPr>
            <w:tcW w:w="1958" w:type="dxa"/>
            <w:vMerge w:val="restart"/>
            <w:noWrap w:val="0"/>
            <w:vAlign w:val="center"/>
          </w:tcPr>
          <w:p w14:paraId="468F0C01">
            <w:pPr>
              <w:spacing w:line="0" w:lineRule="atLeast"/>
              <w:rPr>
                <w:rFonts w:hint="eastAsia" w:ascii="宋体" w:hAnsi="宋体" w:cs="仿宋"/>
                <w:color w:val="000000"/>
                <w:kern w:val="0"/>
                <w:szCs w:val="21"/>
              </w:rPr>
            </w:pPr>
            <w:r>
              <w:rPr>
                <w:rFonts w:hint="eastAsia" w:ascii="宋体" w:hAnsi="宋体" w:cs="仿宋"/>
                <w:color w:val="000000"/>
                <w:kern w:val="0"/>
                <w:szCs w:val="21"/>
              </w:rPr>
              <w:t>（1）算料裁剪配伍</w:t>
            </w:r>
          </w:p>
        </w:tc>
        <w:tc>
          <w:tcPr>
            <w:tcW w:w="3397" w:type="dxa"/>
            <w:noWrap w:val="0"/>
            <w:vAlign w:val="center"/>
          </w:tcPr>
          <w:p w14:paraId="71977255">
            <w:pPr>
              <w:spacing w:line="0" w:lineRule="atLeast"/>
              <w:rPr>
                <w:rFonts w:hint="eastAsia" w:ascii="宋体" w:hAnsi="宋体" w:cs="仿宋"/>
                <w:color w:val="000000"/>
                <w:kern w:val="0"/>
                <w:szCs w:val="21"/>
              </w:rPr>
            </w:pPr>
            <w:r>
              <w:rPr>
                <w:rFonts w:hint="eastAsia" w:ascii="宋体" w:hAnsi="宋体" w:cs="仿宋"/>
                <w:color w:val="000000"/>
                <w:kern w:val="0"/>
                <w:szCs w:val="21"/>
              </w:rPr>
              <w:t>能正确测算单件样衣用料量</w:t>
            </w:r>
          </w:p>
        </w:tc>
        <w:tc>
          <w:tcPr>
            <w:tcW w:w="3433" w:type="dxa"/>
            <w:vMerge w:val="continue"/>
            <w:tcBorders>
              <w:right w:val="single" w:color="auto" w:sz="4" w:space="0"/>
            </w:tcBorders>
            <w:noWrap w:val="0"/>
            <w:vAlign w:val="center"/>
          </w:tcPr>
          <w:p w14:paraId="4898547B">
            <w:pPr>
              <w:spacing w:line="0" w:lineRule="atLeast"/>
              <w:rPr>
                <w:rFonts w:hint="eastAsia" w:ascii="宋体" w:hAnsi="宋体" w:cs="仿宋"/>
                <w:szCs w:val="21"/>
              </w:rPr>
            </w:pPr>
          </w:p>
        </w:tc>
        <w:tc>
          <w:tcPr>
            <w:tcW w:w="2520" w:type="dxa"/>
            <w:vMerge w:val="restart"/>
            <w:tcBorders>
              <w:right w:val="single" w:color="auto" w:sz="4" w:space="0"/>
            </w:tcBorders>
            <w:noWrap w:val="0"/>
            <w:vAlign w:val="center"/>
          </w:tcPr>
          <w:p w14:paraId="5B847C7D">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《服饰工艺基础》</w:t>
            </w:r>
          </w:p>
          <w:p w14:paraId="4CCBF307">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《服装制作工艺》</w:t>
            </w:r>
          </w:p>
          <w:p w14:paraId="1EB495BA">
            <w:pPr>
              <w:spacing w:line="0" w:lineRule="atLeast"/>
              <w:jc w:val="center"/>
              <w:rPr>
                <w:rFonts w:hint="eastAsia" w:ascii="宋体" w:hAnsi="宋体" w:cs="仿宋"/>
                <w:color w:val="000000"/>
                <w:kern w:val="0"/>
                <w:szCs w:val="21"/>
              </w:rPr>
            </w:pPr>
            <w:r>
              <w:rPr>
                <w:rFonts w:hint="eastAsia" w:ascii="宋体" w:hAnsi="宋体" w:cs="仿宋"/>
                <w:color w:val="000000"/>
                <w:kern w:val="0"/>
                <w:szCs w:val="21"/>
              </w:rPr>
              <w:t>《服装定制技术》</w:t>
            </w:r>
          </w:p>
        </w:tc>
      </w:tr>
      <w:tr w14:paraId="210A3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7E0F19B8">
            <w:pPr>
              <w:spacing w:line="0" w:lineRule="atLeast"/>
              <w:rPr>
                <w:rFonts w:hint="eastAsia" w:ascii="宋体" w:hAnsi="宋体" w:cs="仿宋"/>
                <w:color w:val="000000"/>
                <w:kern w:val="0"/>
                <w:szCs w:val="21"/>
              </w:rPr>
            </w:pPr>
          </w:p>
        </w:tc>
        <w:tc>
          <w:tcPr>
            <w:tcW w:w="1449" w:type="dxa"/>
            <w:vMerge w:val="continue"/>
            <w:noWrap w:val="0"/>
            <w:vAlign w:val="center"/>
          </w:tcPr>
          <w:p w14:paraId="33B191E7">
            <w:pPr>
              <w:spacing w:line="0" w:lineRule="atLeast"/>
              <w:rPr>
                <w:rFonts w:hint="eastAsia" w:ascii="宋体" w:hAnsi="宋体" w:cs="仿宋"/>
                <w:color w:val="000000"/>
                <w:kern w:val="0"/>
                <w:szCs w:val="21"/>
              </w:rPr>
            </w:pPr>
          </w:p>
        </w:tc>
        <w:tc>
          <w:tcPr>
            <w:tcW w:w="1958" w:type="dxa"/>
            <w:vMerge w:val="continue"/>
            <w:noWrap w:val="0"/>
            <w:vAlign w:val="center"/>
          </w:tcPr>
          <w:p w14:paraId="2D91F00C">
            <w:pPr>
              <w:spacing w:line="0" w:lineRule="atLeast"/>
              <w:rPr>
                <w:rFonts w:hint="eastAsia" w:ascii="宋体" w:hAnsi="宋体" w:cs="仿宋"/>
                <w:color w:val="000000"/>
                <w:kern w:val="0"/>
                <w:szCs w:val="21"/>
              </w:rPr>
            </w:pPr>
          </w:p>
        </w:tc>
        <w:tc>
          <w:tcPr>
            <w:tcW w:w="3397" w:type="dxa"/>
            <w:noWrap w:val="0"/>
            <w:vAlign w:val="center"/>
          </w:tcPr>
          <w:p w14:paraId="4E36D848">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能依据任务单要求合理进行裁剪配伍</w:t>
            </w:r>
          </w:p>
        </w:tc>
        <w:tc>
          <w:tcPr>
            <w:tcW w:w="3433" w:type="dxa"/>
            <w:vMerge w:val="continue"/>
            <w:tcBorders>
              <w:right w:val="single" w:color="auto" w:sz="4" w:space="0"/>
            </w:tcBorders>
            <w:noWrap w:val="0"/>
            <w:vAlign w:val="center"/>
          </w:tcPr>
          <w:p w14:paraId="4D44FB79">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6C0E1E18">
            <w:pPr>
              <w:spacing w:line="0" w:lineRule="atLeast"/>
              <w:rPr>
                <w:rFonts w:hint="eastAsia" w:ascii="宋体" w:hAnsi="宋体" w:cs="仿宋"/>
                <w:szCs w:val="21"/>
              </w:rPr>
            </w:pPr>
          </w:p>
        </w:tc>
      </w:tr>
      <w:tr w14:paraId="72BC96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F18D5C6">
            <w:pPr>
              <w:spacing w:line="0" w:lineRule="atLeast"/>
              <w:rPr>
                <w:rFonts w:hint="eastAsia" w:ascii="宋体" w:hAnsi="宋体" w:cs="仿宋"/>
                <w:color w:val="000000"/>
                <w:kern w:val="0"/>
                <w:szCs w:val="21"/>
              </w:rPr>
            </w:pPr>
          </w:p>
        </w:tc>
        <w:tc>
          <w:tcPr>
            <w:tcW w:w="1449" w:type="dxa"/>
            <w:vMerge w:val="continue"/>
            <w:noWrap w:val="0"/>
            <w:vAlign w:val="center"/>
          </w:tcPr>
          <w:p w14:paraId="0FD26C7F">
            <w:pPr>
              <w:spacing w:line="0" w:lineRule="atLeast"/>
              <w:rPr>
                <w:rFonts w:hint="eastAsia" w:ascii="宋体" w:hAnsi="宋体" w:cs="仿宋"/>
                <w:color w:val="000000"/>
                <w:kern w:val="0"/>
                <w:szCs w:val="21"/>
              </w:rPr>
            </w:pPr>
          </w:p>
        </w:tc>
        <w:tc>
          <w:tcPr>
            <w:tcW w:w="1958" w:type="dxa"/>
            <w:vMerge w:val="restart"/>
            <w:noWrap w:val="0"/>
            <w:vAlign w:val="center"/>
          </w:tcPr>
          <w:p w14:paraId="15B9BEAC">
            <w:pPr>
              <w:spacing w:line="0" w:lineRule="atLeast"/>
              <w:rPr>
                <w:rFonts w:hint="eastAsia" w:ascii="宋体" w:hAnsi="宋体" w:cs="仿宋"/>
                <w:color w:val="000000"/>
                <w:kern w:val="0"/>
                <w:szCs w:val="21"/>
              </w:rPr>
            </w:pPr>
            <w:r>
              <w:rPr>
                <w:rFonts w:hint="eastAsia" w:ascii="宋体" w:hAnsi="宋体" w:cs="仿宋"/>
                <w:color w:val="000000"/>
                <w:kern w:val="0"/>
                <w:szCs w:val="21"/>
              </w:rPr>
              <w:t>（2）缝制熨烫整理</w:t>
            </w:r>
          </w:p>
        </w:tc>
        <w:tc>
          <w:tcPr>
            <w:tcW w:w="3397" w:type="dxa"/>
            <w:noWrap w:val="0"/>
            <w:vAlign w:val="center"/>
          </w:tcPr>
          <w:p w14:paraId="06F7BF14">
            <w:pPr>
              <w:spacing w:line="0" w:lineRule="atLeast"/>
              <w:rPr>
                <w:rFonts w:hint="eastAsia" w:ascii="宋体" w:hAnsi="宋体" w:cs="仿宋"/>
                <w:color w:val="000000"/>
                <w:kern w:val="0"/>
                <w:szCs w:val="21"/>
              </w:rPr>
            </w:pPr>
            <w:r>
              <w:rPr>
                <w:rFonts w:hint="eastAsia" w:ascii="宋体" w:hAnsi="宋体" w:cs="仿宋"/>
                <w:color w:val="000000"/>
                <w:kern w:val="0"/>
                <w:szCs w:val="21"/>
              </w:rPr>
              <w:t>能依据任务单要求、款式特征以及工序流程，完成缝制熨烫</w:t>
            </w:r>
          </w:p>
        </w:tc>
        <w:tc>
          <w:tcPr>
            <w:tcW w:w="3433" w:type="dxa"/>
            <w:vMerge w:val="continue"/>
            <w:tcBorders>
              <w:right w:val="single" w:color="auto" w:sz="4" w:space="0"/>
            </w:tcBorders>
            <w:noWrap w:val="0"/>
            <w:vAlign w:val="center"/>
          </w:tcPr>
          <w:p w14:paraId="5ACB8F7F">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7B5B0A58">
            <w:pPr>
              <w:spacing w:line="0" w:lineRule="atLeast"/>
              <w:rPr>
                <w:rFonts w:hint="eastAsia" w:ascii="宋体" w:hAnsi="宋体" w:cs="仿宋"/>
                <w:szCs w:val="21"/>
              </w:rPr>
            </w:pPr>
          </w:p>
        </w:tc>
      </w:tr>
      <w:tr w14:paraId="35C3BD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5059EC38">
            <w:pPr>
              <w:spacing w:line="0" w:lineRule="atLeast"/>
              <w:rPr>
                <w:rFonts w:hint="eastAsia" w:ascii="宋体" w:hAnsi="宋体" w:cs="仿宋"/>
                <w:color w:val="000000"/>
                <w:kern w:val="0"/>
                <w:szCs w:val="21"/>
              </w:rPr>
            </w:pPr>
          </w:p>
        </w:tc>
        <w:tc>
          <w:tcPr>
            <w:tcW w:w="1449" w:type="dxa"/>
            <w:vMerge w:val="continue"/>
            <w:noWrap w:val="0"/>
            <w:vAlign w:val="center"/>
          </w:tcPr>
          <w:p w14:paraId="75BBC95D">
            <w:pPr>
              <w:spacing w:line="0" w:lineRule="atLeast"/>
              <w:rPr>
                <w:rFonts w:hint="eastAsia" w:ascii="宋体" w:hAnsi="宋体" w:cs="仿宋"/>
                <w:color w:val="000000"/>
                <w:kern w:val="0"/>
                <w:szCs w:val="21"/>
              </w:rPr>
            </w:pPr>
          </w:p>
        </w:tc>
        <w:tc>
          <w:tcPr>
            <w:tcW w:w="1958" w:type="dxa"/>
            <w:vMerge w:val="continue"/>
            <w:noWrap w:val="0"/>
            <w:vAlign w:val="center"/>
          </w:tcPr>
          <w:p w14:paraId="584E3C3D">
            <w:pPr>
              <w:spacing w:line="0" w:lineRule="atLeast"/>
              <w:rPr>
                <w:rFonts w:hint="eastAsia" w:ascii="宋体" w:hAnsi="宋体" w:cs="仿宋"/>
                <w:color w:val="000000"/>
                <w:kern w:val="0"/>
                <w:szCs w:val="21"/>
              </w:rPr>
            </w:pPr>
          </w:p>
        </w:tc>
        <w:tc>
          <w:tcPr>
            <w:tcW w:w="3397" w:type="dxa"/>
            <w:noWrap w:val="0"/>
            <w:vAlign w:val="center"/>
          </w:tcPr>
          <w:p w14:paraId="61CBAE4C">
            <w:pPr>
              <w:spacing w:line="0" w:lineRule="atLeast"/>
              <w:rPr>
                <w:rFonts w:hint="eastAsia" w:ascii="宋体" w:hAnsi="宋体" w:cs="仿宋"/>
                <w:color w:val="000000"/>
                <w:kern w:val="0"/>
                <w:szCs w:val="21"/>
              </w:rPr>
            </w:pPr>
            <w:r>
              <w:rPr>
                <w:rFonts w:hint="eastAsia" w:ascii="宋体" w:hAnsi="宋体" w:cs="仿宋"/>
                <w:color w:val="000000"/>
                <w:kern w:val="0"/>
                <w:szCs w:val="21"/>
              </w:rPr>
              <w:t>能根据质量标准和工艺要求采取质量控制措施并及时修正质量弊端</w:t>
            </w:r>
          </w:p>
        </w:tc>
        <w:tc>
          <w:tcPr>
            <w:tcW w:w="3433" w:type="dxa"/>
            <w:vMerge w:val="continue"/>
            <w:tcBorders>
              <w:right w:val="single" w:color="auto" w:sz="4" w:space="0"/>
            </w:tcBorders>
            <w:noWrap w:val="0"/>
            <w:vAlign w:val="center"/>
          </w:tcPr>
          <w:p w14:paraId="0C9E4FAB">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2FA11AA4">
            <w:pPr>
              <w:spacing w:line="0" w:lineRule="atLeast"/>
              <w:rPr>
                <w:rFonts w:hint="eastAsia" w:ascii="宋体" w:hAnsi="宋体" w:cs="仿宋"/>
                <w:szCs w:val="21"/>
              </w:rPr>
            </w:pPr>
          </w:p>
        </w:tc>
      </w:tr>
      <w:tr w14:paraId="76919B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498" w:type="dxa"/>
            <w:vMerge w:val="continue"/>
            <w:tcBorders>
              <w:left w:val="single" w:color="auto" w:sz="4" w:space="0"/>
            </w:tcBorders>
            <w:noWrap w:val="0"/>
            <w:vAlign w:val="center"/>
          </w:tcPr>
          <w:p w14:paraId="214714CD">
            <w:pPr>
              <w:spacing w:line="0" w:lineRule="atLeast"/>
              <w:rPr>
                <w:rFonts w:hint="eastAsia" w:ascii="宋体" w:hAnsi="宋体" w:cs="仿宋"/>
                <w:color w:val="000000"/>
                <w:kern w:val="0"/>
                <w:szCs w:val="21"/>
              </w:rPr>
            </w:pPr>
          </w:p>
        </w:tc>
        <w:tc>
          <w:tcPr>
            <w:tcW w:w="1449" w:type="dxa"/>
            <w:vMerge w:val="continue"/>
            <w:noWrap w:val="0"/>
            <w:vAlign w:val="center"/>
          </w:tcPr>
          <w:p w14:paraId="5B0D3EB4">
            <w:pPr>
              <w:spacing w:line="0" w:lineRule="atLeast"/>
              <w:rPr>
                <w:rFonts w:hint="eastAsia" w:ascii="宋体" w:hAnsi="宋体" w:cs="仿宋"/>
                <w:color w:val="000000"/>
                <w:kern w:val="0"/>
                <w:szCs w:val="21"/>
              </w:rPr>
            </w:pPr>
          </w:p>
        </w:tc>
        <w:tc>
          <w:tcPr>
            <w:tcW w:w="1958" w:type="dxa"/>
            <w:vMerge w:val="continue"/>
            <w:noWrap w:val="0"/>
            <w:vAlign w:val="center"/>
          </w:tcPr>
          <w:p w14:paraId="3ACA82AB">
            <w:pPr>
              <w:spacing w:line="0" w:lineRule="atLeast"/>
              <w:rPr>
                <w:rFonts w:hint="eastAsia" w:ascii="宋体" w:hAnsi="宋体" w:cs="仿宋"/>
                <w:color w:val="000000"/>
                <w:kern w:val="0"/>
                <w:szCs w:val="21"/>
              </w:rPr>
            </w:pPr>
          </w:p>
        </w:tc>
        <w:tc>
          <w:tcPr>
            <w:tcW w:w="3397" w:type="dxa"/>
            <w:noWrap w:val="0"/>
            <w:vAlign w:val="center"/>
          </w:tcPr>
          <w:p w14:paraId="585707D4">
            <w:pPr>
              <w:spacing w:line="0" w:lineRule="atLeast"/>
              <w:rPr>
                <w:rFonts w:hint="eastAsia" w:ascii="宋体" w:hAnsi="宋体" w:cs="仿宋"/>
                <w:color w:val="000000"/>
                <w:kern w:val="0"/>
                <w:szCs w:val="21"/>
              </w:rPr>
            </w:pPr>
            <w:r>
              <w:rPr>
                <w:rFonts w:hint="eastAsia" w:ascii="宋体" w:hAnsi="宋体" w:cs="仿宋"/>
                <w:color w:val="000000"/>
                <w:kern w:val="0"/>
                <w:szCs w:val="21"/>
              </w:rPr>
              <w:t>能合理整理成衣外观并正确测量规格尺寸</w:t>
            </w:r>
          </w:p>
        </w:tc>
        <w:tc>
          <w:tcPr>
            <w:tcW w:w="3433" w:type="dxa"/>
            <w:vMerge w:val="continue"/>
            <w:tcBorders>
              <w:right w:val="single" w:color="auto" w:sz="4" w:space="0"/>
            </w:tcBorders>
            <w:noWrap w:val="0"/>
            <w:vAlign w:val="center"/>
          </w:tcPr>
          <w:p w14:paraId="31D12233">
            <w:pPr>
              <w:spacing w:line="0" w:lineRule="atLeast"/>
              <w:rPr>
                <w:rFonts w:hint="eastAsia" w:ascii="宋体" w:hAnsi="宋体" w:cs="仿宋"/>
                <w:szCs w:val="21"/>
              </w:rPr>
            </w:pPr>
          </w:p>
        </w:tc>
        <w:tc>
          <w:tcPr>
            <w:tcW w:w="2520" w:type="dxa"/>
            <w:vMerge w:val="continue"/>
            <w:tcBorders>
              <w:right w:val="single" w:color="auto" w:sz="4" w:space="0"/>
            </w:tcBorders>
            <w:noWrap w:val="0"/>
            <w:vAlign w:val="center"/>
          </w:tcPr>
          <w:p w14:paraId="6FB0826B">
            <w:pPr>
              <w:spacing w:line="0" w:lineRule="atLeast"/>
              <w:rPr>
                <w:rFonts w:hint="eastAsia" w:ascii="宋体" w:hAnsi="宋体" w:cs="仿宋"/>
                <w:szCs w:val="21"/>
              </w:rPr>
            </w:pPr>
          </w:p>
        </w:tc>
      </w:tr>
    </w:tbl>
    <w:p w14:paraId="145FFA7A">
      <w:pPr>
        <w:spacing w:line="400" w:lineRule="exact"/>
        <w:ind w:firstLine="360" w:firstLineChars="200"/>
        <w:rPr>
          <w:rFonts w:ascii="宋体" w:hAnsi="宋体" w:cs="仿宋"/>
          <w:sz w:val="18"/>
          <w:szCs w:val="18"/>
        </w:rPr>
      </w:pPr>
      <w:r>
        <w:rPr>
          <w:rFonts w:hint="eastAsia" w:ascii="宋体" w:hAnsi="宋体" w:cs="仿宋"/>
          <w:sz w:val="18"/>
          <w:szCs w:val="18"/>
        </w:rPr>
        <w:t>注：本表是方案开发组集职业院校、行业企业专家共同开发。职业学校应结合本校特点和区域行业企业岗位需求，充分调研后，制订本校的该专业职业能力分析表。</w:t>
      </w:r>
    </w:p>
    <w:p w14:paraId="473818CD">
      <w:pPr>
        <w:rPr>
          <w:rFonts w:ascii="宋体" w:hAnsi="宋体" w:cs="仿宋"/>
          <w:b/>
          <w:bCs/>
          <w:sz w:val="32"/>
          <w:szCs w:val="32"/>
        </w:rPr>
        <w:sectPr>
          <w:pgSz w:w="16838" w:h="11906" w:orient="landscape"/>
          <w:pgMar w:top="1797" w:right="1440" w:bottom="1797" w:left="1440" w:header="851" w:footer="992" w:gutter="0"/>
          <w:cols w:space="720" w:num="1"/>
          <w:docGrid w:linePitch="312" w:charSpace="0"/>
        </w:sectPr>
      </w:pPr>
    </w:p>
    <w:p w14:paraId="3861A3AA">
      <w:pPr>
        <w:spacing w:line="500" w:lineRule="exact"/>
        <w:jc w:val="left"/>
        <w:rPr>
          <w:rFonts w:hint="eastAsia" w:ascii="宋体" w:hAnsi="宋体"/>
          <w:bCs/>
          <w:sz w:val="24"/>
          <w:szCs w:val="28"/>
        </w:rPr>
      </w:pPr>
      <w:r>
        <w:rPr>
          <w:rFonts w:hint="eastAsia" w:ascii="宋体" w:hAnsi="宋体"/>
          <w:bCs/>
          <w:sz w:val="24"/>
          <w:szCs w:val="28"/>
        </w:rPr>
        <w:t>附件2</w:t>
      </w:r>
    </w:p>
    <w:p w14:paraId="184CB306">
      <w:pPr>
        <w:spacing w:line="500" w:lineRule="exact"/>
        <w:jc w:val="center"/>
        <w:rPr>
          <w:rFonts w:ascii="宋体" w:hAnsi="宋体"/>
          <w:b/>
          <w:sz w:val="32"/>
          <w:szCs w:val="28"/>
        </w:rPr>
      </w:pPr>
      <w:r>
        <w:rPr>
          <w:rFonts w:hint="eastAsia" w:ascii="宋体" w:hAnsi="宋体"/>
          <w:b/>
          <w:sz w:val="32"/>
          <w:szCs w:val="28"/>
        </w:rPr>
        <w:t>中等职业学校</w:t>
      </w:r>
      <w:r>
        <w:rPr>
          <w:rFonts w:ascii="宋体" w:hAnsi="宋体"/>
          <w:b/>
          <w:sz w:val="32"/>
          <w:szCs w:val="28"/>
        </w:rPr>
        <w:t>专业</w:t>
      </w:r>
      <w:r>
        <w:rPr>
          <w:rFonts w:hint="eastAsia" w:ascii="宋体" w:hAnsi="宋体"/>
          <w:b/>
          <w:sz w:val="32"/>
          <w:szCs w:val="28"/>
        </w:rPr>
        <w:t>实施性</w:t>
      </w:r>
      <w:r>
        <w:rPr>
          <w:rFonts w:ascii="宋体" w:hAnsi="宋体"/>
          <w:b/>
          <w:sz w:val="32"/>
          <w:szCs w:val="28"/>
        </w:rPr>
        <w:t>人才培养方案参考格式</w:t>
      </w:r>
    </w:p>
    <w:p w14:paraId="6D46548F">
      <w:pPr>
        <w:overflowPunct w:val="0"/>
        <w:adjustRightInd w:val="0"/>
        <w:snapToGrid w:val="0"/>
        <w:spacing w:line="480" w:lineRule="exact"/>
        <w:rPr>
          <w:rFonts w:ascii="宋体" w:hAnsi="宋体"/>
          <w:b/>
          <w:sz w:val="32"/>
          <w:szCs w:val="3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14:paraId="660F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1" w:hRule="atLeast"/>
          <w:jc w:val="center"/>
        </w:trPr>
        <w:tc>
          <w:tcPr>
            <w:tcW w:w="8633" w:type="dxa"/>
            <w:noWrap w:val="0"/>
            <w:vAlign w:val="top"/>
          </w:tcPr>
          <w:p w14:paraId="5C6A4C80">
            <w:pPr>
              <w:spacing w:line="460" w:lineRule="exact"/>
              <w:ind w:firstLine="560" w:firstLineChars="200"/>
              <w:rPr>
                <w:rFonts w:ascii="宋体" w:hAnsi="宋体"/>
                <w:b/>
                <w:sz w:val="28"/>
                <w:szCs w:val="28"/>
              </w:rPr>
            </w:pPr>
            <w:r>
              <w:rPr>
                <w:rFonts w:hint="eastAsia" w:ascii="宋体" w:hAnsi="宋体"/>
                <w:b/>
                <w:sz w:val="28"/>
                <w:szCs w:val="28"/>
              </w:rPr>
              <w:t>一、专业与专门化方向</w:t>
            </w:r>
          </w:p>
          <w:p w14:paraId="2BDE1122">
            <w:pPr>
              <w:spacing w:line="460" w:lineRule="exact"/>
              <w:ind w:firstLine="560" w:firstLineChars="200"/>
              <w:rPr>
                <w:rFonts w:ascii="宋体" w:hAnsi="宋体"/>
                <w:b/>
                <w:sz w:val="28"/>
                <w:szCs w:val="28"/>
              </w:rPr>
            </w:pPr>
            <w:r>
              <w:rPr>
                <w:rFonts w:hint="eastAsia" w:ascii="宋体" w:hAnsi="宋体"/>
                <w:b/>
                <w:sz w:val="28"/>
                <w:szCs w:val="28"/>
              </w:rPr>
              <w:t>二、入学要求与基本学制</w:t>
            </w:r>
          </w:p>
          <w:p w14:paraId="53C98DA6">
            <w:pPr>
              <w:spacing w:line="460" w:lineRule="exact"/>
              <w:ind w:firstLine="560" w:firstLineChars="200"/>
              <w:rPr>
                <w:rFonts w:ascii="宋体" w:hAnsi="宋体"/>
                <w:b/>
                <w:sz w:val="28"/>
                <w:szCs w:val="28"/>
              </w:rPr>
            </w:pPr>
            <w:r>
              <w:rPr>
                <w:rFonts w:hint="eastAsia" w:ascii="宋体" w:hAnsi="宋体"/>
                <w:b/>
                <w:sz w:val="28"/>
                <w:szCs w:val="28"/>
              </w:rPr>
              <w:t>三、培养目标</w:t>
            </w:r>
          </w:p>
          <w:p w14:paraId="5BB25668">
            <w:pPr>
              <w:spacing w:line="460" w:lineRule="exact"/>
              <w:ind w:firstLine="560" w:firstLineChars="200"/>
              <w:rPr>
                <w:rFonts w:ascii="宋体" w:hAnsi="宋体"/>
                <w:b/>
                <w:sz w:val="28"/>
                <w:szCs w:val="28"/>
              </w:rPr>
            </w:pPr>
            <w:r>
              <w:rPr>
                <w:rFonts w:hint="eastAsia" w:ascii="宋体" w:hAnsi="宋体"/>
                <w:b/>
                <w:sz w:val="28"/>
                <w:szCs w:val="28"/>
              </w:rPr>
              <w:t>四、职业面向</w:t>
            </w:r>
          </w:p>
          <w:p w14:paraId="4C374061">
            <w:pPr>
              <w:spacing w:line="460" w:lineRule="exact"/>
              <w:ind w:firstLine="560" w:firstLineChars="200"/>
              <w:rPr>
                <w:rFonts w:ascii="宋体" w:hAnsi="宋体"/>
                <w:b/>
                <w:sz w:val="28"/>
                <w:szCs w:val="28"/>
              </w:rPr>
            </w:pPr>
            <w:r>
              <w:rPr>
                <w:rFonts w:hint="eastAsia" w:ascii="宋体" w:hAnsi="宋体"/>
                <w:b/>
                <w:sz w:val="28"/>
                <w:szCs w:val="28"/>
              </w:rPr>
              <w:t>五、培养规格</w:t>
            </w:r>
          </w:p>
          <w:p w14:paraId="5DBDFDD7">
            <w:pPr>
              <w:spacing w:line="460" w:lineRule="exact"/>
              <w:ind w:firstLine="560" w:firstLineChars="200"/>
              <w:rPr>
                <w:rFonts w:ascii="宋体" w:hAnsi="宋体"/>
                <w:b/>
                <w:sz w:val="28"/>
                <w:szCs w:val="28"/>
              </w:rPr>
            </w:pPr>
            <w:r>
              <w:rPr>
                <w:rFonts w:hint="eastAsia" w:ascii="宋体" w:hAnsi="宋体"/>
                <w:b/>
                <w:sz w:val="28"/>
                <w:szCs w:val="28"/>
              </w:rPr>
              <w:t>六、课程设置及教学要求</w:t>
            </w:r>
          </w:p>
          <w:p w14:paraId="4C580DEE">
            <w:pPr>
              <w:spacing w:line="460" w:lineRule="exact"/>
              <w:ind w:firstLine="560" w:firstLineChars="200"/>
              <w:rPr>
                <w:rFonts w:ascii="宋体" w:hAnsi="宋体"/>
                <w:b/>
                <w:sz w:val="28"/>
                <w:szCs w:val="28"/>
              </w:rPr>
            </w:pPr>
            <w:r>
              <w:rPr>
                <w:rFonts w:hint="eastAsia" w:ascii="宋体" w:hAnsi="宋体"/>
                <w:b/>
                <w:sz w:val="28"/>
                <w:szCs w:val="28"/>
              </w:rPr>
              <w:t>七、教学安排</w:t>
            </w:r>
          </w:p>
          <w:p w14:paraId="4D8AA4E7">
            <w:pPr>
              <w:spacing w:line="460" w:lineRule="exact"/>
              <w:ind w:firstLine="560" w:firstLineChars="200"/>
              <w:rPr>
                <w:rFonts w:ascii="宋体" w:hAnsi="宋体"/>
                <w:b/>
                <w:sz w:val="28"/>
                <w:szCs w:val="28"/>
              </w:rPr>
            </w:pPr>
            <w:r>
              <w:rPr>
                <w:rFonts w:hint="eastAsia" w:ascii="宋体" w:hAnsi="宋体"/>
                <w:b/>
                <w:sz w:val="28"/>
                <w:szCs w:val="28"/>
              </w:rPr>
              <w:t>八、实施保障</w:t>
            </w:r>
          </w:p>
          <w:p w14:paraId="50A6A531">
            <w:pPr>
              <w:spacing w:line="460" w:lineRule="exact"/>
              <w:ind w:firstLine="560" w:firstLineChars="200"/>
              <w:rPr>
                <w:rFonts w:ascii="宋体" w:hAnsi="宋体"/>
                <w:b/>
                <w:sz w:val="28"/>
                <w:szCs w:val="28"/>
              </w:rPr>
            </w:pPr>
            <w:r>
              <w:rPr>
                <w:rFonts w:hint="eastAsia" w:ascii="宋体" w:hAnsi="宋体"/>
                <w:b/>
                <w:sz w:val="28"/>
                <w:szCs w:val="28"/>
              </w:rPr>
              <w:t>（一）师资条件</w:t>
            </w:r>
          </w:p>
          <w:p w14:paraId="27CAE950">
            <w:pPr>
              <w:spacing w:line="460" w:lineRule="exact"/>
              <w:ind w:firstLine="560" w:firstLineChars="200"/>
              <w:rPr>
                <w:rFonts w:ascii="宋体" w:hAnsi="宋体"/>
                <w:b/>
                <w:sz w:val="28"/>
                <w:szCs w:val="28"/>
              </w:rPr>
            </w:pPr>
            <w:r>
              <w:rPr>
                <w:rFonts w:hint="eastAsia" w:ascii="宋体" w:hAnsi="宋体"/>
                <w:b/>
                <w:sz w:val="28"/>
                <w:szCs w:val="28"/>
              </w:rPr>
              <w:t>（二）教学设施</w:t>
            </w:r>
          </w:p>
          <w:p w14:paraId="0F17CF24">
            <w:pPr>
              <w:spacing w:line="460" w:lineRule="exact"/>
              <w:ind w:firstLine="560" w:firstLineChars="200"/>
              <w:rPr>
                <w:rFonts w:ascii="宋体" w:hAnsi="宋体"/>
                <w:sz w:val="28"/>
                <w:szCs w:val="28"/>
              </w:rPr>
            </w:pPr>
            <w:r>
              <w:rPr>
                <w:rFonts w:hint="eastAsia" w:ascii="宋体" w:hAnsi="宋体"/>
                <w:sz w:val="28"/>
                <w:szCs w:val="28"/>
              </w:rPr>
              <w:t>1.专业教室</w:t>
            </w:r>
          </w:p>
          <w:p w14:paraId="205E979A">
            <w:pPr>
              <w:spacing w:line="460" w:lineRule="exact"/>
              <w:ind w:firstLine="560" w:firstLineChars="200"/>
              <w:rPr>
                <w:rFonts w:ascii="宋体" w:hAnsi="宋体"/>
                <w:sz w:val="28"/>
                <w:szCs w:val="28"/>
              </w:rPr>
            </w:pPr>
            <w:r>
              <w:rPr>
                <w:rFonts w:hint="eastAsia" w:ascii="宋体" w:hAnsi="宋体"/>
                <w:sz w:val="28"/>
                <w:szCs w:val="28"/>
              </w:rPr>
              <w:t>2.实训实习基本条件</w:t>
            </w:r>
          </w:p>
          <w:p w14:paraId="14ED464B">
            <w:pPr>
              <w:spacing w:line="460" w:lineRule="exact"/>
              <w:ind w:firstLine="560" w:firstLineChars="200"/>
              <w:rPr>
                <w:rFonts w:ascii="宋体" w:hAnsi="宋体"/>
                <w:b/>
                <w:sz w:val="28"/>
                <w:szCs w:val="28"/>
              </w:rPr>
            </w:pPr>
            <w:r>
              <w:rPr>
                <w:rFonts w:hint="eastAsia" w:ascii="宋体" w:hAnsi="宋体"/>
                <w:b/>
                <w:sz w:val="28"/>
                <w:szCs w:val="28"/>
              </w:rPr>
              <w:t>（三）教学资源</w:t>
            </w:r>
          </w:p>
          <w:p w14:paraId="70EC9E7D">
            <w:pPr>
              <w:spacing w:line="460" w:lineRule="exact"/>
              <w:ind w:firstLine="560" w:firstLineChars="200"/>
              <w:rPr>
                <w:rFonts w:ascii="宋体" w:hAnsi="宋体"/>
                <w:sz w:val="28"/>
                <w:szCs w:val="28"/>
              </w:rPr>
            </w:pPr>
            <w:r>
              <w:rPr>
                <w:rFonts w:hint="eastAsia" w:ascii="宋体" w:hAnsi="宋体"/>
                <w:sz w:val="28"/>
                <w:szCs w:val="28"/>
              </w:rPr>
              <w:t>1.教材</w:t>
            </w:r>
          </w:p>
          <w:p w14:paraId="0121E525">
            <w:pPr>
              <w:spacing w:line="460" w:lineRule="exact"/>
              <w:ind w:firstLine="560" w:firstLineChars="200"/>
              <w:rPr>
                <w:rFonts w:ascii="宋体" w:hAnsi="宋体"/>
                <w:sz w:val="28"/>
                <w:szCs w:val="28"/>
              </w:rPr>
            </w:pPr>
            <w:r>
              <w:rPr>
                <w:rFonts w:hint="eastAsia" w:ascii="宋体" w:hAnsi="宋体"/>
                <w:sz w:val="28"/>
                <w:szCs w:val="28"/>
              </w:rPr>
              <w:t>2.图书文献资料</w:t>
            </w:r>
          </w:p>
          <w:p w14:paraId="5DE3BB52">
            <w:pPr>
              <w:spacing w:line="460" w:lineRule="exact"/>
              <w:ind w:firstLine="560" w:firstLineChars="200"/>
              <w:rPr>
                <w:rFonts w:ascii="宋体" w:hAnsi="宋体"/>
                <w:sz w:val="28"/>
                <w:szCs w:val="28"/>
              </w:rPr>
            </w:pPr>
            <w:r>
              <w:rPr>
                <w:rFonts w:hint="eastAsia" w:ascii="宋体" w:hAnsi="宋体"/>
                <w:sz w:val="28"/>
                <w:szCs w:val="28"/>
              </w:rPr>
              <w:t>3.数字资源</w:t>
            </w:r>
          </w:p>
          <w:p w14:paraId="159AC6B0">
            <w:pPr>
              <w:spacing w:line="460" w:lineRule="exact"/>
              <w:ind w:firstLine="560" w:firstLineChars="200"/>
              <w:rPr>
                <w:rFonts w:ascii="宋体" w:hAnsi="宋体"/>
                <w:b/>
                <w:sz w:val="28"/>
                <w:szCs w:val="28"/>
              </w:rPr>
            </w:pPr>
            <w:r>
              <w:rPr>
                <w:rFonts w:hint="eastAsia" w:ascii="宋体" w:hAnsi="宋体"/>
                <w:b/>
                <w:sz w:val="28"/>
                <w:szCs w:val="28"/>
              </w:rPr>
              <w:t>九、质量管理</w:t>
            </w:r>
          </w:p>
          <w:p w14:paraId="231C0289">
            <w:pPr>
              <w:spacing w:line="460" w:lineRule="exact"/>
              <w:ind w:firstLine="560" w:firstLineChars="200"/>
              <w:rPr>
                <w:rFonts w:ascii="宋体" w:hAnsi="宋体"/>
                <w:b/>
                <w:sz w:val="28"/>
                <w:szCs w:val="28"/>
              </w:rPr>
            </w:pPr>
            <w:r>
              <w:rPr>
                <w:rFonts w:hint="eastAsia" w:ascii="宋体" w:hAnsi="宋体"/>
                <w:b/>
                <w:sz w:val="28"/>
                <w:szCs w:val="28"/>
              </w:rPr>
              <w:t>（一）公共基础课程实施性教学要求</w:t>
            </w:r>
          </w:p>
          <w:p w14:paraId="6202F2F3">
            <w:pPr>
              <w:spacing w:line="460" w:lineRule="exact"/>
              <w:ind w:firstLine="560" w:firstLineChars="200"/>
              <w:rPr>
                <w:rFonts w:ascii="宋体" w:hAnsi="宋体"/>
                <w:b/>
                <w:sz w:val="28"/>
                <w:szCs w:val="28"/>
              </w:rPr>
            </w:pPr>
            <w:r>
              <w:rPr>
                <w:rFonts w:hint="eastAsia" w:ascii="宋体" w:hAnsi="宋体"/>
                <w:b/>
                <w:sz w:val="28"/>
                <w:szCs w:val="28"/>
              </w:rPr>
              <w:t>（二）专业（技能）主干课程实施性教学要求</w:t>
            </w:r>
          </w:p>
          <w:p w14:paraId="30409FD1">
            <w:pPr>
              <w:spacing w:line="460" w:lineRule="exact"/>
              <w:ind w:firstLine="560" w:firstLineChars="200"/>
              <w:rPr>
                <w:rFonts w:ascii="宋体" w:hAnsi="宋体"/>
                <w:b/>
                <w:sz w:val="28"/>
                <w:szCs w:val="28"/>
              </w:rPr>
            </w:pPr>
            <w:r>
              <w:rPr>
                <w:rFonts w:hint="eastAsia" w:ascii="宋体" w:hAnsi="宋体"/>
                <w:b/>
                <w:sz w:val="28"/>
                <w:szCs w:val="28"/>
              </w:rPr>
              <w:t>（三）教学管理与教学改革</w:t>
            </w:r>
          </w:p>
          <w:p w14:paraId="424F0206">
            <w:pPr>
              <w:spacing w:line="460" w:lineRule="exact"/>
              <w:ind w:firstLine="560" w:firstLineChars="200"/>
              <w:rPr>
                <w:rFonts w:ascii="宋体" w:hAnsi="宋体"/>
                <w:b/>
                <w:sz w:val="28"/>
                <w:szCs w:val="28"/>
              </w:rPr>
            </w:pPr>
            <w:r>
              <w:rPr>
                <w:rFonts w:hint="eastAsia" w:ascii="宋体" w:hAnsi="宋体"/>
                <w:b/>
                <w:sz w:val="28"/>
                <w:szCs w:val="28"/>
              </w:rPr>
              <w:t>十、</w:t>
            </w:r>
            <w:r>
              <w:rPr>
                <w:rFonts w:ascii="宋体" w:hAnsi="宋体"/>
                <w:b/>
                <w:sz w:val="28"/>
                <w:szCs w:val="28"/>
              </w:rPr>
              <w:t>毕业要求</w:t>
            </w:r>
          </w:p>
          <w:p w14:paraId="39EBB415">
            <w:pPr>
              <w:spacing w:line="460" w:lineRule="exact"/>
              <w:ind w:firstLine="560" w:firstLineChars="200"/>
              <w:rPr>
                <w:rFonts w:ascii="宋体" w:hAnsi="宋体"/>
                <w:b/>
                <w:sz w:val="28"/>
                <w:szCs w:val="28"/>
              </w:rPr>
            </w:pPr>
            <w:r>
              <w:rPr>
                <w:rFonts w:hint="eastAsia" w:ascii="宋体" w:hAnsi="宋体"/>
                <w:b/>
                <w:sz w:val="28"/>
                <w:szCs w:val="28"/>
              </w:rPr>
              <w:t>十一</w:t>
            </w:r>
            <w:r>
              <w:rPr>
                <w:rFonts w:ascii="宋体" w:hAnsi="宋体"/>
                <w:b/>
                <w:sz w:val="28"/>
                <w:szCs w:val="28"/>
              </w:rPr>
              <w:t>、</w:t>
            </w:r>
            <w:r>
              <w:rPr>
                <w:rFonts w:hint="eastAsia" w:ascii="宋体" w:hAnsi="宋体"/>
                <w:b/>
                <w:sz w:val="28"/>
                <w:szCs w:val="28"/>
              </w:rPr>
              <w:t>编制说明</w:t>
            </w:r>
          </w:p>
          <w:p w14:paraId="4A169D73">
            <w:pPr>
              <w:spacing w:line="460" w:lineRule="exact"/>
              <w:ind w:left="560" w:leftChars="267" w:firstLine="1"/>
              <w:rPr>
                <w:rFonts w:ascii="宋体" w:hAnsi="宋体"/>
                <w:b/>
                <w:sz w:val="28"/>
                <w:szCs w:val="28"/>
              </w:rPr>
            </w:pPr>
            <w:r>
              <w:rPr>
                <w:rFonts w:hint="eastAsia" w:ascii="宋体" w:hAnsi="宋体"/>
                <w:b/>
                <w:sz w:val="28"/>
                <w:szCs w:val="28"/>
              </w:rPr>
              <w:t>（一）编制依据</w:t>
            </w:r>
          </w:p>
          <w:p w14:paraId="101AA2F7">
            <w:pPr>
              <w:spacing w:line="460" w:lineRule="exact"/>
              <w:ind w:left="560" w:leftChars="267" w:firstLine="1"/>
              <w:rPr>
                <w:rFonts w:ascii="宋体" w:hAnsi="宋体"/>
              </w:rPr>
            </w:pPr>
            <w:r>
              <w:rPr>
                <w:rFonts w:hint="eastAsia" w:ascii="宋体" w:hAnsi="宋体"/>
                <w:b/>
                <w:sz w:val="28"/>
                <w:szCs w:val="28"/>
              </w:rPr>
              <w:t>（二）开发团队</w:t>
            </w:r>
          </w:p>
        </w:tc>
      </w:tr>
    </w:tbl>
    <w:p w14:paraId="57F3EB2A">
      <w:pPr>
        <w:spacing w:line="400" w:lineRule="exact"/>
        <w:rPr>
          <w:rFonts w:ascii="宋体" w:hAnsi="宋体"/>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7643">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lang/>
      </w:rPr>
      <w:t>18</w:t>
    </w:r>
    <w:r>
      <w:fldChar w:fldCharType="end"/>
    </w:r>
  </w:p>
  <w:p w14:paraId="3009518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7291">
    <w:pPr>
      <w:pStyle w:val="11"/>
      <w:framePr w:wrap="around" w:vAnchor="text" w:hAnchor="margin" w:xAlign="center" w:y="1"/>
      <w:rPr>
        <w:rStyle w:val="21"/>
      </w:rPr>
    </w:pPr>
    <w:r>
      <w:fldChar w:fldCharType="begin"/>
    </w:r>
    <w:r>
      <w:rPr>
        <w:rStyle w:val="21"/>
      </w:rPr>
      <w:instrText xml:space="preserve">PAGE  </w:instrText>
    </w:r>
    <w:r>
      <w:fldChar w:fldCharType="end"/>
    </w:r>
  </w:p>
  <w:p w14:paraId="32808E1F">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AF"/>
    <w:rsid w:val="00010B01"/>
    <w:rsid w:val="00013018"/>
    <w:rsid w:val="00013182"/>
    <w:rsid w:val="00015733"/>
    <w:rsid w:val="00015BF0"/>
    <w:rsid w:val="00020663"/>
    <w:rsid w:val="000226AF"/>
    <w:rsid w:val="00024A80"/>
    <w:rsid w:val="00025240"/>
    <w:rsid w:val="00032027"/>
    <w:rsid w:val="00041AAF"/>
    <w:rsid w:val="00051BB3"/>
    <w:rsid w:val="000534C9"/>
    <w:rsid w:val="00064083"/>
    <w:rsid w:val="00064C53"/>
    <w:rsid w:val="000728BC"/>
    <w:rsid w:val="000821C3"/>
    <w:rsid w:val="0008257F"/>
    <w:rsid w:val="00085C46"/>
    <w:rsid w:val="00091911"/>
    <w:rsid w:val="00092608"/>
    <w:rsid w:val="000A0038"/>
    <w:rsid w:val="000A072B"/>
    <w:rsid w:val="000A0852"/>
    <w:rsid w:val="000B4FBA"/>
    <w:rsid w:val="000B76F2"/>
    <w:rsid w:val="000B77A6"/>
    <w:rsid w:val="000C0591"/>
    <w:rsid w:val="000C58C6"/>
    <w:rsid w:val="000C7853"/>
    <w:rsid w:val="000D2299"/>
    <w:rsid w:val="000D5313"/>
    <w:rsid w:val="000D671E"/>
    <w:rsid w:val="000D702A"/>
    <w:rsid w:val="000E526B"/>
    <w:rsid w:val="000F365F"/>
    <w:rsid w:val="000F7835"/>
    <w:rsid w:val="0010226B"/>
    <w:rsid w:val="00110031"/>
    <w:rsid w:val="001125E5"/>
    <w:rsid w:val="00114F05"/>
    <w:rsid w:val="001159B2"/>
    <w:rsid w:val="00116F2C"/>
    <w:rsid w:val="00117E95"/>
    <w:rsid w:val="00122CB8"/>
    <w:rsid w:val="00127D53"/>
    <w:rsid w:val="0013107F"/>
    <w:rsid w:val="001313E6"/>
    <w:rsid w:val="00137374"/>
    <w:rsid w:val="0014470C"/>
    <w:rsid w:val="001456DB"/>
    <w:rsid w:val="00146526"/>
    <w:rsid w:val="00147978"/>
    <w:rsid w:val="00152867"/>
    <w:rsid w:val="00155A72"/>
    <w:rsid w:val="001623AC"/>
    <w:rsid w:val="001635D9"/>
    <w:rsid w:val="00163DF5"/>
    <w:rsid w:val="00167070"/>
    <w:rsid w:val="0017098B"/>
    <w:rsid w:val="00171DB5"/>
    <w:rsid w:val="0017231E"/>
    <w:rsid w:val="0017430C"/>
    <w:rsid w:val="00174703"/>
    <w:rsid w:val="00177DCB"/>
    <w:rsid w:val="00182CC7"/>
    <w:rsid w:val="001835DC"/>
    <w:rsid w:val="00184EC8"/>
    <w:rsid w:val="00185728"/>
    <w:rsid w:val="00185D78"/>
    <w:rsid w:val="0019177A"/>
    <w:rsid w:val="00194691"/>
    <w:rsid w:val="00195B9D"/>
    <w:rsid w:val="001A00BA"/>
    <w:rsid w:val="001A56C2"/>
    <w:rsid w:val="001B2B9A"/>
    <w:rsid w:val="001B3391"/>
    <w:rsid w:val="001B692D"/>
    <w:rsid w:val="001C17DA"/>
    <w:rsid w:val="001C559C"/>
    <w:rsid w:val="001D03CC"/>
    <w:rsid w:val="001D3CBC"/>
    <w:rsid w:val="001E2F6F"/>
    <w:rsid w:val="001E3B92"/>
    <w:rsid w:val="001E5DF9"/>
    <w:rsid w:val="001E5EB3"/>
    <w:rsid w:val="001E6710"/>
    <w:rsid w:val="001E672E"/>
    <w:rsid w:val="001F34D1"/>
    <w:rsid w:val="001F366B"/>
    <w:rsid w:val="001F49A2"/>
    <w:rsid w:val="00202410"/>
    <w:rsid w:val="0020283F"/>
    <w:rsid w:val="00204555"/>
    <w:rsid w:val="0020698A"/>
    <w:rsid w:val="0021114C"/>
    <w:rsid w:val="00214BC8"/>
    <w:rsid w:val="002169DA"/>
    <w:rsid w:val="00216AFC"/>
    <w:rsid w:val="0022277C"/>
    <w:rsid w:val="00223E8F"/>
    <w:rsid w:val="0022405D"/>
    <w:rsid w:val="00224CC2"/>
    <w:rsid w:val="00224FC0"/>
    <w:rsid w:val="002279F6"/>
    <w:rsid w:val="0023033C"/>
    <w:rsid w:val="00230597"/>
    <w:rsid w:val="00233334"/>
    <w:rsid w:val="00233EAF"/>
    <w:rsid w:val="00244608"/>
    <w:rsid w:val="002455ED"/>
    <w:rsid w:val="0025000F"/>
    <w:rsid w:val="00252A0D"/>
    <w:rsid w:val="00252FF9"/>
    <w:rsid w:val="0025377C"/>
    <w:rsid w:val="00262810"/>
    <w:rsid w:val="002675E8"/>
    <w:rsid w:val="00270CF0"/>
    <w:rsid w:val="002717F5"/>
    <w:rsid w:val="002744AB"/>
    <w:rsid w:val="00275CDB"/>
    <w:rsid w:val="002770E5"/>
    <w:rsid w:val="002771D2"/>
    <w:rsid w:val="00285754"/>
    <w:rsid w:val="00290F37"/>
    <w:rsid w:val="002921F5"/>
    <w:rsid w:val="002939B1"/>
    <w:rsid w:val="002A0F27"/>
    <w:rsid w:val="002A70F5"/>
    <w:rsid w:val="002B5F06"/>
    <w:rsid w:val="002C1135"/>
    <w:rsid w:val="002C119F"/>
    <w:rsid w:val="002C4755"/>
    <w:rsid w:val="002C508D"/>
    <w:rsid w:val="002D5E03"/>
    <w:rsid w:val="002E0066"/>
    <w:rsid w:val="002E0E4D"/>
    <w:rsid w:val="002E30A2"/>
    <w:rsid w:val="002F3C78"/>
    <w:rsid w:val="002F42E1"/>
    <w:rsid w:val="002F66F6"/>
    <w:rsid w:val="002F67F7"/>
    <w:rsid w:val="003026CC"/>
    <w:rsid w:val="0031086D"/>
    <w:rsid w:val="00314FC6"/>
    <w:rsid w:val="00315D26"/>
    <w:rsid w:val="00317A1D"/>
    <w:rsid w:val="00321518"/>
    <w:rsid w:val="00322ADF"/>
    <w:rsid w:val="00325A73"/>
    <w:rsid w:val="0032619A"/>
    <w:rsid w:val="00327B05"/>
    <w:rsid w:val="00333DA4"/>
    <w:rsid w:val="003367DC"/>
    <w:rsid w:val="003403B8"/>
    <w:rsid w:val="003424E3"/>
    <w:rsid w:val="00342811"/>
    <w:rsid w:val="0034366F"/>
    <w:rsid w:val="0034407B"/>
    <w:rsid w:val="003557AC"/>
    <w:rsid w:val="003558A3"/>
    <w:rsid w:val="003641C9"/>
    <w:rsid w:val="003641EF"/>
    <w:rsid w:val="0036421B"/>
    <w:rsid w:val="00371025"/>
    <w:rsid w:val="0038268D"/>
    <w:rsid w:val="00383E0C"/>
    <w:rsid w:val="00384326"/>
    <w:rsid w:val="00395A91"/>
    <w:rsid w:val="003A5A79"/>
    <w:rsid w:val="003B1802"/>
    <w:rsid w:val="003B2A3C"/>
    <w:rsid w:val="003B7728"/>
    <w:rsid w:val="003C7E5A"/>
    <w:rsid w:val="003D16F9"/>
    <w:rsid w:val="003D4665"/>
    <w:rsid w:val="003D7952"/>
    <w:rsid w:val="003E2F9C"/>
    <w:rsid w:val="003E3FF4"/>
    <w:rsid w:val="003F243D"/>
    <w:rsid w:val="003F45D6"/>
    <w:rsid w:val="003F4954"/>
    <w:rsid w:val="003F5B63"/>
    <w:rsid w:val="00401641"/>
    <w:rsid w:val="00402456"/>
    <w:rsid w:val="004026E1"/>
    <w:rsid w:val="004027B2"/>
    <w:rsid w:val="00404473"/>
    <w:rsid w:val="0040626C"/>
    <w:rsid w:val="0040668E"/>
    <w:rsid w:val="004134F7"/>
    <w:rsid w:val="00433FB3"/>
    <w:rsid w:val="00440DD3"/>
    <w:rsid w:val="004474CB"/>
    <w:rsid w:val="00451B75"/>
    <w:rsid w:val="00454DFD"/>
    <w:rsid w:val="00461D40"/>
    <w:rsid w:val="00462288"/>
    <w:rsid w:val="00474BD3"/>
    <w:rsid w:val="004866D1"/>
    <w:rsid w:val="00486E1D"/>
    <w:rsid w:val="0049371B"/>
    <w:rsid w:val="00493D1E"/>
    <w:rsid w:val="0049423B"/>
    <w:rsid w:val="00496FD2"/>
    <w:rsid w:val="004971EA"/>
    <w:rsid w:val="004A3010"/>
    <w:rsid w:val="004B0606"/>
    <w:rsid w:val="004B12E9"/>
    <w:rsid w:val="004B6496"/>
    <w:rsid w:val="004C030B"/>
    <w:rsid w:val="004C1D68"/>
    <w:rsid w:val="004C64EC"/>
    <w:rsid w:val="004C6699"/>
    <w:rsid w:val="004C6992"/>
    <w:rsid w:val="004D1B58"/>
    <w:rsid w:val="004D7121"/>
    <w:rsid w:val="004D71B3"/>
    <w:rsid w:val="004E4531"/>
    <w:rsid w:val="004E5352"/>
    <w:rsid w:val="004E6A0D"/>
    <w:rsid w:val="004F0021"/>
    <w:rsid w:val="004F040E"/>
    <w:rsid w:val="004F2DB2"/>
    <w:rsid w:val="00502AFB"/>
    <w:rsid w:val="005037F8"/>
    <w:rsid w:val="005127D3"/>
    <w:rsid w:val="00512BFE"/>
    <w:rsid w:val="005147CF"/>
    <w:rsid w:val="00516346"/>
    <w:rsid w:val="00517F1C"/>
    <w:rsid w:val="00520E1D"/>
    <w:rsid w:val="00524149"/>
    <w:rsid w:val="005258FF"/>
    <w:rsid w:val="00534B6F"/>
    <w:rsid w:val="00543527"/>
    <w:rsid w:val="00547921"/>
    <w:rsid w:val="0055791C"/>
    <w:rsid w:val="0056033A"/>
    <w:rsid w:val="0056291C"/>
    <w:rsid w:val="00562FD5"/>
    <w:rsid w:val="0056322D"/>
    <w:rsid w:val="00565748"/>
    <w:rsid w:val="00570567"/>
    <w:rsid w:val="00571386"/>
    <w:rsid w:val="00573F37"/>
    <w:rsid w:val="00581088"/>
    <w:rsid w:val="005834F3"/>
    <w:rsid w:val="00584904"/>
    <w:rsid w:val="00593988"/>
    <w:rsid w:val="005A1AE2"/>
    <w:rsid w:val="005A21FE"/>
    <w:rsid w:val="005A3D12"/>
    <w:rsid w:val="005A44C4"/>
    <w:rsid w:val="005A58C4"/>
    <w:rsid w:val="005A5F79"/>
    <w:rsid w:val="005A694C"/>
    <w:rsid w:val="005B30B1"/>
    <w:rsid w:val="005B4DF1"/>
    <w:rsid w:val="005B5C4B"/>
    <w:rsid w:val="005C4EED"/>
    <w:rsid w:val="005C60DA"/>
    <w:rsid w:val="005C76F8"/>
    <w:rsid w:val="005D0AAD"/>
    <w:rsid w:val="005D7AFB"/>
    <w:rsid w:val="005E17D6"/>
    <w:rsid w:val="005E2026"/>
    <w:rsid w:val="005E27AF"/>
    <w:rsid w:val="005E364D"/>
    <w:rsid w:val="005E38C8"/>
    <w:rsid w:val="005E4D66"/>
    <w:rsid w:val="005F5C6F"/>
    <w:rsid w:val="005F6CAA"/>
    <w:rsid w:val="00610EC0"/>
    <w:rsid w:val="006157F8"/>
    <w:rsid w:val="0061713D"/>
    <w:rsid w:val="0062042D"/>
    <w:rsid w:val="006262FC"/>
    <w:rsid w:val="0062734C"/>
    <w:rsid w:val="0063635B"/>
    <w:rsid w:val="00645AFD"/>
    <w:rsid w:val="00660EDF"/>
    <w:rsid w:val="00662CBF"/>
    <w:rsid w:val="00663809"/>
    <w:rsid w:val="00664C7C"/>
    <w:rsid w:val="00674372"/>
    <w:rsid w:val="006772A7"/>
    <w:rsid w:val="00677904"/>
    <w:rsid w:val="006964E4"/>
    <w:rsid w:val="00697937"/>
    <w:rsid w:val="006A1641"/>
    <w:rsid w:val="006C00C1"/>
    <w:rsid w:val="006C28C3"/>
    <w:rsid w:val="006C5F71"/>
    <w:rsid w:val="006D0D4C"/>
    <w:rsid w:val="006D17AF"/>
    <w:rsid w:val="006D2AC7"/>
    <w:rsid w:val="006D6795"/>
    <w:rsid w:val="006E1F41"/>
    <w:rsid w:val="006F4525"/>
    <w:rsid w:val="00702F75"/>
    <w:rsid w:val="00707043"/>
    <w:rsid w:val="00707EF4"/>
    <w:rsid w:val="00710FC9"/>
    <w:rsid w:val="00725D2C"/>
    <w:rsid w:val="00732D7B"/>
    <w:rsid w:val="00732ED2"/>
    <w:rsid w:val="00733977"/>
    <w:rsid w:val="007411A5"/>
    <w:rsid w:val="00755B7D"/>
    <w:rsid w:val="00756E8B"/>
    <w:rsid w:val="0075711D"/>
    <w:rsid w:val="007616BC"/>
    <w:rsid w:val="007637C5"/>
    <w:rsid w:val="0077025A"/>
    <w:rsid w:val="00770CC8"/>
    <w:rsid w:val="007722D4"/>
    <w:rsid w:val="007755B4"/>
    <w:rsid w:val="00775D1D"/>
    <w:rsid w:val="007815F2"/>
    <w:rsid w:val="00782CBF"/>
    <w:rsid w:val="00783AE6"/>
    <w:rsid w:val="00785592"/>
    <w:rsid w:val="00786195"/>
    <w:rsid w:val="00787FDC"/>
    <w:rsid w:val="00794631"/>
    <w:rsid w:val="0079735E"/>
    <w:rsid w:val="00797779"/>
    <w:rsid w:val="007A0CED"/>
    <w:rsid w:val="007A2333"/>
    <w:rsid w:val="007A6100"/>
    <w:rsid w:val="007B307A"/>
    <w:rsid w:val="007B4E5F"/>
    <w:rsid w:val="007B6755"/>
    <w:rsid w:val="007C319B"/>
    <w:rsid w:val="007C7C48"/>
    <w:rsid w:val="007D4656"/>
    <w:rsid w:val="007D4E63"/>
    <w:rsid w:val="007D5C02"/>
    <w:rsid w:val="007D79AD"/>
    <w:rsid w:val="007E1BB9"/>
    <w:rsid w:val="007E1FA4"/>
    <w:rsid w:val="007E5276"/>
    <w:rsid w:val="007E5921"/>
    <w:rsid w:val="007F04D2"/>
    <w:rsid w:val="007F4EE7"/>
    <w:rsid w:val="007F7F99"/>
    <w:rsid w:val="00810FAF"/>
    <w:rsid w:val="00813C34"/>
    <w:rsid w:val="00814183"/>
    <w:rsid w:val="00822DBA"/>
    <w:rsid w:val="00830D96"/>
    <w:rsid w:val="00837150"/>
    <w:rsid w:val="0084104F"/>
    <w:rsid w:val="008411FE"/>
    <w:rsid w:val="0084391C"/>
    <w:rsid w:val="00843C17"/>
    <w:rsid w:val="00844ABC"/>
    <w:rsid w:val="00853667"/>
    <w:rsid w:val="00854FD8"/>
    <w:rsid w:val="00855CA8"/>
    <w:rsid w:val="0086154F"/>
    <w:rsid w:val="00862EE7"/>
    <w:rsid w:val="00863A92"/>
    <w:rsid w:val="00870568"/>
    <w:rsid w:val="0087376F"/>
    <w:rsid w:val="00875D50"/>
    <w:rsid w:val="0087679B"/>
    <w:rsid w:val="00890B1F"/>
    <w:rsid w:val="00890D8C"/>
    <w:rsid w:val="00890DFC"/>
    <w:rsid w:val="0089199B"/>
    <w:rsid w:val="00893ABC"/>
    <w:rsid w:val="008A2230"/>
    <w:rsid w:val="008A3D5D"/>
    <w:rsid w:val="008C149F"/>
    <w:rsid w:val="008C7EA2"/>
    <w:rsid w:val="008D33FE"/>
    <w:rsid w:val="008D3B25"/>
    <w:rsid w:val="008D3BEF"/>
    <w:rsid w:val="008E4811"/>
    <w:rsid w:val="008E51DD"/>
    <w:rsid w:val="008E5F5D"/>
    <w:rsid w:val="008E67AB"/>
    <w:rsid w:val="008E72B2"/>
    <w:rsid w:val="008F41C3"/>
    <w:rsid w:val="008F7399"/>
    <w:rsid w:val="009011C1"/>
    <w:rsid w:val="00902816"/>
    <w:rsid w:val="00902F95"/>
    <w:rsid w:val="00904B09"/>
    <w:rsid w:val="00910C2D"/>
    <w:rsid w:val="009136A1"/>
    <w:rsid w:val="00915984"/>
    <w:rsid w:val="00920C46"/>
    <w:rsid w:val="00924DF5"/>
    <w:rsid w:val="009273CF"/>
    <w:rsid w:val="009314EB"/>
    <w:rsid w:val="00937554"/>
    <w:rsid w:val="00953EBF"/>
    <w:rsid w:val="009550B7"/>
    <w:rsid w:val="00957BD8"/>
    <w:rsid w:val="00961588"/>
    <w:rsid w:val="00964C7D"/>
    <w:rsid w:val="00966D9A"/>
    <w:rsid w:val="009724C5"/>
    <w:rsid w:val="009727B2"/>
    <w:rsid w:val="0097359E"/>
    <w:rsid w:val="009824EA"/>
    <w:rsid w:val="009877B1"/>
    <w:rsid w:val="0099375D"/>
    <w:rsid w:val="00995513"/>
    <w:rsid w:val="009964EF"/>
    <w:rsid w:val="00996D06"/>
    <w:rsid w:val="00997A37"/>
    <w:rsid w:val="009A15CF"/>
    <w:rsid w:val="009A3356"/>
    <w:rsid w:val="009A40AB"/>
    <w:rsid w:val="009A50AF"/>
    <w:rsid w:val="009A6FA0"/>
    <w:rsid w:val="009B0688"/>
    <w:rsid w:val="009B6E0D"/>
    <w:rsid w:val="009C47D0"/>
    <w:rsid w:val="009D4463"/>
    <w:rsid w:val="009D7D42"/>
    <w:rsid w:val="009E180C"/>
    <w:rsid w:val="009E36D9"/>
    <w:rsid w:val="009F6C3A"/>
    <w:rsid w:val="00A0699B"/>
    <w:rsid w:val="00A1345E"/>
    <w:rsid w:val="00A178E6"/>
    <w:rsid w:val="00A22792"/>
    <w:rsid w:val="00A22B2F"/>
    <w:rsid w:val="00A278F7"/>
    <w:rsid w:val="00A30905"/>
    <w:rsid w:val="00A362F7"/>
    <w:rsid w:val="00A37148"/>
    <w:rsid w:val="00A42692"/>
    <w:rsid w:val="00A42FCC"/>
    <w:rsid w:val="00A45CA3"/>
    <w:rsid w:val="00A45D88"/>
    <w:rsid w:val="00A50CC4"/>
    <w:rsid w:val="00A52597"/>
    <w:rsid w:val="00A572DB"/>
    <w:rsid w:val="00A6137F"/>
    <w:rsid w:val="00A615F2"/>
    <w:rsid w:val="00A61DB8"/>
    <w:rsid w:val="00A6262C"/>
    <w:rsid w:val="00A65AE9"/>
    <w:rsid w:val="00A66064"/>
    <w:rsid w:val="00A679E6"/>
    <w:rsid w:val="00A74A7D"/>
    <w:rsid w:val="00A75322"/>
    <w:rsid w:val="00A844A7"/>
    <w:rsid w:val="00A849E0"/>
    <w:rsid w:val="00A90452"/>
    <w:rsid w:val="00A96D35"/>
    <w:rsid w:val="00A97C72"/>
    <w:rsid w:val="00AA10E7"/>
    <w:rsid w:val="00AA6913"/>
    <w:rsid w:val="00AA7036"/>
    <w:rsid w:val="00AA76A3"/>
    <w:rsid w:val="00AB4142"/>
    <w:rsid w:val="00AB4BA5"/>
    <w:rsid w:val="00AB4F5B"/>
    <w:rsid w:val="00AB5BF1"/>
    <w:rsid w:val="00AB7FF9"/>
    <w:rsid w:val="00AC08B6"/>
    <w:rsid w:val="00AC0FD0"/>
    <w:rsid w:val="00AC3B75"/>
    <w:rsid w:val="00AC7D01"/>
    <w:rsid w:val="00AD26F9"/>
    <w:rsid w:val="00AD37B4"/>
    <w:rsid w:val="00AD436C"/>
    <w:rsid w:val="00AD6CA8"/>
    <w:rsid w:val="00AD7379"/>
    <w:rsid w:val="00AE050D"/>
    <w:rsid w:val="00AE2173"/>
    <w:rsid w:val="00AE2C00"/>
    <w:rsid w:val="00AE591C"/>
    <w:rsid w:val="00AF05C3"/>
    <w:rsid w:val="00AF0C1E"/>
    <w:rsid w:val="00AF2A5A"/>
    <w:rsid w:val="00AF4E38"/>
    <w:rsid w:val="00AF5F3F"/>
    <w:rsid w:val="00B006E4"/>
    <w:rsid w:val="00B02151"/>
    <w:rsid w:val="00B14657"/>
    <w:rsid w:val="00B167E5"/>
    <w:rsid w:val="00B170DB"/>
    <w:rsid w:val="00B17198"/>
    <w:rsid w:val="00B20B2F"/>
    <w:rsid w:val="00B242BE"/>
    <w:rsid w:val="00B302FB"/>
    <w:rsid w:val="00B30C90"/>
    <w:rsid w:val="00B31462"/>
    <w:rsid w:val="00B320ED"/>
    <w:rsid w:val="00B3672D"/>
    <w:rsid w:val="00B37696"/>
    <w:rsid w:val="00B40910"/>
    <w:rsid w:val="00B5009C"/>
    <w:rsid w:val="00B54E75"/>
    <w:rsid w:val="00B63635"/>
    <w:rsid w:val="00B64E92"/>
    <w:rsid w:val="00B6737D"/>
    <w:rsid w:val="00B703EF"/>
    <w:rsid w:val="00B70927"/>
    <w:rsid w:val="00B744E1"/>
    <w:rsid w:val="00B74EAA"/>
    <w:rsid w:val="00B8134F"/>
    <w:rsid w:val="00B8145D"/>
    <w:rsid w:val="00B823CC"/>
    <w:rsid w:val="00B84A2E"/>
    <w:rsid w:val="00B90A1F"/>
    <w:rsid w:val="00B9566C"/>
    <w:rsid w:val="00B95A4C"/>
    <w:rsid w:val="00B97736"/>
    <w:rsid w:val="00BA2D87"/>
    <w:rsid w:val="00BA3B0E"/>
    <w:rsid w:val="00BA6CC5"/>
    <w:rsid w:val="00BB1B81"/>
    <w:rsid w:val="00BB41E6"/>
    <w:rsid w:val="00BB4B77"/>
    <w:rsid w:val="00BB578B"/>
    <w:rsid w:val="00BB73B3"/>
    <w:rsid w:val="00BC13CB"/>
    <w:rsid w:val="00BC1B82"/>
    <w:rsid w:val="00BC53C9"/>
    <w:rsid w:val="00BC547F"/>
    <w:rsid w:val="00BC74E5"/>
    <w:rsid w:val="00BD1A64"/>
    <w:rsid w:val="00BD580F"/>
    <w:rsid w:val="00BD797F"/>
    <w:rsid w:val="00BE078A"/>
    <w:rsid w:val="00BE2EBB"/>
    <w:rsid w:val="00BE778E"/>
    <w:rsid w:val="00BF0085"/>
    <w:rsid w:val="00BF1087"/>
    <w:rsid w:val="00BF3B5F"/>
    <w:rsid w:val="00BF6FD1"/>
    <w:rsid w:val="00C0671C"/>
    <w:rsid w:val="00C10138"/>
    <w:rsid w:val="00C1579C"/>
    <w:rsid w:val="00C1779B"/>
    <w:rsid w:val="00C21805"/>
    <w:rsid w:val="00C24628"/>
    <w:rsid w:val="00C25094"/>
    <w:rsid w:val="00C26E16"/>
    <w:rsid w:val="00C27B48"/>
    <w:rsid w:val="00C311C6"/>
    <w:rsid w:val="00C55996"/>
    <w:rsid w:val="00C579C7"/>
    <w:rsid w:val="00C6263C"/>
    <w:rsid w:val="00C6377A"/>
    <w:rsid w:val="00C6786B"/>
    <w:rsid w:val="00C70FC6"/>
    <w:rsid w:val="00C72D8B"/>
    <w:rsid w:val="00C7726E"/>
    <w:rsid w:val="00C839CA"/>
    <w:rsid w:val="00C83DDE"/>
    <w:rsid w:val="00C8676E"/>
    <w:rsid w:val="00C872E9"/>
    <w:rsid w:val="00C91776"/>
    <w:rsid w:val="00C917B7"/>
    <w:rsid w:val="00C92B3F"/>
    <w:rsid w:val="00C97F0D"/>
    <w:rsid w:val="00CA7DC9"/>
    <w:rsid w:val="00CB700C"/>
    <w:rsid w:val="00CC02BE"/>
    <w:rsid w:val="00CC4696"/>
    <w:rsid w:val="00CD3725"/>
    <w:rsid w:val="00CE097D"/>
    <w:rsid w:val="00CE5B31"/>
    <w:rsid w:val="00CF4612"/>
    <w:rsid w:val="00CF46FB"/>
    <w:rsid w:val="00CF5194"/>
    <w:rsid w:val="00CF62DD"/>
    <w:rsid w:val="00D105DC"/>
    <w:rsid w:val="00D13704"/>
    <w:rsid w:val="00D162FE"/>
    <w:rsid w:val="00D241F9"/>
    <w:rsid w:val="00D25205"/>
    <w:rsid w:val="00D25B39"/>
    <w:rsid w:val="00D25CD5"/>
    <w:rsid w:val="00D265C8"/>
    <w:rsid w:val="00D473F4"/>
    <w:rsid w:val="00D57706"/>
    <w:rsid w:val="00D60985"/>
    <w:rsid w:val="00D6139B"/>
    <w:rsid w:val="00D61EE9"/>
    <w:rsid w:val="00D635D9"/>
    <w:rsid w:val="00D66ECF"/>
    <w:rsid w:val="00D702AB"/>
    <w:rsid w:val="00D7062B"/>
    <w:rsid w:val="00D70816"/>
    <w:rsid w:val="00D74D5D"/>
    <w:rsid w:val="00D77653"/>
    <w:rsid w:val="00D8135E"/>
    <w:rsid w:val="00D87C97"/>
    <w:rsid w:val="00D9042A"/>
    <w:rsid w:val="00D9182D"/>
    <w:rsid w:val="00DA09BF"/>
    <w:rsid w:val="00DA2382"/>
    <w:rsid w:val="00DA676C"/>
    <w:rsid w:val="00DB468E"/>
    <w:rsid w:val="00DC696F"/>
    <w:rsid w:val="00DD47BE"/>
    <w:rsid w:val="00DD59AC"/>
    <w:rsid w:val="00DD6E54"/>
    <w:rsid w:val="00DE1E98"/>
    <w:rsid w:val="00DE5F82"/>
    <w:rsid w:val="00DE6F43"/>
    <w:rsid w:val="00DF341C"/>
    <w:rsid w:val="00DF4729"/>
    <w:rsid w:val="00DF7223"/>
    <w:rsid w:val="00DF748B"/>
    <w:rsid w:val="00DF7845"/>
    <w:rsid w:val="00E026F4"/>
    <w:rsid w:val="00E0568D"/>
    <w:rsid w:val="00E070A7"/>
    <w:rsid w:val="00E20658"/>
    <w:rsid w:val="00E20E2A"/>
    <w:rsid w:val="00E22165"/>
    <w:rsid w:val="00E32122"/>
    <w:rsid w:val="00E33891"/>
    <w:rsid w:val="00E35965"/>
    <w:rsid w:val="00E40975"/>
    <w:rsid w:val="00E42B9A"/>
    <w:rsid w:val="00E43D3E"/>
    <w:rsid w:val="00E46957"/>
    <w:rsid w:val="00E512BA"/>
    <w:rsid w:val="00E55EEC"/>
    <w:rsid w:val="00E61154"/>
    <w:rsid w:val="00E706E2"/>
    <w:rsid w:val="00E776CB"/>
    <w:rsid w:val="00E82634"/>
    <w:rsid w:val="00E82D47"/>
    <w:rsid w:val="00E85233"/>
    <w:rsid w:val="00E94142"/>
    <w:rsid w:val="00E95A87"/>
    <w:rsid w:val="00E97C07"/>
    <w:rsid w:val="00EA3882"/>
    <w:rsid w:val="00EA6919"/>
    <w:rsid w:val="00EB1D70"/>
    <w:rsid w:val="00EB323E"/>
    <w:rsid w:val="00EB76AB"/>
    <w:rsid w:val="00EC13D8"/>
    <w:rsid w:val="00EC4088"/>
    <w:rsid w:val="00EC79CF"/>
    <w:rsid w:val="00ED0B9E"/>
    <w:rsid w:val="00ED6BDE"/>
    <w:rsid w:val="00EE187F"/>
    <w:rsid w:val="00EE2045"/>
    <w:rsid w:val="00EE258E"/>
    <w:rsid w:val="00EE73F7"/>
    <w:rsid w:val="00EE791F"/>
    <w:rsid w:val="00EF2FDC"/>
    <w:rsid w:val="00EF4BA7"/>
    <w:rsid w:val="00F01ABD"/>
    <w:rsid w:val="00F02096"/>
    <w:rsid w:val="00F02F26"/>
    <w:rsid w:val="00F03AAC"/>
    <w:rsid w:val="00F05B01"/>
    <w:rsid w:val="00F10333"/>
    <w:rsid w:val="00F111D1"/>
    <w:rsid w:val="00F15CD1"/>
    <w:rsid w:val="00F20623"/>
    <w:rsid w:val="00F256E6"/>
    <w:rsid w:val="00F26765"/>
    <w:rsid w:val="00F32966"/>
    <w:rsid w:val="00F32F2D"/>
    <w:rsid w:val="00F33085"/>
    <w:rsid w:val="00F40337"/>
    <w:rsid w:val="00F412EF"/>
    <w:rsid w:val="00F418D3"/>
    <w:rsid w:val="00F42161"/>
    <w:rsid w:val="00F4592B"/>
    <w:rsid w:val="00F46C32"/>
    <w:rsid w:val="00F477D8"/>
    <w:rsid w:val="00F47D05"/>
    <w:rsid w:val="00F52639"/>
    <w:rsid w:val="00F64638"/>
    <w:rsid w:val="00F664E0"/>
    <w:rsid w:val="00F668F0"/>
    <w:rsid w:val="00F67BFC"/>
    <w:rsid w:val="00F709A7"/>
    <w:rsid w:val="00F710A5"/>
    <w:rsid w:val="00F81102"/>
    <w:rsid w:val="00F816E2"/>
    <w:rsid w:val="00F82A3C"/>
    <w:rsid w:val="00F864FF"/>
    <w:rsid w:val="00F904C7"/>
    <w:rsid w:val="00F9348F"/>
    <w:rsid w:val="00F936A3"/>
    <w:rsid w:val="00F950FC"/>
    <w:rsid w:val="00F96113"/>
    <w:rsid w:val="00F96802"/>
    <w:rsid w:val="00F969CB"/>
    <w:rsid w:val="00FA147C"/>
    <w:rsid w:val="00FA57FA"/>
    <w:rsid w:val="00FA7590"/>
    <w:rsid w:val="00FB609F"/>
    <w:rsid w:val="00FB790E"/>
    <w:rsid w:val="00FB7C88"/>
    <w:rsid w:val="00FC6992"/>
    <w:rsid w:val="00FD0DCD"/>
    <w:rsid w:val="00FD1302"/>
    <w:rsid w:val="00FD487F"/>
    <w:rsid w:val="00FD4D67"/>
    <w:rsid w:val="00FD744A"/>
    <w:rsid w:val="00FE191C"/>
    <w:rsid w:val="00FE22BB"/>
    <w:rsid w:val="00FE3C26"/>
    <w:rsid w:val="00FE680E"/>
    <w:rsid w:val="00FE7FC3"/>
    <w:rsid w:val="00FF0621"/>
    <w:rsid w:val="00FF1B89"/>
    <w:rsid w:val="00FF32E7"/>
    <w:rsid w:val="00FF4A9D"/>
    <w:rsid w:val="00FF587A"/>
    <w:rsid w:val="17931BEE"/>
    <w:rsid w:val="1E4A2BFC"/>
    <w:rsid w:val="275535BF"/>
    <w:rsid w:val="365D1E2A"/>
    <w:rsid w:val="3A21627B"/>
    <w:rsid w:val="3AC8072E"/>
    <w:rsid w:val="40AB5223"/>
    <w:rsid w:val="419A0B55"/>
    <w:rsid w:val="485161C7"/>
    <w:rsid w:val="4D8F4D8B"/>
    <w:rsid w:val="60277D0F"/>
    <w:rsid w:val="60904B46"/>
    <w:rsid w:val="633A49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cs="黑体"/>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5"/>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26"/>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19">
    <w:name w:val="Default Paragraph Font"/>
    <w:unhideWhenUsed/>
    <w:uiPriority w:val="1"/>
  </w:style>
  <w:style w:type="table" w:default="1" w:styleId="17">
    <w:name w:val="Normal Table"/>
    <w:unhideWhenUsed/>
    <w:uiPriority w:val="99"/>
    <w:tblPr>
      <w:tblStyle w:val="17"/>
      <w:tblCellMar>
        <w:top w:w="0" w:type="dxa"/>
        <w:left w:w="108" w:type="dxa"/>
        <w:bottom w:w="0" w:type="dxa"/>
        <w:right w:w="108" w:type="dxa"/>
      </w:tblCellMar>
    </w:tblPr>
  </w:style>
  <w:style w:type="paragraph" w:styleId="5">
    <w:name w:val="Document Map"/>
    <w:basedOn w:val="1"/>
    <w:link w:val="27"/>
    <w:uiPriority w:val="99"/>
    <w:pPr>
      <w:shd w:val="clear" w:color="auto" w:fill="000080"/>
    </w:pPr>
    <w:rPr>
      <w:rFonts w:ascii="Times New Roman" w:hAnsi="Times New Roman" w:cs="Times New Roman"/>
      <w:kern w:val="0"/>
      <w:sz w:val="18"/>
      <w:szCs w:val="18"/>
    </w:rPr>
  </w:style>
  <w:style w:type="paragraph" w:styleId="6">
    <w:name w:val="annotation text"/>
    <w:basedOn w:val="1"/>
    <w:link w:val="28"/>
    <w:unhideWhenUsed/>
    <w:qFormat/>
    <w:uiPriority w:val="0"/>
    <w:pPr>
      <w:jc w:val="left"/>
    </w:pPr>
  </w:style>
  <w:style w:type="paragraph" w:styleId="7">
    <w:name w:val="Body Text Indent"/>
    <w:basedOn w:val="1"/>
    <w:link w:val="29"/>
    <w:unhideWhenUsed/>
    <w:qFormat/>
    <w:uiPriority w:val="0"/>
    <w:pPr>
      <w:spacing w:after="120"/>
      <w:ind w:left="420" w:leftChars="200"/>
    </w:pPr>
    <w:rPr>
      <w:rFonts w:ascii="Times New Roman" w:hAnsi="Times New Roman" w:cs="Times New Roman"/>
      <w:kern w:val="0"/>
      <w:sz w:val="20"/>
      <w:szCs w:val="24"/>
    </w:rPr>
  </w:style>
  <w:style w:type="paragraph" w:styleId="8">
    <w:name w:val="Plain Text"/>
    <w:basedOn w:val="1"/>
    <w:link w:val="30"/>
    <w:unhideWhenUsed/>
    <w:qFormat/>
    <w:uiPriority w:val="0"/>
    <w:rPr>
      <w:rFonts w:ascii="宋体" w:hAnsi="Courier New" w:cs="Times New Roman"/>
      <w:kern w:val="0"/>
      <w:sz w:val="20"/>
      <w:szCs w:val="20"/>
    </w:rPr>
  </w:style>
  <w:style w:type="paragraph" w:styleId="9">
    <w:name w:val="Body Text Indent 2"/>
    <w:basedOn w:val="1"/>
    <w:qFormat/>
    <w:uiPriority w:val="0"/>
    <w:pPr>
      <w:spacing w:after="120" w:line="480" w:lineRule="auto"/>
      <w:ind w:left="420" w:leftChars="200"/>
    </w:pPr>
    <w:rPr>
      <w:rFonts w:cs="Times New Roman"/>
      <w:szCs w:val="20"/>
    </w:r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Title"/>
    <w:basedOn w:val="1"/>
    <w:next w:val="1"/>
    <w:link w:val="35"/>
    <w:qFormat/>
    <w:uiPriority w:val="10"/>
    <w:pPr>
      <w:spacing w:before="240" w:after="60"/>
      <w:jc w:val="center"/>
      <w:outlineLvl w:val="0"/>
    </w:pPr>
    <w:rPr>
      <w:rFonts w:ascii="Cambria" w:hAnsi="Cambria" w:cs="Times New Roman"/>
      <w:b/>
      <w:kern w:val="0"/>
      <w:sz w:val="32"/>
      <w:szCs w:val="20"/>
    </w:rPr>
  </w:style>
  <w:style w:type="paragraph" w:styleId="16">
    <w:name w:val="annotation subject"/>
    <w:basedOn w:val="6"/>
    <w:next w:val="6"/>
    <w:link w:val="36"/>
    <w:unhideWhenUsed/>
    <w:qFormat/>
    <w:uiPriority w:val="99"/>
    <w:rPr>
      <w:rFonts w:ascii="Times New Roman" w:hAnsi="Times New Roman" w:cs="Times New Roman"/>
      <w:kern w:val="0"/>
      <w:sz w:val="20"/>
      <w:szCs w:val="20"/>
    </w:rPr>
  </w:style>
  <w:style w:type="table" w:styleId="18">
    <w:name w:val="Table Grid"/>
    <w:basedOn w:val="17"/>
    <w:qFormat/>
    <w:uiPriority w:val="59"/>
    <w:rPr>
      <w:rFonts w:ascii="Times New Roman" w:hAnsi="Times New Roman" w:eastAsia="宋体" w:cs="Times New Roman"/>
      <w:kern w:val="0"/>
      <w:sz w:val="20"/>
      <w:szCs w:val="20"/>
    </w:rPr>
    <w:tblPr>
      <w:tblStyle w:val="1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qFormat/>
    <w:uiPriority w:val="22"/>
    <w:rPr>
      <w:b/>
    </w:rPr>
  </w:style>
  <w:style w:type="character" w:styleId="21">
    <w:name w:val="page number"/>
    <w:qFormat/>
    <w:uiPriority w:val="99"/>
    <w:rPr>
      <w:rFonts w:cs="Times New Roman"/>
    </w:rPr>
  </w:style>
  <w:style w:type="character" w:styleId="22">
    <w:name w:val="Hyperlink"/>
    <w:qFormat/>
    <w:uiPriority w:val="99"/>
    <w:rPr>
      <w:color w:val="0000FF"/>
      <w:u w:val="single"/>
    </w:rPr>
  </w:style>
  <w:style w:type="character" w:styleId="23">
    <w:name w:val="annotation reference"/>
    <w:unhideWhenUsed/>
    <w:qFormat/>
    <w:uiPriority w:val="99"/>
    <w:rPr>
      <w:sz w:val="21"/>
    </w:rPr>
  </w:style>
  <w:style w:type="character" w:customStyle="1" w:styleId="24">
    <w:name w:val="标题 1 Char"/>
    <w:link w:val="2"/>
    <w:qFormat/>
    <w:uiPriority w:val="9"/>
    <w:rPr>
      <w:rFonts w:ascii="Times New Roman" w:hAnsi="Times New Roman" w:eastAsia="宋体" w:cs="Times New Roman"/>
      <w:b/>
      <w:bCs/>
      <w:kern w:val="44"/>
      <w:sz w:val="44"/>
      <w:szCs w:val="44"/>
    </w:rPr>
  </w:style>
  <w:style w:type="character" w:customStyle="1" w:styleId="25">
    <w:name w:val="标题 2 Char1"/>
    <w:link w:val="3"/>
    <w:qFormat/>
    <w:uiPriority w:val="9"/>
    <w:rPr>
      <w:rFonts w:ascii="Cambria" w:hAnsi="Cambria" w:eastAsia="宋体" w:cs="Times New Roman"/>
      <w:b/>
      <w:bCs/>
      <w:kern w:val="0"/>
      <w:sz w:val="32"/>
      <w:szCs w:val="32"/>
    </w:rPr>
  </w:style>
  <w:style w:type="character" w:customStyle="1" w:styleId="26">
    <w:name w:val="标题 3 Char"/>
    <w:link w:val="4"/>
    <w:qFormat/>
    <w:uiPriority w:val="9"/>
    <w:rPr>
      <w:rFonts w:ascii="宋体" w:hAnsi="宋体" w:eastAsia="宋体" w:cs="Times New Roman"/>
      <w:b/>
      <w:kern w:val="0"/>
      <w:sz w:val="27"/>
      <w:szCs w:val="27"/>
    </w:rPr>
  </w:style>
  <w:style w:type="character" w:customStyle="1" w:styleId="27">
    <w:name w:val="文档结构图 Char1"/>
    <w:link w:val="5"/>
    <w:qFormat/>
    <w:uiPriority w:val="99"/>
    <w:rPr>
      <w:rFonts w:ascii="Times New Roman" w:hAnsi="Times New Roman" w:eastAsia="宋体" w:cs="Times New Roman"/>
      <w:kern w:val="0"/>
      <w:sz w:val="18"/>
      <w:szCs w:val="18"/>
      <w:shd w:val="clear" w:color="auto" w:fill="000080"/>
    </w:rPr>
  </w:style>
  <w:style w:type="character" w:customStyle="1" w:styleId="28">
    <w:name w:val="批注文字 Char2"/>
    <w:link w:val="6"/>
    <w:qFormat/>
    <w:uiPriority w:val="0"/>
    <w:rPr>
      <w:rFonts w:ascii="Calibri" w:hAnsi="Calibri" w:eastAsia="宋体" w:cs="黑体"/>
    </w:rPr>
  </w:style>
  <w:style w:type="character" w:customStyle="1" w:styleId="29">
    <w:name w:val="正文文本缩进 Char1"/>
    <w:link w:val="7"/>
    <w:qFormat/>
    <w:uiPriority w:val="0"/>
    <w:rPr>
      <w:rFonts w:ascii="Times New Roman" w:hAnsi="Times New Roman" w:eastAsia="宋体" w:cs="Times New Roman"/>
      <w:kern w:val="0"/>
      <w:sz w:val="20"/>
      <w:szCs w:val="24"/>
    </w:rPr>
  </w:style>
  <w:style w:type="character" w:customStyle="1" w:styleId="30">
    <w:name w:val="纯文本 Char1"/>
    <w:link w:val="8"/>
    <w:qFormat/>
    <w:uiPriority w:val="0"/>
    <w:rPr>
      <w:rFonts w:ascii="宋体" w:hAnsi="Courier New" w:eastAsia="宋体" w:cs="Times New Roman"/>
      <w:kern w:val="0"/>
      <w:sz w:val="20"/>
      <w:szCs w:val="20"/>
    </w:rPr>
  </w:style>
  <w:style w:type="character" w:customStyle="1" w:styleId="31">
    <w:name w:val="批注框文本 Char"/>
    <w:link w:val="10"/>
    <w:qFormat/>
    <w:uiPriority w:val="99"/>
    <w:rPr>
      <w:rFonts w:ascii="Calibri" w:hAnsi="Calibri" w:eastAsia="宋体" w:cs="黑体"/>
      <w:sz w:val="18"/>
      <w:szCs w:val="18"/>
    </w:rPr>
  </w:style>
  <w:style w:type="character" w:customStyle="1" w:styleId="32">
    <w:name w:val="页脚 Char"/>
    <w:link w:val="11"/>
    <w:qFormat/>
    <w:uiPriority w:val="99"/>
    <w:rPr>
      <w:rFonts w:ascii="Calibri" w:hAnsi="Calibri" w:eastAsia="宋体" w:cs="黑体"/>
      <w:sz w:val="18"/>
      <w:szCs w:val="18"/>
    </w:rPr>
  </w:style>
  <w:style w:type="character" w:customStyle="1" w:styleId="33">
    <w:name w:val="页眉 Char"/>
    <w:link w:val="12"/>
    <w:qFormat/>
    <w:uiPriority w:val="99"/>
    <w:rPr>
      <w:rFonts w:ascii="Calibri" w:hAnsi="Calibri" w:eastAsia="宋体" w:cs="黑体"/>
      <w:sz w:val="18"/>
      <w:szCs w:val="18"/>
    </w:rPr>
  </w:style>
  <w:style w:type="character" w:customStyle="1" w:styleId="34">
    <w:name w:val="HTML 预设格式 Char1"/>
    <w:link w:val="13"/>
    <w:qFormat/>
    <w:uiPriority w:val="99"/>
    <w:rPr>
      <w:rFonts w:ascii="Courier New" w:hAnsi="Courier New" w:eastAsia="宋体" w:cs="Courier New"/>
      <w:kern w:val="0"/>
      <w:sz w:val="20"/>
      <w:szCs w:val="20"/>
    </w:rPr>
  </w:style>
  <w:style w:type="character" w:customStyle="1" w:styleId="35">
    <w:name w:val="标题 Char1"/>
    <w:link w:val="15"/>
    <w:qFormat/>
    <w:locked/>
    <w:uiPriority w:val="10"/>
    <w:rPr>
      <w:rFonts w:ascii="Cambria" w:hAnsi="Cambria" w:eastAsia="宋体" w:cs="Times New Roman"/>
      <w:b/>
      <w:kern w:val="0"/>
      <w:sz w:val="32"/>
      <w:szCs w:val="20"/>
    </w:rPr>
  </w:style>
  <w:style w:type="character" w:customStyle="1" w:styleId="36">
    <w:name w:val="批注主题 Char1"/>
    <w:link w:val="16"/>
    <w:qFormat/>
    <w:locked/>
    <w:uiPriority w:val="99"/>
    <w:rPr>
      <w:rFonts w:ascii="Times New Roman" w:hAnsi="Times New Roman" w:eastAsia="宋体" w:cs="Times New Roman"/>
      <w:kern w:val="0"/>
      <w:sz w:val="20"/>
      <w:szCs w:val="20"/>
    </w:rPr>
  </w:style>
  <w:style w:type="character" w:customStyle="1" w:styleId="37">
    <w:name w:val="纯文本 Char"/>
    <w:semiHidden/>
    <w:qFormat/>
    <w:uiPriority w:val="99"/>
    <w:rPr>
      <w:rFonts w:ascii="宋体" w:hAnsi="Courier New" w:eastAsia="宋体" w:cs="Courier New"/>
      <w:szCs w:val="21"/>
    </w:rPr>
  </w:style>
  <w:style w:type="character" w:customStyle="1" w:styleId="38">
    <w:name w:val="纯文本 Char2"/>
    <w:semiHidden/>
    <w:qFormat/>
    <w:uiPriority w:val="99"/>
    <w:rPr>
      <w:rFonts w:ascii="宋体" w:hAnsi="Courier New" w:cs="Courier New"/>
      <w:kern w:val="2"/>
      <w:sz w:val="21"/>
      <w:szCs w:val="21"/>
    </w:rPr>
  </w:style>
  <w:style w:type="character" w:customStyle="1" w:styleId="39">
    <w:name w:val="批注主题 Char2"/>
    <w:semiHidden/>
    <w:qFormat/>
    <w:uiPriority w:val="99"/>
    <w:rPr>
      <w:rFonts w:ascii="Calibri" w:hAnsi="Calibri" w:eastAsia="宋体" w:cs="黑体"/>
      <w:b/>
      <w:bCs/>
      <w:kern w:val="2"/>
      <w:sz w:val="21"/>
      <w:szCs w:val="22"/>
    </w:rPr>
  </w:style>
  <w:style w:type="character" w:customStyle="1" w:styleId="40">
    <w:name w:val="批注文字 Char"/>
    <w:qFormat/>
    <w:uiPriority w:val="0"/>
    <w:rPr>
      <w:rFonts w:ascii="Calibri" w:hAnsi="Calibri" w:eastAsia="宋体" w:cs="黑体"/>
    </w:rPr>
  </w:style>
  <w:style w:type="character" w:customStyle="1" w:styleId="41">
    <w:name w:val="HTML 预设格式 Char"/>
    <w:semiHidden/>
    <w:qFormat/>
    <w:uiPriority w:val="99"/>
    <w:rPr>
      <w:rFonts w:ascii="Courier New" w:hAnsi="Courier New" w:eastAsia="宋体" w:cs="Courier New"/>
      <w:sz w:val="20"/>
      <w:szCs w:val="20"/>
    </w:rPr>
  </w:style>
  <w:style w:type="character" w:customStyle="1" w:styleId="42">
    <w:name w:val="批注文字 Char1"/>
    <w:qFormat/>
    <w:locked/>
    <w:uiPriority w:val="99"/>
    <w:rPr>
      <w:sz w:val="24"/>
    </w:rPr>
  </w:style>
  <w:style w:type="character" w:customStyle="1" w:styleId="43">
    <w:name w:val="标题 Char2"/>
    <w:qFormat/>
    <w:uiPriority w:val="10"/>
    <w:rPr>
      <w:rFonts w:ascii="Cambria" w:hAnsi="Cambria" w:cs="黑体"/>
      <w:b/>
      <w:bCs/>
      <w:kern w:val="2"/>
      <w:sz w:val="32"/>
      <w:szCs w:val="32"/>
    </w:rPr>
  </w:style>
  <w:style w:type="character" w:customStyle="1" w:styleId="44">
    <w:name w:val="标题 Char"/>
    <w:qFormat/>
    <w:uiPriority w:val="10"/>
    <w:rPr>
      <w:rFonts w:ascii="Cambria" w:hAnsi="Cambria" w:eastAsia="宋体" w:cs="Times New Roman"/>
      <w:b/>
      <w:bCs/>
      <w:sz w:val="32"/>
      <w:szCs w:val="32"/>
    </w:rPr>
  </w:style>
  <w:style w:type="character" w:customStyle="1" w:styleId="45">
    <w:name w:val="批注主题 Char"/>
    <w:semiHidden/>
    <w:qFormat/>
    <w:uiPriority w:val="99"/>
    <w:rPr>
      <w:rFonts w:ascii="Calibri" w:hAnsi="Calibri" w:eastAsia="宋体" w:cs="黑体"/>
      <w:b/>
      <w:bCs/>
    </w:rPr>
  </w:style>
  <w:style w:type="character" w:customStyle="1" w:styleId="46">
    <w:name w:val="标题 2 Char"/>
    <w:semiHidden/>
    <w:qFormat/>
    <w:uiPriority w:val="9"/>
    <w:rPr>
      <w:rFonts w:ascii="Cambria" w:hAnsi="Cambria" w:eastAsia="宋体" w:cs="Times New Roman"/>
      <w:b/>
      <w:bCs/>
      <w:sz w:val="32"/>
      <w:szCs w:val="32"/>
    </w:rPr>
  </w:style>
  <w:style w:type="character" w:customStyle="1" w:styleId="47">
    <w:name w:val="批注框文本 字符"/>
    <w:semiHidden/>
    <w:qFormat/>
    <w:uiPriority w:val="0"/>
    <w:rPr>
      <w:kern w:val="2"/>
      <w:sz w:val="18"/>
      <w:szCs w:val="18"/>
    </w:rPr>
  </w:style>
  <w:style w:type="character" w:customStyle="1" w:styleId="48">
    <w:name w:val="正文文本缩进 Char2"/>
    <w:semiHidden/>
    <w:qFormat/>
    <w:uiPriority w:val="99"/>
    <w:rPr>
      <w:rFonts w:ascii="Calibri" w:hAnsi="Calibri" w:eastAsia="宋体" w:cs="黑体"/>
      <w:kern w:val="2"/>
      <w:sz w:val="21"/>
      <w:szCs w:val="22"/>
    </w:rPr>
  </w:style>
  <w:style w:type="character" w:customStyle="1" w:styleId="49">
    <w:name w:val="页眉 Char1"/>
    <w:qFormat/>
    <w:locked/>
    <w:uiPriority w:val="99"/>
    <w:rPr>
      <w:rFonts w:ascii="Calibri" w:hAnsi="Calibri" w:eastAsia="宋体"/>
      <w:sz w:val="18"/>
    </w:rPr>
  </w:style>
  <w:style w:type="character" w:customStyle="1" w:styleId="50">
    <w:name w:val="fc-rpt-subtitle2"/>
    <w:qFormat/>
    <w:uiPriority w:val="0"/>
  </w:style>
  <w:style w:type="character" w:customStyle="1" w:styleId="51">
    <w:name w:val="HTML 预设格式 Char2"/>
    <w:semiHidden/>
    <w:qFormat/>
    <w:uiPriority w:val="99"/>
    <w:rPr>
      <w:rFonts w:ascii="Courier New" w:hAnsi="Courier New" w:eastAsia="宋体" w:cs="Courier New"/>
      <w:kern w:val="2"/>
    </w:rPr>
  </w:style>
  <w:style w:type="character" w:customStyle="1" w:styleId="52">
    <w:name w:val="列出段落 Char"/>
    <w:link w:val="53"/>
    <w:qFormat/>
    <w:locked/>
    <w:uiPriority w:val="0"/>
    <w:rPr>
      <w:rFonts w:ascii="Times New Roman" w:hAnsi="Times New Roman" w:eastAsia="宋体" w:cs="Times New Roman"/>
      <w:kern w:val="0"/>
      <w:sz w:val="24"/>
      <w:szCs w:val="20"/>
    </w:rPr>
  </w:style>
  <w:style w:type="paragraph" w:customStyle="1" w:styleId="53">
    <w:name w:val="列出段落11"/>
    <w:basedOn w:val="1"/>
    <w:link w:val="52"/>
    <w:qFormat/>
    <w:uiPriority w:val="0"/>
    <w:pPr>
      <w:ind w:firstLine="420" w:firstLineChars="200"/>
    </w:pPr>
    <w:rPr>
      <w:rFonts w:ascii="Times New Roman" w:hAnsi="Times New Roman" w:cs="Times New Roman"/>
      <w:kern w:val="0"/>
      <w:sz w:val="24"/>
      <w:szCs w:val="20"/>
    </w:rPr>
  </w:style>
  <w:style w:type="character" w:customStyle="1" w:styleId="54">
    <w:name w:val="页脚 Char1"/>
    <w:qFormat/>
    <w:locked/>
    <w:uiPriority w:val="99"/>
    <w:rPr>
      <w:sz w:val="18"/>
    </w:rPr>
  </w:style>
  <w:style w:type="character" w:customStyle="1" w:styleId="55">
    <w:name w:val="批注框文本 Char1"/>
    <w:qFormat/>
    <w:uiPriority w:val="99"/>
    <w:rPr>
      <w:sz w:val="18"/>
      <w:szCs w:val="18"/>
    </w:rPr>
  </w:style>
  <w:style w:type="character" w:customStyle="1" w:styleId="56">
    <w:name w:val="文档结构图 Char2"/>
    <w:semiHidden/>
    <w:qFormat/>
    <w:uiPriority w:val="99"/>
    <w:rPr>
      <w:rFonts w:ascii="宋体" w:hAnsi="Calibri" w:cs="黑体"/>
      <w:kern w:val="2"/>
      <w:sz w:val="18"/>
      <w:szCs w:val="18"/>
    </w:rPr>
  </w:style>
  <w:style w:type="character" w:customStyle="1" w:styleId="57">
    <w:name w:val="文档结构图 Char"/>
    <w:semiHidden/>
    <w:qFormat/>
    <w:uiPriority w:val="99"/>
    <w:rPr>
      <w:rFonts w:ascii="宋体" w:hAnsi="Calibri" w:eastAsia="宋体" w:cs="黑体"/>
      <w:sz w:val="18"/>
      <w:szCs w:val="18"/>
    </w:rPr>
  </w:style>
  <w:style w:type="character" w:customStyle="1" w:styleId="58">
    <w:name w:val="正文文本缩进 Char"/>
    <w:semiHidden/>
    <w:qFormat/>
    <w:uiPriority w:val="99"/>
    <w:rPr>
      <w:rFonts w:ascii="Calibri" w:hAnsi="Calibri" w:eastAsia="宋体" w:cs="黑体"/>
    </w:rPr>
  </w:style>
  <w:style w:type="paragraph" w:customStyle="1" w:styleId="59">
    <w:name w:val="列出段落1"/>
    <w:basedOn w:val="1"/>
    <w:qFormat/>
    <w:uiPriority w:val="34"/>
    <w:pPr>
      <w:ind w:firstLine="420" w:firstLineChars="200"/>
    </w:pPr>
  </w:style>
  <w:style w:type="paragraph" w:customStyle="1" w:styleId="60">
    <w:name w:val="样式1"/>
    <w:basedOn w:val="1"/>
    <w:qFormat/>
    <w:uiPriority w:val="0"/>
    <w:rPr>
      <w:rFonts w:ascii="Times New Roman" w:hAnsi="Times New Roman" w:cs="Times New Roman"/>
      <w:szCs w:val="24"/>
    </w:rPr>
  </w:style>
  <w:style w:type="paragraph" w:customStyle="1" w:styleId="61">
    <w:name w:val="无间隔1"/>
    <w:qFormat/>
    <w:uiPriority w:val="99"/>
    <w:pPr>
      <w:adjustRightInd w:val="0"/>
      <w:snapToGrid w:val="0"/>
    </w:pPr>
    <w:rPr>
      <w:rFonts w:ascii="Tahoma" w:hAnsi="Tahoma" w:eastAsia="微软雅黑"/>
      <w:sz w:val="22"/>
      <w:szCs w:val="22"/>
      <w:lang w:val="en-US" w:eastAsia="zh-CN" w:bidi="ar-SA"/>
    </w:rPr>
  </w:style>
  <w:style w:type="paragraph" w:customStyle="1" w:styleId="62">
    <w:name w:val="_Style 6"/>
    <w:basedOn w:val="1"/>
    <w:qFormat/>
    <w:uiPriority w:val="0"/>
    <w:pPr>
      <w:widowControl/>
      <w:spacing w:after="100" w:afterAutospacing="1" w:line="240" w:lineRule="exact"/>
      <w:jc w:val="left"/>
    </w:pPr>
    <w:rPr>
      <w:rFonts w:ascii="Times New Roman" w:hAnsi="Times New Roman" w:cs="Times New Roman"/>
      <w:szCs w:val="24"/>
    </w:rPr>
  </w:style>
  <w:style w:type="paragraph" w:customStyle="1" w:styleId="63">
    <w:name w:val="Char1 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64">
    <w:name w:val="修订1"/>
    <w:semiHidden/>
    <w:qFormat/>
    <w:uiPriority w:val="99"/>
    <w:rPr>
      <w:kern w:val="2"/>
      <w:sz w:val="21"/>
      <w:szCs w:val="24"/>
      <w:lang w:val="en-US" w:eastAsia="zh-CN" w:bidi="ar-SA"/>
    </w:rPr>
  </w:style>
  <w:style w:type="paragraph" w:customStyle="1" w:styleId="65">
    <w:name w:val="SF正文 Char"/>
    <w:basedOn w:val="1"/>
    <w:qFormat/>
    <w:uiPriority w:val="0"/>
    <w:pPr>
      <w:ind w:firstLine="200" w:firstLineChars="200"/>
    </w:pPr>
    <w:rPr>
      <w:rFonts w:ascii="Century Gothic" w:hAnsi="Century Gothic" w:cs="Times New Roman"/>
      <w:sz w:val="24"/>
      <w:szCs w:val="24"/>
    </w:rPr>
  </w:style>
  <w:style w:type="table" w:customStyle="1" w:styleId="66">
    <w:name w:val="网格型1"/>
    <w:basedOn w:val="17"/>
    <w:qFormat/>
    <w:uiPriority w:val="59"/>
    <w:rPr>
      <w:rFonts w:ascii="Times New Roman" w:hAnsi="Times New Roman" w:eastAsia="宋体" w:cs="Times New Roman"/>
      <w:kern w:val="0"/>
      <w:sz w:val="20"/>
      <w:szCs w:val="20"/>
    </w:r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23</Pages>
  <Words>12461</Words>
  <Characters>13244</Characters>
  <Lines>147</Lines>
  <Paragraphs>41</Paragraphs>
  <TotalTime>0</TotalTime>
  <ScaleCrop>false</ScaleCrop>
  <LinksUpToDate>false</LinksUpToDate>
  <CharactersWithSpaces>13306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2021-03-27T10:25:00Z</dcterms:created>
  <dc:creator>Microsoft</dc:creator>
  <cp:lastModifiedBy>秦晓君</cp:lastModifiedBy>
  <dcterms:modified xsi:type="dcterms:W3CDTF">2025-09-30T06:17:46Z</dcterms:modified>
  <dc:title>江苏省中等职业学校纺织服装类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00F6DFF0780D416C98F585B71F577750_13</vt:lpwstr>
  </property>
</Properties>
</file>